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10" w:rsidRPr="00313F10" w:rsidRDefault="00313F10" w:rsidP="00313F10">
      <w:p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F10">
        <w:rPr>
          <w:rFonts w:ascii="Times New Roman" w:eastAsia="Times New Roman" w:hAnsi="Times New Roman" w:cs="Times New Roman"/>
          <w:b/>
          <w:bCs/>
          <w:sz w:val="24"/>
          <w:szCs w:val="24"/>
        </w:rPr>
        <w:t>На какой срок можно получить имущество из Перечня для субъекта МСП в аренду?</w:t>
      </w:r>
      <w:r w:rsidRPr="00313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F10" w:rsidRPr="00313F10" w:rsidRDefault="00313F10" w:rsidP="0031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F10">
        <w:rPr>
          <w:rFonts w:ascii="Times New Roman" w:eastAsia="Times New Roman" w:hAnsi="Times New Roman" w:cs="Times New Roman"/>
          <w:sz w:val="24"/>
          <w:szCs w:val="24"/>
        </w:rPr>
        <w:t xml:space="preserve">Срок, на который заключаются договоры в отношении имущества, включенного в перечни имущества для субъектов МСП,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313F10">
        <w:rPr>
          <w:rFonts w:ascii="Times New Roman" w:eastAsia="Times New Roman" w:hAnsi="Times New Roman" w:cs="Times New Roman"/>
          <w:sz w:val="24"/>
          <w:szCs w:val="24"/>
        </w:rPr>
        <w:t>бизнес-инкубаторами</w:t>
      </w:r>
      <w:proofErr w:type="spellEnd"/>
      <w:proofErr w:type="gramEnd"/>
      <w:r w:rsidRPr="00313F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 </w:t>
      </w:r>
    </w:p>
    <w:p w:rsidR="00CE4B82" w:rsidRDefault="00CE4B82"/>
    <w:sectPr w:rsidR="00CE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F10"/>
    <w:rsid w:val="00313F10"/>
    <w:rsid w:val="00CE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2023-03-02T05:02:00Z</dcterms:created>
  <dcterms:modified xsi:type="dcterms:W3CDTF">2023-03-02T05:02:00Z</dcterms:modified>
</cp:coreProperties>
</file>