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17.04.2024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577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46:32:010102:5292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Зеленая, д. 6, кв.2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36,7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12.02.2024</w:t>
      </w:r>
      <w:r>
        <w:rPr>
          <w:rFonts w:ascii="Times New Roman" w:hAnsi="Times New Roman"/>
          <w:sz w:val="24"/>
        </w:rPr>
        <w:t xml:space="preserve"> № 03.4.2-06-23/3036-3055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19/2197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endnote reference"/>
    <w:link w:val="Style_8_ch"/>
    <w:rPr>
      <w:vertAlign w:val="superscript"/>
    </w:rPr>
  </w:style>
  <w:style w:styleId="Style_8_ch" w:type="character">
    <w:name w:val="endnote reference"/>
    <w:link w:val="Style_8"/>
    <w:rPr>
      <w:vertAlign w:val="superscript"/>
    </w:rPr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Caption"/>
    <w:basedOn w:val="Style_1"/>
    <w:next w:val="Style_1"/>
    <w:link w:val="Style_11_ch"/>
    <w:pPr>
      <w:spacing w:line="276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1_ch"/>
    <w:link w:val="Style_11"/>
    <w:rPr>
      <w:b w:val="1"/>
      <w:color w:themeColor="accent1" w:val="4F81BD"/>
      <w:sz w:val="18"/>
    </w:rPr>
  </w:style>
  <w:style w:styleId="Style_12" w:type="paragraph">
    <w:name w:val="toc 6"/>
    <w:basedOn w:val="Style_1"/>
    <w:next w:val="Style_1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next w:val="Style_1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1_ch"/>
    <w:link w:val="Style_13"/>
  </w:style>
  <w:style w:styleId="Style_14" w:type="paragraph">
    <w:name w:val="Основной шрифт абзаца"/>
    <w:link w:val="Style_14_ch"/>
  </w:style>
  <w:style w:styleId="Style_14_ch" w:type="character">
    <w:name w:val="Основной шрифт абзаца"/>
    <w:link w:val="Style_14"/>
  </w:style>
  <w:style w:styleId="Style_15" w:type="paragraph">
    <w:name w:val="Endnote"/>
    <w:basedOn w:val="Style_1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1_ch"/>
    <w:link w:val="Style_15"/>
    <w:rPr>
      <w:sz w:val="20"/>
    </w:rPr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1_ch"/>
    <w:link w:val="Style_16"/>
    <w:rPr>
      <w:rFonts w:ascii="Arial" w:hAnsi="Arial"/>
      <w:sz w:val="30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ConsPlusNormal"/>
    <w:next w:val="Style_18"/>
    <w:link w:val="Style_18_ch"/>
    <w:pPr>
      <w:widowControl w:val="0"/>
      <w:ind/>
    </w:pPr>
    <w:rPr>
      <w:rFonts w:ascii="Calibri" w:hAnsi="Calibri"/>
      <w:sz w:val="22"/>
    </w:rPr>
  </w:style>
  <w:style w:styleId="Style_18_ch" w:type="character">
    <w:name w:val="ConsPlusNormal"/>
    <w:link w:val="Style_18"/>
    <w:rPr>
      <w:rFonts w:ascii="Calibri" w:hAnsi="Calibri"/>
      <w:sz w:val="22"/>
    </w:rPr>
  </w:style>
  <w:style w:styleId="Style_19" w:type="paragraph">
    <w:name w:val="No Spacing"/>
    <w:link w:val="Style_19_ch"/>
    <w:pPr>
      <w:spacing w:after="0" w:before="0" w:line="240" w:lineRule="auto"/>
      <w:ind/>
    </w:pPr>
  </w:style>
  <w:style w:styleId="Style_19_ch" w:type="character">
    <w:name w:val="No Spacing"/>
    <w:link w:val="Style_19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0" w:type="paragraph">
    <w:name w:val="toc 3"/>
    <w:basedOn w:val="Style_1"/>
    <w:next w:val="Style_1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1_ch"/>
    <w:link w:val="Style_20"/>
  </w:style>
  <w:style w:styleId="Style_21" w:type="paragraph">
    <w:name w:val="Выделение"/>
    <w:basedOn w:val="Style_14"/>
    <w:link w:val="Style_21_ch"/>
    <w:rPr>
      <w:i w:val="1"/>
    </w:rPr>
  </w:style>
  <w:style w:styleId="Style_21_ch" w:type="character">
    <w:name w:val="Выделение"/>
    <w:basedOn w:val="Style_14_ch"/>
    <w:link w:val="Style_21"/>
    <w:rPr>
      <w:i w:val="1"/>
    </w:rPr>
  </w:style>
  <w:style w:styleId="Style_22" w:type="paragraph">
    <w:name w:val="table of figures"/>
    <w:basedOn w:val="Style_1"/>
    <w:next w:val="Style_1"/>
    <w:link w:val="Style_22_ch"/>
    <w:pPr>
      <w:spacing w:after="0"/>
      <w:ind/>
    </w:pPr>
  </w:style>
  <w:style w:styleId="Style_22_ch" w:type="character">
    <w:name w:val="table of figures"/>
    <w:basedOn w:val="Style_1_ch"/>
    <w:link w:val="Style_22"/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Footer Char"/>
    <w:link w:val="Style_24_ch"/>
  </w:style>
  <w:style w:styleId="Style_24_ch" w:type="character">
    <w:name w:val="Footer Char"/>
    <w:link w:val="Style_24"/>
  </w:style>
  <w:style w:styleId="Style_25" w:type="paragraph">
    <w:name w:val="Абзац списка"/>
    <w:basedOn w:val="Style_1"/>
    <w:next w:val="Style_25"/>
    <w:link w:val="Style_25_ch"/>
    <w:pPr>
      <w:spacing w:before="0"/>
      <w:ind w:firstLine="566" w:left="115" w:right="161"/>
      <w:jc w:val="both"/>
    </w:pPr>
    <w:rPr>
      <w:sz w:val="22"/>
    </w:rPr>
  </w:style>
  <w:style w:styleId="Style_25_ch" w:type="character">
    <w:name w:val="Абзац списка"/>
    <w:basedOn w:val="Style_1_ch"/>
    <w:link w:val="Style_25"/>
    <w:rPr>
      <w:sz w:val="22"/>
    </w:rPr>
  </w:style>
  <w:style w:styleId="Style_26" w:type="paragraph">
    <w:name w:val="List Paragraph"/>
    <w:basedOn w:val="Style_1"/>
    <w:link w:val="Style_26_ch"/>
    <w:pPr>
      <w:ind w:firstLine="0"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Текст выноски"/>
    <w:basedOn w:val="Style_1"/>
    <w:next w:val="Style_27"/>
    <w:link w:val="Style_27_ch"/>
    <w:rPr>
      <w:rFonts w:ascii="Tahoma" w:hAnsi="Tahoma"/>
      <w:sz w:val="16"/>
    </w:rPr>
  </w:style>
  <w:style w:styleId="Style_27_ch" w:type="character">
    <w:name w:val="Текст выноски"/>
    <w:basedOn w:val="Style_1_ch"/>
    <w:link w:val="Style_27"/>
    <w:rPr>
      <w:rFonts w:ascii="Tahoma" w:hAnsi="Tahoma"/>
      <w:sz w:val="16"/>
    </w:rPr>
  </w:style>
  <w:style w:styleId="Style_28" w:type="paragraph">
    <w:name w:val="heading 5"/>
    <w:basedOn w:val="Style_1"/>
    <w:next w:val="Style_1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1_ch"/>
    <w:link w:val="Style_28"/>
    <w:rPr>
      <w:rFonts w:ascii="Arial" w:hAnsi="Arial"/>
      <w:b w:val="1"/>
      <w:sz w:val="24"/>
    </w:rPr>
  </w:style>
  <w:style w:styleId="Style_29" w:type="paragraph">
    <w:name w:val="heading 1"/>
    <w:basedOn w:val="Style_1"/>
    <w:next w:val="Style_1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1_ch"/>
    <w:link w:val="Style_29"/>
    <w:rPr>
      <w:rFonts w:ascii="Arial" w:hAnsi="Arial"/>
      <w:sz w:val="40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1"/>
    <w:next w:val="Style_1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1_ch"/>
    <w:link w:val="Style_34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Quote"/>
    <w:basedOn w:val="Style_1"/>
    <w:next w:val="Style_1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1_ch"/>
    <w:link w:val="Style_36"/>
    <w:rPr>
      <w:i w:val="1"/>
    </w:rPr>
  </w:style>
  <w:style w:styleId="Style_37" w:type="paragraph">
    <w:name w:val="toc 9"/>
    <w:basedOn w:val="Style_1"/>
    <w:next w:val="Style_1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1_ch"/>
    <w:link w:val="Style_37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38" w:type="paragraph">
    <w:name w:val="toc 8"/>
    <w:basedOn w:val="Style_1"/>
    <w:next w:val="Style_1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1_ch"/>
    <w:link w:val="Style_38"/>
  </w:style>
  <w:style w:styleId="Style_39" w:type="paragraph">
    <w:name w:val="Intense Quote"/>
    <w:basedOn w:val="Style_1"/>
    <w:next w:val="Style_1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1_ch"/>
    <w:link w:val="Style_39"/>
    <w:rPr>
      <w:i w:val="1"/>
    </w:rPr>
  </w:style>
  <w:style w:styleId="Style_40" w:type="paragraph">
    <w:name w:val="Гиперссылка"/>
    <w:link w:val="Style_40_ch"/>
    <w:rPr>
      <w:color w:val="0000FF"/>
      <w:u w:val="single"/>
    </w:rPr>
  </w:style>
  <w:style w:styleId="Style_40_ch" w:type="character">
    <w:name w:val="Гиперссылка"/>
    <w:link w:val="Style_40"/>
    <w:rPr>
      <w:color w:val="0000FF"/>
      <w:u w:val="single"/>
    </w:rPr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Subtitle"/>
    <w:basedOn w:val="Style_1"/>
    <w:next w:val="Style_1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1_ch"/>
    <w:link w:val="Style_42"/>
    <w:rPr>
      <w:sz w:val="24"/>
    </w:rPr>
  </w:style>
  <w:style w:styleId="Style_43" w:type="paragraph">
    <w:name w:val="Footer"/>
    <w:basedOn w:val="Style_1"/>
    <w:link w:val="Style_4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3_ch" w:type="character">
    <w:name w:val="Footer"/>
    <w:basedOn w:val="Style_1_ch"/>
    <w:link w:val="Style_43"/>
  </w:style>
  <w:style w:styleId="Style_44" w:type="paragraph">
    <w:name w:val="Header"/>
    <w:basedOn w:val="Style_1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Header"/>
    <w:basedOn w:val="Style_1_ch"/>
    <w:link w:val="Style_44"/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Plain Table 3"/>
    <w:pPr>
      <w:spacing w:after="0" w:line="240" w:lineRule="auto"/>
      <w:ind/>
    </w:pPr>
    <w:tblPr>
      <w:tblInd w:type="dxa" w:w="0"/>
    </w:tblPr>
  </w:style>
  <w:style w:styleId="Style_5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5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4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8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1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4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9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0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2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6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8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9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6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9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3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6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9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0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0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5" w:type="table">
    <w:name w:val="Plain Table 5"/>
    <w:pPr>
      <w:spacing w:after="0" w:line="240" w:lineRule="auto"/>
      <w:ind/>
    </w:pPr>
    <w:tblPr>
      <w:tblInd w:type="dxa" w:w="0"/>
    </w:tblPr>
  </w:style>
  <w:style w:styleId="Style_12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29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3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8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9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1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2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4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6" w:type="table">
    <w:name w:val="Обычная таблица"/>
  </w:style>
  <w:style w:styleId="Style_147" w:type="table">
    <w:name w:val="Plain Table 4"/>
    <w:pPr>
      <w:spacing w:after="0" w:line="240" w:lineRule="auto"/>
      <w:ind/>
    </w:pPr>
    <w:tblPr>
      <w:tblInd w:type="dxa" w:w="0"/>
    </w:tblPr>
  </w:style>
  <w:style w:styleId="Style_14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9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51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2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9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1 Light"/>
    <w:pPr>
      <w:spacing w:after="0" w:line="240" w:lineRule="auto"/>
      <w:ind/>
    </w:pPr>
    <w:tblPr>
      <w:tblInd w:type="dxa" w:w="0"/>
    </w:tblPr>
  </w:style>
  <w:style w:styleId="Style_16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List Table 1 Light - Accent 1"/>
    <w:pPr>
      <w:spacing w:after="0" w:line="240" w:lineRule="auto"/>
      <w:ind/>
    </w:pPr>
    <w:tblPr>
      <w:tblInd w:type="dxa" w:w="0"/>
    </w:tblPr>
  </w:style>
  <w:style w:default="1" w:styleId="Style_163" w:type="table">
    <w:name w:val="Normal Table"/>
  </w:style>
  <w:style w:styleId="Style_16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69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1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7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2024-04-17T06:47:03Z</dcterms:modified>
</cp:coreProperties>
</file>