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006D6" w14:textId="77777777" w:rsidR="000961FA" w:rsidRPr="00E61C31" w:rsidRDefault="000961FA" w:rsidP="000961FA">
      <w:pPr>
        <w:tabs>
          <w:tab w:val="left" w:pos="9354"/>
        </w:tabs>
        <w:ind w:left="4109" w:right="-2"/>
        <w:rPr>
          <w:rFonts w:ascii="Arial" w:hAnsi="Arial" w:cs="Arial"/>
          <w:color w:val="auto"/>
          <w:sz w:val="24"/>
          <w:szCs w:val="24"/>
        </w:rPr>
      </w:pPr>
      <w:r w:rsidRPr="00E61C31">
        <w:rPr>
          <w:rFonts w:ascii="Arial" w:hAnsi="Arial" w:cs="Arial"/>
          <w:noProof/>
          <w:color w:val="auto"/>
          <w:sz w:val="24"/>
          <w:szCs w:val="24"/>
        </w:rPr>
        <w:drawing>
          <wp:inline distT="0" distB="0" distL="0" distR="0" wp14:anchorId="711A7A17" wp14:editId="1FCAB3ED">
            <wp:extent cx="5619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742950"/>
                    </a:xfrm>
                    <a:prstGeom prst="rect">
                      <a:avLst/>
                    </a:prstGeom>
                    <a:noFill/>
                    <a:ln w="9525">
                      <a:noFill/>
                      <a:miter lim="800000"/>
                      <a:headEnd/>
                      <a:tailEnd/>
                    </a:ln>
                  </pic:spPr>
                </pic:pic>
              </a:graphicData>
            </a:graphic>
          </wp:inline>
        </w:drawing>
      </w:r>
      <w:r w:rsidRPr="00E61C31">
        <w:rPr>
          <w:rFonts w:ascii="Arial" w:hAnsi="Arial" w:cs="Arial"/>
          <w:color w:val="auto"/>
          <w:sz w:val="24"/>
          <w:szCs w:val="24"/>
        </w:rPr>
        <w:t xml:space="preserve">                                       </w:t>
      </w:r>
    </w:p>
    <w:p w14:paraId="6E5326EA" w14:textId="77777777" w:rsidR="000961FA" w:rsidRPr="00E61C31" w:rsidRDefault="000961FA" w:rsidP="000961FA">
      <w:pPr>
        <w:shd w:val="clear" w:color="auto" w:fill="FFFFFF"/>
        <w:spacing w:before="48" w:line="384" w:lineRule="exact"/>
        <w:ind w:left="3062" w:right="1536" w:hanging="1488"/>
        <w:rPr>
          <w:rFonts w:ascii="Arial" w:hAnsi="Arial" w:cs="Arial"/>
          <w:b/>
          <w:color w:val="auto"/>
          <w:sz w:val="32"/>
          <w:szCs w:val="32"/>
        </w:rPr>
      </w:pPr>
      <w:r w:rsidRPr="00E61C31">
        <w:rPr>
          <w:rFonts w:ascii="Arial" w:hAnsi="Arial" w:cs="Arial"/>
          <w:b/>
          <w:color w:val="auto"/>
          <w:sz w:val="32"/>
          <w:szCs w:val="32"/>
        </w:rPr>
        <w:t xml:space="preserve">АДМИНИСТРАЦИЯ ГОРОДА </w:t>
      </w:r>
      <w:proofErr w:type="gramStart"/>
      <w:r w:rsidRPr="00E61C31">
        <w:rPr>
          <w:rFonts w:ascii="Arial" w:hAnsi="Arial" w:cs="Arial"/>
          <w:b/>
          <w:color w:val="auto"/>
          <w:sz w:val="32"/>
          <w:szCs w:val="32"/>
        </w:rPr>
        <w:t>ЛЬГОВА  КУРСКОЙ</w:t>
      </w:r>
      <w:proofErr w:type="gramEnd"/>
      <w:r w:rsidRPr="00E61C31">
        <w:rPr>
          <w:rFonts w:ascii="Arial" w:hAnsi="Arial" w:cs="Arial"/>
          <w:b/>
          <w:color w:val="auto"/>
          <w:sz w:val="32"/>
          <w:szCs w:val="32"/>
        </w:rPr>
        <w:t xml:space="preserve"> ОБЛАСТИ </w:t>
      </w:r>
    </w:p>
    <w:p w14:paraId="0708E3DC" w14:textId="77777777" w:rsidR="000961FA" w:rsidRPr="00E61C31" w:rsidRDefault="000961FA" w:rsidP="000961FA">
      <w:pPr>
        <w:shd w:val="clear" w:color="auto" w:fill="FFFFFF"/>
        <w:spacing w:before="250"/>
        <w:jc w:val="center"/>
        <w:rPr>
          <w:rFonts w:ascii="Arial" w:hAnsi="Arial" w:cs="Arial"/>
          <w:color w:val="auto"/>
          <w:sz w:val="32"/>
          <w:szCs w:val="32"/>
        </w:rPr>
      </w:pPr>
      <w:r w:rsidRPr="00E61C31">
        <w:rPr>
          <w:rFonts w:ascii="Arial" w:hAnsi="Arial" w:cs="Arial"/>
          <w:b/>
          <w:bCs/>
          <w:color w:val="auto"/>
          <w:spacing w:val="-4"/>
          <w:sz w:val="32"/>
          <w:szCs w:val="32"/>
        </w:rPr>
        <w:t xml:space="preserve">ПОСТАНОВЛЕНИЕ </w:t>
      </w:r>
    </w:p>
    <w:p w14:paraId="7B1A2458" w14:textId="275D615A" w:rsidR="000961FA" w:rsidRPr="00E61C31" w:rsidRDefault="000961FA" w:rsidP="000961FA">
      <w:pPr>
        <w:shd w:val="clear" w:color="auto" w:fill="FFFFFF"/>
        <w:tabs>
          <w:tab w:val="left" w:pos="2650"/>
        </w:tabs>
        <w:spacing w:before="240" w:after="240" w:line="276" w:lineRule="auto"/>
        <w:ind w:left="19"/>
        <w:jc w:val="center"/>
        <w:rPr>
          <w:rFonts w:ascii="Arial" w:hAnsi="Arial" w:cs="Arial"/>
          <w:b/>
          <w:color w:val="auto"/>
          <w:spacing w:val="-9"/>
          <w:sz w:val="32"/>
          <w:szCs w:val="32"/>
        </w:rPr>
      </w:pPr>
      <w:r w:rsidRPr="00E61C31">
        <w:rPr>
          <w:rFonts w:ascii="Arial" w:hAnsi="Arial" w:cs="Arial"/>
          <w:b/>
          <w:color w:val="auto"/>
          <w:spacing w:val="-6"/>
          <w:sz w:val="32"/>
          <w:szCs w:val="32"/>
        </w:rPr>
        <w:t xml:space="preserve">от </w:t>
      </w:r>
      <w:r w:rsidR="00FC2D69" w:rsidRPr="00E61C31">
        <w:rPr>
          <w:rFonts w:ascii="Arial" w:hAnsi="Arial" w:cs="Arial"/>
          <w:b/>
          <w:color w:val="auto"/>
          <w:spacing w:val="-6"/>
          <w:sz w:val="32"/>
          <w:szCs w:val="32"/>
        </w:rPr>
        <w:t>25 января 2021</w:t>
      </w:r>
      <w:r w:rsidRPr="00E61C31">
        <w:rPr>
          <w:rFonts w:ascii="Arial" w:hAnsi="Arial" w:cs="Arial"/>
          <w:b/>
          <w:color w:val="auto"/>
          <w:spacing w:val="-6"/>
          <w:sz w:val="32"/>
          <w:szCs w:val="32"/>
        </w:rPr>
        <w:t xml:space="preserve"> г.   </w:t>
      </w:r>
      <w:r w:rsidRPr="00E61C31">
        <w:rPr>
          <w:rFonts w:ascii="Arial" w:hAnsi="Arial" w:cs="Arial"/>
          <w:b/>
          <w:color w:val="auto"/>
          <w:sz w:val="32"/>
          <w:szCs w:val="32"/>
        </w:rPr>
        <w:tab/>
      </w:r>
      <w:r w:rsidRPr="00E61C31">
        <w:rPr>
          <w:rFonts w:ascii="Arial" w:hAnsi="Arial" w:cs="Arial"/>
          <w:b/>
          <w:color w:val="auto"/>
          <w:spacing w:val="-9"/>
          <w:sz w:val="32"/>
          <w:szCs w:val="32"/>
        </w:rPr>
        <w:t xml:space="preserve">№ </w:t>
      </w:r>
      <w:r w:rsidR="00FC2D69" w:rsidRPr="00E61C31">
        <w:rPr>
          <w:rFonts w:ascii="Arial" w:hAnsi="Arial" w:cs="Arial"/>
          <w:b/>
          <w:color w:val="auto"/>
          <w:spacing w:val="-9"/>
          <w:sz w:val="32"/>
          <w:szCs w:val="32"/>
        </w:rPr>
        <w:t>63</w:t>
      </w:r>
      <w:r w:rsidRPr="00E61C31">
        <w:rPr>
          <w:rFonts w:ascii="Arial" w:hAnsi="Arial" w:cs="Arial"/>
          <w:b/>
          <w:color w:val="auto"/>
          <w:spacing w:val="-9"/>
          <w:sz w:val="32"/>
          <w:szCs w:val="32"/>
        </w:rPr>
        <w:t xml:space="preserve">            </w:t>
      </w:r>
    </w:p>
    <w:p w14:paraId="34F1315D" w14:textId="77777777" w:rsidR="000961FA" w:rsidRPr="00E61C31" w:rsidRDefault="000961FA" w:rsidP="000961FA">
      <w:pPr>
        <w:pStyle w:val="ConsPlusTitle"/>
        <w:widowControl/>
        <w:jc w:val="center"/>
        <w:rPr>
          <w:sz w:val="32"/>
          <w:szCs w:val="32"/>
        </w:rPr>
      </w:pPr>
      <w:r w:rsidRPr="00E61C31">
        <w:rPr>
          <w:sz w:val="32"/>
          <w:szCs w:val="32"/>
        </w:rPr>
        <w:t>Об утверждении административного регламента</w:t>
      </w:r>
    </w:p>
    <w:p w14:paraId="23FF9E1E" w14:textId="77777777" w:rsidR="000961FA" w:rsidRPr="00E61C31" w:rsidRDefault="000961FA" w:rsidP="000961FA">
      <w:pPr>
        <w:pStyle w:val="ConsPlusTitle"/>
        <w:widowControl/>
        <w:jc w:val="center"/>
        <w:rPr>
          <w:sz w:val="32"/>
          <w:szCs w:val="32"/>
        </w:rPr>
      </w:pPr>
      <w:r w:rsidRPr="00E61C31">
        <w:rPr>
          <w:sz w:val="32"/>
          <w:szCs w:val="32"/>
        </w:rPr>
        <w:t>Администрации города Льгова по</w:t>
      </w:r>
    </w:p>
    <w:p w14:paraId="2061BCDE" w14:textId="77777777" w:rsidR="000961FA" w:rsidRPr="00E61C31" w:rsidRDefault="000961FA" w:rsidP="000961FA">
      <w:pPr>
        <w:pStyle w:val="ConsPlusTitle"/>
        <w:widowControl/>
        <w:jc w:val="center"/>
        <w:rPr>
          <w:sz w:val="28"/>
          <w:szCs w:val="28"/>
        </w:rPr>
      </w:pPr>
      <w:r w:rsidRPr="00E61C31">
        <w:rPr>
          <w:sz w:val="28"/>
          <w:szCs w:val="28"/>
        </w:rPr>
        <w:t>предоставлению муниципальной услуги</w:t>
      </w:r>
    </w:p>
    <w:p w14:paraId="60974D90" w14:textId="01A0D340" w:rsidR="000961FA" w:rsidRPr="00E61C31" w:rsidRDefault="000961FA" w:rsidP="000961FA">
      <w:pPr>
        <w:pStyle w:val="ConsPlusTitle"/>
        <w:widowControl/>
        <w:jc w:val="center"/>
        <w:rPr>
          <w:sz w:val="28"/>
          <w:szCs w:val="28"/>
        </w:rPr>
      </w:pPr>
      <w:r w:rsidRPr="00E61C31">
        <w:rPr>
          <w:sz w:val="28"/>
          <w:szCs w:val="28"/>
          <w:lang w:eastAsia="en-US"/>
        </w:rPr>
        <w:t>«</w:t>
      </w:r>
      <w:r w:rsidRPr="00E61C31">
        <w:rPr>
          <w:rFonts w:eastAsiaTheme="minorHAnsi"/>
          <w:sz w:val="28"/>
          <w:szCs w:val="28"/>
          <w:lang w:eastAsia="en-US"/>
        </w:rPr>
        <w:t xml:space="preserve">Предоставление земельных участков, находящихся </w:t>
      </w:r>
      <w:proofErr w:type="gramStart"/>
      <w:r w:rsidRPr="00E61C31">
        <w:rPr>
          <w:rFonts w:eastAsiaTheme="minorHAnsi"/>
          <w:sz w:val="28"/>
          <w:szCs w:val="28"/>
          <w:lang w:eastAsia="en-US"/>
        </w:rPr>
        <w:t>в муниципальной собственности</w:t>
      </w:r>
      <w:proofErr w:type="gramEnd"/>
      <w:r w:rsidRPr="00E61C31">
        <w:rPr>
          <w:rFonts w:eastAsiaTheme="minorHAnsi"/>
          <w:sz w:val="28"/>
          <w:szCs w:val="28"/>
          <w:lang w:eastAsia="en-US"/>
        </w:rPr>
        <w:t xml:space="preserve"> и (или) государственная собственность на которые не разграничена, расположенных на территории городского округа, отдельным категориям граждан в собственность бесплатно</w:t>
      </w:r>
      <w:r w:rsidRPr="00E61C31">
        <w:rPr>
          <w:sz w:val="28"/>
          <w:szCs w:val="28"/>
        </w:rPr>
        <w:t>»</w:t>
      </w:r>
    </w:p>
    <w:p w14:paraId="27878101" w14:textId="77777777" w:rsidR="000961FA" w:rsidRPr="00E61C31" w:rsidRDefault="000961FA" w:rsidP="000961FA">
      <w:pPr>
        <w:ind w:firstLine="540"/>
        <w:jc w:val="both"/>
        <w:rPr>
          <w:rFonts w:ascii="Arial" w:hAnsi="Arial" w:cs="Arial"/>
          <w:color w:val="auto"/>
          <w:sz w:val="24"/>
          <w:szCs w:val="24"/>
        </w:rPr>
      </w:pPr>
    </w:p>
    <w:p w14:paraId="2C4A09C6" w14:textId="7848B523" w:rsidR="000961FA" w:rsidRPr="00E61C31" w:rsidRDefault="000961FA" w:rsidP="000961FA">
      <w:pPr>
        <w:jc w:val="both"/>
        <w:rPr>
          <w:rFonts w:ascii="Arial" w:hAnsi="Arial" w:cs="Arial"/>
          <w:b/>
          <w:color w:val="auto"/>
          <w:sz w:val="24"/>
          <w:szCs w:val="24"/>
        </w:rPr>
      </w:pPr>
      <w:r w:rsidRPr="00E61C31">
        <w:rPr>
          <w:rFonts w:ascii="Arial" w:hAnsi="Arial" w:cs="Arial"/>
          <w:color w:val="auto"/>
          <w:sz w:val="24"/>
          <w:szCs w:val="24"/>
        </w:rPr>
        <w:t xml:space="preserve">    В </w:t>
      </w:r>
      <w:proofErr w:type="gramStart"/>
      <w:r w:rsidRPr="00E61C31">
        <w:rPr>
          <w:rFonts w:ascii="Arial" w:hAnsi="Arial" w:cs="Arial"/>
          <w:color w:val="auto"/>
          <w:sz w:val="24"/>
          <w:szCs w:val="24"/>
        </w:rPr>
        <w:t>соответствии  с</w:t>
      </w:r>
      <w:proofErr w:type="gramEnd"/>
      <w:r w:rsidRPr="00E61C31">
        <w:rPr>
          <w:rFonts w:ascii="Arial" w:hAnsi="Arial" w:cs="Arial"/>
          <w:color w:val="auto"/>
          <w:sz w:val="24"/>
          <w:szCs w:val="24"/>
        </w:rPr>
        <w:t xml:space="preserve"> Федеральным  законом от 27.07.2010 № 210-ФЗ «Об организации предоставления государственных и муниципальных услуг», Указом Президента Российской Федерации от 07.05.2012 № 601 "Об основных направлениях совершенствования системы государственного управления", Администрация города Льгова Курской области  </w:t>
      </w:r>
      <w:r w:rsidRPr="00E61C31">
        <w:rPr>
          <w:rFonts w:ascii="Arial" w:hAnsi="Arial" w:cs="Arial"/>
          <w:b/>
          <w:color w:val="auto"/>
          <w:sz w:val="24"/>
          <w:szCs w:val="24"/>
        </w:rPr>
        <w:t>ПОСТАНОВЛЯЕТ:</w:t>
      </w:r>
    </w:p>
    <w:p w14:paraId="2F65CD51" w14:textId="001ED620" w:rsidR="000961FA" w:rsidRPr="00E61C31" w:rsidRDefault="000961FA" w:rsidP="000961FA">
      <w:pPr>
        <w:spacing w:after="0"/>
        <w:jc w:val="both"/>
        <w:rPr>
          <w:rStyle w:val="docaccesstitle"/>
          <w:color w:val="auto"/>
          <w:sz w:val="28"/>
          <w:szCs w:val="28"/>
        </w:rPr>
      </w:pPr>
      <w:r w:rsidRPr="00E61C31">
        <w:rPr>
          <w:rFonts w:ascii="Arial" w:hAnsi="Arial" w:cs="Arial"/>
          <w:color w:val="auto"/>
          <w:sz w:val="24"/>
          <w:szCs w:val="24"/>
        </w:rPr>
        <w:t>1. Утвердить административный регламент Администрации города Льгова по предоставлению муниципальной услуги «</w:t>
      </w:r>
      <w:r w:rsidRPr="00E61C31">
        <w:rPr>
          <w:rFonts w:ascii="Arial" w:eastAsiaTheme="minorHAnsi" w:hAnsi="Arial" w:cs="Arial"/>
          <w:color w:val="auto"/>
          <w:kern w:val="0"/>
          <w:sz w:val="24"/>
          <w:szCs w:val="24"/>
          <w:lang w:eastAsia="en-US"/>
        </w:rPr>
        <w:t xml:space="preserve">Предоставление земельных участков, находящихся </w:t>
      </w:r>
      <w:proofErr w:type="gramStart"/>
      <w:r w:rsidRPr="00E61C31">
        <w:rPr>
          <w:rFonts w:ascii="Arial" w:eastAsiaTheme="minorHAnsi" w:hAnsi="Arial" w:cs="Arial"/>
          <w:color w:val="auto"/>
          <w:kern w:val="0"/>
          <w:sz w:val="24"/>
          <w:szCs w:val="24"/>
          <w:lang w:eastAsia="en-US"/>
        </w:rPr>
        <w:t>в муниципальной собственности</w:t>
      </w:r>
      <w:proofErr w:type="gramEnd"/>
      <w:r w:rsidRPr="00E61C31">
        <w:rPr>
          <w:rFonts w:ascii="Arial" w:eastAsiaTheme="minorHAnsi" w:hAnsi="Arial" w:cs="Arial"/>
          <w:color w:val="auto"/>
          <w:kern w:val="0"/>
          <w:sz w:val="24"/>
          <w:szCs w:val="24"/>
          <w:lang w:eastAsia="en-US"/>
        </w:rPr>
        <w:t xml:space="preserve"> и (или) государственная собственность на которые не разграничена, расположенных на территории городского округа, отдельным категориям граждан в собственность бесплатно</w:t>
      </w:r>
      <w:r w:rsidRPr="00E61C31">
        <w:rPr>
          <w:rStyle w:val="docaccesstitle"/>
          <w:rFonts w:ascii="Arial" w:hAnsi="Arial" w:cs="Arial"/>
          <w:color w:val="auto"/>
          <w:sz w:val="24"/>
          <w:szCs w:val="24"/>
        </w:rPr>
        <w:t>».</w:t>
      </w:r>
    </w:p>
    <w:p w14:paraId="6F8274D7" w14:textId="6DF75A28" w:rsidR="000961FA" w:rsidRPr="00E61C31" w:rsidRDefault="000961FA" w:rsidP="000961FA">
      <w:pPr>
        <w:spacing w:after="0"/>
        <w:jc w:val="both"/>
        <w:rPr>
          <w:rFonts w:ascii="Arial" w:hAnsi="Arial" w:cs="Arial"/>
          <w:color w:val="auto"/>
          <w:sz w:val="24"/>
          <w:szCs w:val="24"/>
        </w:rPr>
      </w:pPr>
      <w:r w:rsidRPr="00E61C31">
        <w:rPr>
          <w:rFonts w:ascii="Arial" w:hAnsi="Arial" w:cs="Arial"/>
          <w:color w:val="auto"/>
          <w:sz w:val="24"/>
          <w:szCs w:val="24"/>
        </w:rPr>
        <w:t xml:space="preserve">2. Постановление от </w:t>
      </w:r>
      <w:r w:rsidR="00DA15FC" w:rsidRPr="00E61C31">
        <w:rPr>
          <w:rFonts w:ascii="Arial" w:hAnsi="Arial" w:cs="Arial"/>
          <w:color w:val="auto"/>
          <w:sz w:val="24"/>
          <w:szCs w:val="24"/>
        </w:rPr>
        <w:t>24</w:t>
      </w:r>
      <w:r w:rsidRPr="00E61C31">
        <w:rPr>
          <w:rFonts w:ascii="Arial" w:hAnsi="Arial" w:cs="Arial"/>
          <w:color w:val="auto"/>
          <w:sz w:val="24"/>
          <w:szCs w:val="24"/>
        </w:rPr>
        <w:t>.0</w:t>
      </w:r>
      <w:r w:rsidR="00DA15FC" w:rsidRPr="00E61C31">
        <w:rPr>
          <w:rFonts w:ascii="Arial" w:hAnsi="Arial" w:cs="Arial"/>
          <w:color w:val="auto"/>
          <w:sz w:val="24"/>
          <w:szCs w:val="24"/>
        </w:rPr>
        <w:t>1</w:t>
      </w:r>
      <w:r w:rsidRPr="00E61C31">
        <w:rPr>
          <w:rFonts w:ascii="Arial" w:hAnsi="Arial" w:cs="Arial"/>
          <w:color w:val="auto"/>
          <w:sz w:val="24"/>
          <w:szCs w:val="24"/>
        </w:rPr>
        <w:t>.201</w:t>
      </w:r>
      <w:r w:rsidR="00DA15FC" w:rsidRPr="00E61C31">
        <w:rPr>
          <w:rFonts w:ascii="Arial" w:hAnsi="Arial" w:cs="Arial"/>
          <w:color w:val="auto"/>
          <w:sz w:val="24"/>
          <w:szCs w:val="24"/>
        </w:rPr>
        <w:t>9</w:t>
      </w:r>
      <w:r w:rsidRPr="00E61C31">
        <w:rPr>
          <w:rFonts w:ascii="Arial" w:hAnsi="Arial" w:cs="Arial"/>
          <w:color w:val="auto"/>
          <w:sz w:val="24"/>
          <w:szCs w:val="24"/>
        </w:rPr>
        <w:t xml:space="preserve"> № </w:t>
      </w:r>
      <w:r w:rsidR="00DA15FC" w:rsidRPr="00E61C31">
        <w:rPr>
          <w:rFonts w:ascii="Arial" w:hAnsi="Arial" w:cs="Arial"/>
          <w:color w:val="auto"/>
          <w:sz w:val="24"/>
          <w:szCs w:val="24"/>
        </w:rPr>
        <w:t>120</w:t>
      </w:r>
      <w:r w:rsidRPr="00E61C31">
        <w:rPr>
          <w:rFonts w:ascii="Arial" w:hAnsi="Arial" w:cs="Arial"/>
          <w:color w:val="auto"/>
          <w:sz w:val="24"/>
          <w:szCs w:val="24"/>
        </w:rPr>
        <w:t xml:space="preserve"> «Об утверждении административного регламента по предоставлению муниципальной услуги «Предоставление</w:t>
      </w:r>
      <w:r w:rsidRPr="00E61C31">
        <w:rPr>
          <w:rFonts w:ascii="Arial" w:hAnsi="Arial" w:cs="Arial"/>
          <w:color w:val="auto"/>
          <w:sz w:val="24"/>
          <w:szCs w:val="24"/>
          <w:lang w:bidi="ru-RU"/>
        </w:rPr>
        <w:t xml:space="preserve"> </w:t>
      </w:r>
      <w:r w:rsidRPr="00E61C31">
        <w:rPr>
          <w:rStyle w:val="docaccesstitle"/>
          <w:rFonts w:ascii="Arial" w:hAnsi="Arial" w:cs="Arial"/>
          <w:color w:val="auto"/>
          <w:sz w:val="24"/>
          <w:szCs w:val="24"/>
        </w:rPr>
        <w:t xml:space="preserve">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983725" w:rsidRPr="00E61C31">
        <w:rPr>
          <w:rStyle w:val="docaccesstitle"/>
          <w:rFonts w:ascii="Arial" w:hAnsi="Arial" w:cs="Arial"/>
          <w:color w:val="auto"/>
          <w:sz w:val="24"/>
          <w:szCs w:val="24"/>
        </w:rPr>
        <w:t>городского округа</w:t>
      </w:r>
      <w:r w:rsidRPr="00E61C31">
        <w:rPr>
          <w:rStyle w:val="docaccesstitle"/>
          <w:rFonts w:ascii="Arial" w:hAnsi="Arial" w:cs="Arial"/>
          <w:color w:val="auto"/>
          <w:sz w:val="24"/>
          <w:szCs w:val="24"/>
        </w:rPr>
        <w:t xml:space="preserve"> отдельным категориям граждан в собственность </w:t>
      </w:r>
      <w:proofErr w:type="gramStart"/>
      <w:r w:rsidRPr="00E61C31">
        <w:rPr>
          <w:rStyle w:val="docaccesstitle"/>
          <w:rFonts w:ascii="Arial" w:hAnsi="Arial" w:cs="Arial"/>
          <w:color w:val="auto"/>
          <w:sz w:val="24"/>
          <w:szCs w:val="24"/>
        </w:rPr>
        <w:t>бесплатно</w:t>
      </w:r>
      <w:r w:rsidRPr="00E61C31">
        <w:rPr>
          <w:rStyle w:val="docaccesstitle"/>
          <w:color w:val="auto"/>
          <w:sz w:val="28"/>
          <w:szCs w:val="28"/>
        </w:rPr>
        <w:t xml:space="preserve">» </w:t>
      </w:r>
      <w:r w:rsidRPr="00E61C31">
        <w:rPr>
          <w:rFonts w:ascii="Arial" w:hAnsi="Arial" w:cs="Arial"/>
          <w:color w:val="auto"/>
          <w:sz w:val="24"/>
          <w:szCs w:val="24"/>
        </w:rPr>
        <w:t xml:space="preserve"> считать</w:t>
      </w:r>
      <w:proofErr w:type="gramEnd"/>
      <w:r w:rsidRPr="00E61C31">
        <w:rPr>
          <w:rFonts w:ascii="Arial" w:hAnsi="Arial" w:cs="Arial"/>
          <w:color w:val="auto"/>
          <w:sz w:val="24"/>
          <w:szCs w:val="24"/>
        </w:rPr>
        <w:t xml:space="preserve"> утратившим силу.</w:t>
      </w:r>
    </w:p>
    <w:p w14:paraId="7AC942D4" w14:textId="77777777" w:rsidR="000961FA" w:rsidRPr="00E61C31" w:rsidRDefault="000961FA" w:rsidP="000961FA">
      <w:pPr>
        <w:spacing w:after="0"/>
        <w:jc w:val="both"/>
        <w:rPr>
          <w:rFonts w:ascii="Arial" w:hAnsi="Arial" w:cs="Arial"/>
          <w:color w:val="auto"/>
          <w:sz w:val="24"/>
          <w:szCs w:val="24"/>
        </w:rPr>
      </w:pPr>
      <w:r w:rsidRPr="00E61C31">
        <w:rPr>
          <w:rFonts w:ascii="Arial" w:hAnsi="Arial" w:cs="Arial"/>
          <w:color w:val="auto"/>
          <w:sz w:val="24"/>
          <w:szCs w:val="24"/>
        </w:rPr>
        <w:t>3.  Постановление вступает в силу со дня подписания и подлежит официальному опубликованию в установленном порядке.</w:t>
      </w:r>
    </w:p>
    <w:p w14:paraId="5B839705" w14:textId="77777777" w:rsidR="000961FA" w:rsidRPr="00E61C31" w:rsidRDefault="000961FA" w:rsidP="000961FA">
      <w:pPr>
        <w:jc w:val="both"/>
        <w:rPr>
          <w:rFonts w:ascii="Arial" w:hAnsi="Arial" w:cs="Arial"/>
          <w:color w:val="auto"/>
          <w:sz w:val="24"/>
          <w:szCs w:val="24"/>
        </w:rPr>
      </w:pPr>
    </w:p>
    <w:p w14:paraId="624585F6" w14:textId="77777777" w:rsidR="000961FA" w:rsidRPr="00E61C31" w:rsidRDefault="000961FA" w:rsidP="000961FA">
      <w:pPr>
        <w:jc w:val="both"/>
        <w:rPr>
          <w:rFonts w:ascii="Arial" w:hAnsi="Arial" w:cs="Arial"/>
          <w:color w:val="auto"/>
          <w:sz w:val="24"/>
          <w:szCs w:val="24"/>
        </w:rPr>
      </w:pPr>
    </w:p>
    <w:p w14:paraId="185EB987" w14:textId="67DF63EF" w:rsidR="000961FA" w:rsidRPr="00E61C31" w:rsidRDefault="000961FA" w:rsidP="000961FA">
      <w:pPr>
        <w:jc w:val="both"/>
        <w:rPr>
          <w:rFonts w:ascii="Arial" w:hAnsi="Arial" w:cs="Arial"/>
          <w:color w:val="auto"/>
          <w:sz w:val="24"/>
          <w:szCs w:val="24"/>
        </w:rPr>
      </w:pPr>
      <w:r w:rsidRPr="00E61C31">
        <w:rPr>
          <w:rFonts w:ascii="Arial" w:hAnsi="Arial" w:cs="Arial"/>
          <w:color w:val="auto"/>
          <w:sz w:val="24"/>
          <w:szCs w:val="24"/>
        </w:rPr>
        <w:t> </w:t>
      </w:r>
    </w:p>
    <w:p w14:paraId="050021B9" w14:textId="77777777" w:rsidR="000961FA" w:rsidRPr="00E61C31" w:rsidRDefault="000961FA" w:rsidP="000961FA">
      <w:pPr>
        <w:rPr>
          <w:rFonts w:ascii="Arial" w:hAnsi="Arial" w:cs="Arial"/>
          <w:b/>
          <w:color w:val="auto"/>
          <w:sz w:val="24"/>
          <w:szCs w:val="24"/>
        </w:rPr>
      </w:pPr>
      <w:r w:rsidRPr="00E61C31">
        <w:rPr>
          <w:rFonts w:ascii="Arial" w:hAnsi="Arial" w:cs="Arial"/>
          <w:b/>
          <w:color w:val="auto"/>
          <w:sz w:val="24"/>
          <w:szCs w:val="24"/>
        </w:rPr>
        <w:t xml:space="preserve">         </w:t>
      </w:r>
      <w:proofErr w:type="gramStart"/>
      <w:r w:rsidRPr="00E61C31">
        <w:rPr>
          <w:rFonts w:ascii="Arial" w:hAnsi="Arial" w:cs="Arial"/>
          <w:b/>
          <w:color w:val="auto"/>
          <w:sz w:val="24"/>
          <w:szCs w:val="24"/>
        </w:rPr>
        <w:t>Глава  города</w:t>
      </w:r>
      <w:proofErr w:type="gramEnd"/>
      <w:r w:rsidRPr="00E61C31">
        <w:rPr>
          <w:rFonts w:ascii="Arial" w:hAnsi="Arial" w:cs="Arial"/>
          <w:b/>
          <w:color w:val="auto"/>
          <w:sz w:val="24"/>
          <w:szCs w:val="24"/>
        </w:rPr>
        <w:t>                                                              В.В. Воробьёв</w:t>
      </w:r>
    </w:p>
    <w:p w14:paraId="20294ACB" w14:textId="77777777" w:rsidR="00416CBA" w:rsidRPr="00E61C31" w:rsidRDefault="00416CBA" w:rsidP="00B343DF">
      <w:pPr>
        <w:pStyle w:val="ConsPlusNormal"/>
        <w:spacing w:before="240"/>
      </w:pPr>
    </w:p>
    <w:p w14:paraId="6B272230" w14:textId="77777777" w:rsidR="00416CBA" w:rsidRPr="00E61C3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lastRenderedPageBreak/>
        <w:t xml:space="preserve">УТВЕРЖДЕН </w:t>
      </w:r>
    </w:p>
    <w:p w14:paraId="57578079" w14:textId="77777777" w:rsidR="00416CBA" w:rsidRPr="00E61C3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t xml:space="preserve">постановлением Администрации </w:t>
      </w:r>
    </w:p>
    <w:p w14:paraId="52E897AB" w14:textId="77777777" w:rsidR="00416CBA" w:rsidRPr="00E61C31" w:rsidRDefault="004536FB" w:rsidP="00416CBA">
      <w:pPr>
        <w:tabs>
          <w:tab w:val="clear" w:pos="709"/>
        </w:tabs>
        <w:spacing w:after="0" w:line="240" w:lineRule="auto"/>
        <w:ind w:left="5103"/>
        <w:jc w:val="center"/>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t>города Льгова</w:t>
      </w:r>
      <w:r w:rsidR="00416CBA" w:rsidRPr="00E61C31">
        <w:rPr>
          <w:rFonts w:ascii="Times New Roman" w:hAnsi="Times New Roman" w:cs="Times New Roman"/>
          <w:color w:val="auto"/>
          <w:kern w:val="0"/>
          <w:sz w:val="28"/>
          <w:szCs w:val="28"/>
        </w:rPr>
        <w:t xml:space="preserve"> Курской области </w:t>
      </w:r>
    </w:p>
    <w:p w14:paraId="400F62AC" w14:textId="1391457F" w:rsidR="00416CBA" w:rsidRPr="00E61C31"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t xml:space="preserve">от </w:t>
      </w:r>
      <w:r w:rsidR="00FC2D69" w:rsidRPr="00E61C31">
        <w:rPr>
          <w:rFonts w:ascii="Times New Roman" w:hAnsi="Times New Roman" w:cs="Times New Roman"/>
          <w:color w:val="auto"/>
          <w:kern w:val="0"/>
          <w:sz w:val="28"/>
          <w:szCs w:val="28"/>
        </w:rPr>
        <w:t>25.01.2021</w:t>
      </w:r>
      <w:r w:rsidR="00AC1A88" w:rsidRPr="00E61C31">
        <w:rPr>
          <w:rFonts w:ascii="Times New Roman" w:hAnsi="Times New Roman" w:cs="Times New Roman"/>
          <w:color w:val="auto"/>
          <w:kern w:val="0"/>
          <w:sz w:val="28"/>
          <w:szCs w:val="28"/>
        </w:rPr>
        <w:t xml:space="preserve"> </w:t>
      </w:r>
      <w:r w:rsidRPr="00E61C31">
        <w:rPr>
          <w:rFonts w:ascii="Times New Roman" w:hAnsi="Times New Roman" w:cs="Times New Roman"/>
          <w:color w:val="auto"/>
          <w:kern w:val="0"/>
          <w:sz w:val="28"/>
          <w:szCs w:val="28"/>
        </w:rPr>
        <w:t>№</w:t>
      </w:r>
      <w:r w:rsidR="00AC1A88" w:rsidRPr="00E61C31">
        <w:rPr>
          <w:rFonts w:ascii="Times New Roman" w:hAnsi="Times New Roman" w:cs="Times New Roman"/>
          <w:color w:val="auto"/>
          <w:kern w:val="0"/>
          <w:sz w:val="28"/>
          <w:szCs w:val="28"/>
        </w:rPr>
        <w:t xml:space="preserve"> </w:t>
      </w:r>
      <w:r w:rsidR="00FC2D69" w:rsidRPr="00E61C31">
        <w:rPr>
          <w:rFonts w:ascii="Times New Roman" w:hAnsi="Times New Roman" w:cs="Times New Roman"/>
          <w:color w:val="auto"/>
          <w:kern w:val="0"/>
          <w:sz w:val="28"/>
          <w:szCs w:val="28"/>
        </w:rPr>
        <w:t>63</w:t>
      </w:r>
    </w:p>
    <w:p w14:paraId="29493B60" w14:textId="77777777" w:rsidR="00E60AD5" w:rsidRPr="00E61C31" w:rsidRDefault="00E60AD5" w:rsidP="00E60AD5">
      <w:pPr>
        <w:tabs>
          <w:tab w:val="clear" w:pos="709"/>
        </w:tabs>
        <w:spacing w:before="120" w:after="0" w:line="240" w:lineRule="auto"/>
        <w:ind w:left="5103"/>
        <w:jc w:val="center"/>
        <w:rPr>
          <w:rFonts w:ascii="Times New Roman" w:hAnsi="Times New Roman" w:cs="Times New Roman"/>
          <w:color w:val="auto"/>
          <w:kern w:val="0"/>
          <w:sz w:val="28"/>
          <w:szCs w:val="28"/>
        </w:rPr>
      </w:pPr>
    </w:p>
    <w:p w14:paraId="79779203" w14:textId="77777777" w:rsidR="00416CBA" w:rsidRPr="00E61C31" w:rsidRDefault="00416CBA" w:rsidP="000532CB">
      <w:pPr>
        <w:tabs>
          <w:tab w:val="clear" w:pos="709"/>
          <w:tab w:val="center" w:pos="4818"/>
        </w:tabs>
        <w:spacing w:after="0" w:line="240" w:lineRule="auto"/>
        <w:jc w:val="right"/>
        <w:rPr>
          <w:rFonts w:ascii="Times New Roman" w:hAnsi="Times New Roman" w:cs="Times New Roman"/>
          <w:color w:val="auto"/>
          <w:kern w:val="0"/>
        </w:rPr>
      </w:pPr>
    </w:p>
    <w:p w14:paraId="7B296982" w14:textId="77777777" w:rsidR="00416CBA" w:rsidRPr="00E61C31"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E61C31">
        <w:rPr>
          <w:rFonts w:ascii="Times New Roman" w:hAnsi="Times New Roman" w:cs="Times New Roman"/>
          <w:b/>
          <w:color w:val="auto"/>
          <w:kern w:val="0"/>
          <w:sz w:val="28"/>
          <w:szCs w:val="28"/>
        </w:rPr>
        <w:tab/>
        <w:t>АДМИНИСТРАТИВНЫЙ РЕГЛАМЕНТ</w:t>
      </w:r>
    </w:p>
    <w:p w14:paraId="7EC19A22" w14:textId="77777777" w:rsidR="00FB34BB" w:rsidRPr="00E61C31"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t>предоставления Администрацией</w:t>
      </w:r>
      <w:r w:rsidR="00FB34BB" w:rsidRPr="00E61C31">
        <w:rPr>
          <w:rFonts w:ascii="Times New Roman" w:hAnsi="Times New Roman" w:cs="Times New Roman"/>
          <w:color w:val="auto"/>
          <w:kern w:val="0"/>
          <w:sz w:val="28"/>
          <w:szCs w:val="28"/>
        </w:rPr>
        <w:t xml:space="preserve"> </w:t>
      </w:r>
    </w:p>
    <w:p w14:paraId="6442F892" w14:textId="43104942" w:rsidR="007C33B5" w:rsidRDefault="004536FB" w:rsidP="004536FB">
      <w:pPr>
        <w:tabs>
          <w:tab w:val="clear" w:pos="709"/>
        </w:tabs>
        <w:spacing w:after="0" w:line="240" w:lineRule="auto"/>
        <w:jc w:val="center"/>
        <w:rPr>
          <w:rFonts w:ascii="Times New Roman" w:eastAsiaTheme="minorHAnsi" w:hAnsi="Times New Roman" w:cs="Times New Roman"/>
          <w:color w:val="auto"/>
          <w:kern w:val="0"/>
          <w:sz w:val="28"/>
          <w:szCs w:val="28"/>
          <w:lang w:eastAsia="en-US"/>
        </w:rPr>
      </w:pPr>
      <w:r w:rsidRPr="00E61C31">
        <w:rPr>
          <w:rFonts w:ascii="Times New Roman" w:hAnsi="Times New Roman" w:cs="Times New Roman"/>
          <w:color w:val="auto"/>
          <w:kern w:val="0"/>
          <w:sz w:val="28"/>
          <w:szCs w:val="28"/>
        </w:rPr>
        <w:t>города Льгова</w:t>
      </w:r>
      <w:r w:rsidR="00416CBA" w:rsidRPr="00E61C31">
        <w:rPr>
          <w:rFonts w:ascii="Times New Roman" w:hAnsi="Times New Roman" w:cs="Times New Roman"/>
          <w:color w:val="auto"/>
          <w:kern w:val="0"/>
          <w:sz w:val="28"/>
          <w:szCs w:val="28"/>
        </w:rPr>
        <w:t xml:space="preserve"> Курской области муниципальной услуги</w:t>
      </w:r>
      <w:r w:rsidRPr="00E61C31">
        <w:rPr>
          <w:rFonts w:ascii="Times New Roman" w:hAnsi="Times New Roman" w:cs="Times New Roman"/>
          <w:color w:val="auto"/>
          <w:kern w:val="0"/>
          <w:sz w:val="28"/>
          <w:szCs w:val="28"/>
        </w:rPr>
        <w:t xml:space="preserve"> </w:t>
      </w:r>
      <w:r w:rsidRPr="00E61C31">
        <w:rPr>
          <w:rFonts w:ascii="Times New Roman" w:eastAsiaTheme="minorHAnsi" w:hAnsi="Times New Roman" w:cs="Times New Roman"/>
          <w:color w:val="auto"/>
          <w:kern w:val="0"/>
          <w:sz w:val="28"/>
          <w:szCs w:val="28"/>
          <w:lang w:eastAsia="en-US"/>
        </w:rPr>
        <w:t>«</w:t>
      </w:r>
      <w:r w:rsidR="007C33B5" w:rsidRPr="00E61C31">
        <w:rPr>
          <w:rFonts w:ascii="Times New Roman" w:eastAsiaTheme="minorHAnsi" w:hAnsi="Times New Roman" w:cs="Times New Roman"/>
          <w:color w:val="auto"/>
          <w:kern w:val="0"/>
          <w:sz w:val="28"/>
          <w:szCs w:val="28"/>
          <w:lang w:eastAsia="en-US"/>
        </w:rPr>
        <w:t xml:space="preserve">Предоставление земельных участков, находящихся </w:t>
      </w:r>
      <w:proofErr w:type="gramStart"/>
      <w:r w:rsidR="007C33B5" w:rsidRPr="00E61C31">
        <w:rPr>
          <w:rFonts w:ascii="Times New Roman" w:eastAsiaTheme="minorHAnsi" w:hAnsi="Times New Roman" w:cs="Times New Roman"/>
          <w:color w:val="auto"/>
          <w:kern w:val="0"/>
          <w:sz w:val="28"/>
          <w:szCs w:val="28"/>
          <w:lang w:eastAsia="en-US"/>
        </w:rPr>
        <w:t>в муниципальной собственности</w:t>
      </w:r>
      <w:proofErr w:type="gramEnd"/>
      <w:r w:rsidR="007C33B5" w:rsidRPr="00E61C31">
        <w:rPr>
          <w:rFonts w:ascii="Times New Roman" w:eastAsiaTheme="minorHAnsi" w:hAnsi="Times New Roman" w:cs="Times New Roman"/>
          <w:color w:val="auto"/>
          <w:kern w:val="0"/>
          <w:sz w:val="28"/>
          <w:szCs w:val="28"/>
          <w:lang w:eastAsia="en-US"/>
        </w:rPr>
        <w:t xml:space="preserve"> и (или) государственная собственность на которые не разграничена, расположенных на территории городского округа, отдельным категориям гра</w:t>
      </w:r>
      <w:r w:rsidRPr="00E61C31">
        <w:rPr>
          <w:rFonts w:ascii="Times New Roman" w:eastAsiaTheme="minorHAnsi" w:hAnsi="Times New Roman" w:cs="Times New Roman"/>
          <w:color w:val="auto"/>
          <w:kern w:val="0"/>
          <w:sz w:val="28"/>
          <w:szCs w:val="28"/>
          <w:lang w:eastAsia="en-US"/>
        </w:rPr>
        <w:t>ждан в собственность бесплатно»</w:t>
      </w:r>
      <w:r w:rsidR="007C33B5" w:rsidRPr="00E61C31">
        <w:rPr>
          <w:rFonts w:ascii="Times New Roman" w:eastAsiaTheme="minorHAnsi" w:hAnsi="Times New Roman" w:cs="Times New Roman"/>
          <w:color w:val="auto"/>
          <w:kern w:val="0"/>
          <w:sz w:val="28"/>
          <w:szCs w:val="28"/>
          <w:lang w:eastAsia="en-US"/>
        </w:rPr>
        <w:t>.</w:t>
      </w:r>
    </w:p>
    <w:p w14:paraId="62D731CE" w14:textId="749E9AF4" w:rsidR="00A451D9" w:rsidRDefault="00A451D9" w:rsidP="004536FB">
      <w:pPr>
        <w:tabs>
          <w:tab w:val="clear" w:pos="709"/>
        </w:tabs>
        <w:spacing w:after="0" w:line="240" w:lineRule="auto"/>
        <w:jc w:val="center"/>
        <w:rPr>
          <w:rFonts w:ascii="Times New Roman" w:hAnsi="Times New Roman" w:cs="Times New Roman"/>
          <w:color w:val="auto"/>
          <w:kern w:val="0"/>
          <w:sz w:val="28"/>
          <w:szCs w:val="28"/>
        </w:rPr>
      </w:pPr>
    </w:p>
    <w:p w14:paraId="622CB3CD" w14:textId="001205FC" w:rsidR="00A451D9" w:rsidRPr="00A451D9" w:rsidRDefault="00A451D9" w:rsidP="009825F1">
      <w:pPr>
        <w:jc w:val="center"/>
        <w:rPr>
          <w:rFonts w:ascii="Times New Roman" w:hAnsi="Times New Roman" w:cs="Times New Roman"/>
          <w:bCs/>
          <w:sz w:val="24"/>
          <w:szCs w:val="24"/>
        </w:rPr>
      </w:pPr>
      <w:r w:rsidRPr="00A451D9">
        <w:rPr>
          <w:rFonts w:ascii="Times New Roman" w:hAnsi="Times New Roman" w:cs="Times New Roman"/>
          <w:bCs/>
          <w:sz w:val="24"/>
          <w:szCs w:val="24"/>
        </w:rPr>
        <w:t xml:space="preserve">(в редакции </w:t>
      </w:r>
      <w:r w:rsidRPr="009825F1">
        <w:rPr>
          <w:rFonts w:ascii="Times New Roman" w:hAnsi="Times New Roman" w:cs="Times New Roman"/>
          <w:bCs/>
          <w:color w:val="auto"/>
          <w:sz w:val="24"/>
          <w:szCs w:val="24"/>
        </w:rPr>
        <w:t>постановлени</w:t>
      </w:r>
      <w:r w:rsidR="00DB3B93">
        <w:rPr>
          <w:rFonts w:ascii="Times New Roman" w:hAnsi="Times New Roman" w:cs="Times New Roman"/>
          <w:bCs/>
          <w:color w:val="auto"/>
          <w:sz w:val="24"/>
          <w:szCs w:val="24"/>
        </w:rPr>
        <w:t>й</w:t>
      </w:r>
      <w:r w:rsidRPr="009825F1">
        <w:rPr>
          <w:rFonts w:ascii="Times New Roman" w:hAnsi="Times New Roman" w:cs="Times New Roman"/>
          <w:bCs/>
          <w:color w:val="auto"/>
          <w:sz w:val="24"/>
          <w:szCs w:val="24"/>
        </w:rPr>
        <w:t xml:space="preserve"> Администрации города Льгова Курской области от 06.0</w:t>
      </w:r>
      <w:r w:rsidR="009825F1" w:rsidRPr="009825F1">
        <w:rPr>
          <w:rFonts w:ascii="Times New Roman" w:hAnsi="Times New Roman" w:cs="Times New Roman"/>
          <w:bCs/>
          <w:color w:val="auto"/>
          <w:sz w:val="24"/>
          <w:szCs w:val="24"/>
        </w:rPr>
        <w:t>7</w:t>
      </w:r>
      <w:r w:rsidRPr="009825F1">
        <w:rPr>
          <w:rFonts w:ascii="Times New Roman" w:hAnsi="Times New Roman" w:cs="Times New Roman"/>
          <w:bCs/>
          <w:color w:val="auto"/>
          <w:sz w:val="24"/>
          <w:szCs w:val="24"/>
        </w:rPr>
        <w:t>.20</w:t>
      </w:r>
      <w:r w:rsidR="009825F1" w:rsidRPr="009825F1">
        <w:rPr>
          <w:rFonts w:ascii="Times New Roman" w:hAnsi="Times New Roman" w:cs="Times New Roman"/>
          <w:bCs/>
          <w:color w:val="auto"/>
          <w:sz w:val="24"/>
          <w:szCs w:val="24"/>
        </w:rPr>
        <w:t>21</w:t>
      </w:r>
      <w:r w:rsidRPr="009825F1">
        <w:rPr>
          <w:rFonts w:ascii="Times New Roman" w:hAnsi="Times New Roman" w:cs="Times New Roman"/>
          <w:bCs/>
          <w:color w:val="auto"/>
          <w:sz w:val="24"/>
          <w:szCs w:val="24"/>
        </w:rPr>
        <w:t xml:space="preserve"> № </w:t>
      </w:r>
      <w:r w:rsidR="009825F1" w:rsidRPr="009825F1">
        <w:rPr>
          <w:rFonts w:ascii="Times New Roman" w:hAnsi="Times New Roman" w:cs="Times New Roman"/>
          <w:bCs/>
          <w:color w:val="auto"/>
          <w:sz w:val="24"/>
          <w:szCs w:val="24"/>
        </w:rPr>
        <w:t>755-па</w:t>
      </w:r>
      <w:r w:rsidR="00DB3B93">
        <w:rPr>
          <w:rFonts w:ascii="Times New Roman" w:hAnsi="Times New Roman" w:cs="Times New Roman"/>
          <w:bCs/>
          <w:color w:val="auto"/>
          <w:sz w:val="24"/>
          <w:szCs w:val="24"/>
        </w:rPr>
        <w:t>, 14.12.2023 № 1931</w:t>
      </w:r>
      <w:r w:rsidR="00DF33A0">
        <w:rPr>
          <w:rFonts w:ascii="Times New Roman" w:hAnsi="Times New Roman" w:cs="Times New Roman"/>
          <w:bCs/>
          <w:color w:val="auto"/>
          <w:sz w:val="24"/>
          <w:szCs w:val="24"/>
        </w:rPr>
        <w:t xml:space="preserve">, </w:t>
      </w:r>
      <w:r w:rsidR="005A4130">
        <w:rPr>
          <w:rFonts w:ascii="Times New Roman" w:hAnsi="Times New Roman" w:cs="Times New Roman"/>
          <w:bCs/>
          <w:color w:val="auto"/>
          <w:sz w:val="24"/>
          <w:szCs w:val="24"/>
        </w:rPr>
        <w:t>02</w:t>
      </w:r>
      <w:r w:rsidR="00DF33A0">
        <w:rPr>
          <w:rFonts w:ascii="Times New Roman" w:hAnsi="Times New Roman" w:cs="Times New Roman"/>
          <w:bCs/>
          <w:color w:val="auto"/>
          <w:sz w:val="24"/>
          <w:szCs w:val="24"/>
        </w:rPr>
        <w:t>.0</w:t>
      </w:r>
      <w:r w:rsidR="005A4130">
        <w:rPr>
          <w:rFonts w:ascii="Times New Roman" w:hAnsi="Times New Roman" w:cs="Times New Roman"/>
          <w:bCs/>
          <w:color w:val="auto"/>
          <w:sz w:val="24"/>
          <w:szCs w:val="24"/>
        </w:rPr>
        <w:t>8</w:t>
      </w:r>
      <w:r w:rsidR="00DF33A0">
        <w:rPr>
          <w:rFonts w:ascii="Times New Roman" w:hAnsi="Times New Roman" w:cs="Times New Roman"/>
          <w:bCs/>
          <w:color w:val="auto"/>
          <w:sz w:val="24"/>
          <w:szCs w:val="24"/>
        </w:rPr>
        <w:t>.2024 № 1</w:t>
      </w:r>
      <w:r w:rsidR="005A4130">
        <w:rPr>
          <w:rFonts w:ascii="Times New Roman" w:hAnsi="Times New Roman" w:cs="Times New Roman"/>
          <w:bCs/>
          <w:color w:val="auto"/>
          <w:sz w:val="24"/>
          <w:szCs w:val="24"/>
        </w:rPr>
        <w:t>11</w:t>
      </w:r>
      <w:r w:rsidR="00DF33A0">
        <w:rPr>
          <w:rFonts w:ascii="Times New Roman" w:hAnsi="Times New Roman" w:cs="Times New Roman"/>
          <w:bCs/>
          <w:color w:val="auto"/>
          <w:sz w:val="24"/>
          <w:szCs w:val="24"/>
        </w:rPr>
        <w:t>7</w:t>
      </w:r>
      <w:r w:rsidRPr="009825F1">
        <w:rPr>
          <w:rFonts w:ascii="Times New Roman" w:hAnsi="Times New Roman" w:cs="Times New Roman"/>
          <w:bCs/>
          <w:color w:val="auto"/>
          <w:sz w:val="24"/>
          <w:szCs w:val="24"/>
        </w:rPr>
        <w:t>)</w:t>
      </w:r>
    </w:p>
    <w:p w14:paraId="7846DA5E" w14:textId="77777777" w:rsidR="0047448C" w:rsidRPr="00E61C31" w:rsidRDefault="0047448C" w:rsidP="009825F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
          <w:color w:val="auto"/>
          <w:kern w:val="0"/>
          <w:sz w:val="24"/>
          <w:szCs w:val="24"/>
          <w:lang w:eastAsia="en-US"/>
        </w:rPr>
      </w:pPr>
    </w:p>
    <w:p w14:paraId="5134467A" w14:textId="77777777" w:rsidR="00416CBA" w:rsidRPr="00E61C31" w:rsidRDefault="00416CBA" w:rsidP="00FB34BB">
      <w:pPr>
        <w:spacing w:after="0" w:line="240" w:lineRule="auto"/>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I. Общие положения</w:t>
      </w:r>
    </w:p>
    <w:p w14:paraId="5D8099C0" w14:textId="77777777" w:rsidR="00416CBA" w:rsidRPr="00E61C31" w:rsidRDefault="00416CBA" w:rsidP="00FB34BB">
      <w:pPr>
        <w:spacing w:after="0" w:line="240" w:lineRule="auto"/>
        <w:jc w:val="both"/>
        <w:rPr>
          <w:rFonts w:ascii="Times New Roman" w:hAnsi="Times New Roman" w:cs="Times New Roman"/>
          <w:b/>
          <w:bCs/>
          <w:color w:val="auto"/>
          <w:sz w:val="28"/>
          <w:szCs w:val="28"/>
        </w:rPr>
      </w:pPr>
    </w:p>
    <w:p w14:paraId="28FFF412" w14:textId="68C78C64" w:rsidR="0032235B" w:rsidRPr="00E61C31" w:rsidRDefault="00416CBA" w:rsidP="003F7E1B">
      <w:pPr>
        <w:pStyle w:val="a4"/>
        <w:numPr>
          <w:ilvl w:val="1"/>
          <w:numId w:val="7"/>
        </w:numPr>
        <w:spacing w:after="0" w:line="240" w:lineRule="auto"/>
        <w:jc w:val="both"/>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Предмет регулирования административного регламента</w:t>
      </w:r>
    </w:p>
    <w:p w14:paraId="7E432E5A" w14:textId="77777777" w:rsidR="0032235B" w:rsidRPr="00E61C31" w:rsidRDefault="0032235B" w:rsidP="0032235B">
      <w:pPr>
        <w:widowControl w:val="0"/>
        <w:jc w:val="both"/>
        <w:rPr>
          <w:rFonts w:ascii="Times New Roman" w:hAnsi="Times New Roman" w:cs="Times New Roman"/>
          <w:bCs/>
          <w:color w:val="auto"/>
          <w:sz w:val="28"/>
          <w:szCs w:val="28"/>
          <w:lang w:eastAsia="zh-CN"/>
        </w:rPr>
      </w:pPr>
      <w:r w:rsidRPr="00E61C31">
        <w:rPr>
          <w:rFonts w:ascii="Times New Roman" w:hAnsi="Times New Roman" w:cs="Times New Roman"/>
          <w:color w:val="auto"/>
          <w:sz w:val="28"/>
          <w:szCs w:val="28"/>
          <w:lang w:eastAsia="zh-CN"/>
        </w:rPr>
        <w:tab/>
        <w:t xml:space="preserve">Административный регламент </w:t>
      </w:r>
      <w:r w:rsidRPr="00E61C31">
        <w:rPr>
          <w:rFonts w:ascii="Times New Roman" w:hAnsi="Times New Roman" w:cs="Times New Roman"/>
          <w:bCs/>
          <w:color w:val="auto"/>
          <w:sz w:val="28"/>
          <w:szCs w:val="28"/>
          <w:lang w:eastAsia="zh-CN"/>
        </w:rPr>
        <w:t xml:space="preserve">предоставления  Администрацией </w:t>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r>
      <w:r w:rsidRPr="00E61C31">
        <w:rPr>
          <w:rFonts w:ascii="Times New Roman" w:hAnsi="Times New Roman" w:cs="Times New Roman"/>
          <w:bCs/>
          <w:color w:val="auto"/>
          <w:sz w:val="28"/>
          <w:szCs w:val="28"/>
          <w:lang w:eastAsia="zh-CN"/>
        </w:rPr>
        <w:softHyphen/>
        <w:t xml:space="preserve"> города Льгова Курской области  муниципальной услуги «</w:t>
      </w:r>
      <w:r w:rsidR="008D5E91" w:rsidRPr="00E61C31">
        <w:rPr>
          <w:rFonts w:ascii="Times New Roman" w:eastAsiaTheme="minorHAnsi" w:hAnsi="Times New Roman" w:cs="Times New Roman"/>
          <w:color w:val="auto"/>
          <w:kern w:val="0"/>
          <w:sz w:val="28"/>
          <w:szCs w:val="28"/>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граждан в собственность бесплатно</w:t>
      </w:r>
      <w:r w:rsidRPr="00E61C31">
        <w:rPr>
          <w:rFonts w:ascii="Times New Roman" w:hAnsi="Times New Roman" w:cs="Times New Roman"/>
          <w:bCs/>
          <w:color w:val="auto"/>
          <w:sz w:val="28"/>
          <w:szCs w:val="28"/>
          <w:lang w:eastAsia="zh-CN"/>
        </w:rPr>
        <w:t xml:space="preserve">»   </w:t>
      </w:r>
      <w:r w:rsidRPr="00E61C31">
        <w:rPr>
          <w:rFonts w:ascii="Times New Roman" w:hAnsi="Times New Roman" w:cs="Times New Roman"/>
          <w:color w:val="auto"/>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2562E66" w14:textId="77777777" w:rsidR="0063483B" w:rsidRPr="00E61C31" w:rsidRDefault="0063483B" w:rsidP="00FB34BB">
      <w:pPr>
        <w:spacing w:after="0" w:line="240" w:lineRule="auto"/>
        <w:ind w:firstLine="709"/>
        <w:jc w:val="center"/>
        <w:rPr>
          <w:rFonts w:ascii="Times New Roman" w:hAnsi="Times New Roman" w:cs="Times New Roman"/>
          <w:b/>
          <w:bCs/>
          <w:color w:val="auto"/>
          <w:sz w:val="28"/>
          <w:szCs w:val="28"/>
        </w:rPr>
      </w:pPr>
    </w:p>
    <w:p w14:paraId="5E325FF7" w14:textId="2B4D4CA3" w:rsidR="00137566" w:rsidRPr="00E61C31" w:rsidRDefault="00702E97" w:rsidP="003F7E1B">
      <w:pPr>
        <w:spacing w:after="0" w:line="240" w:lineRule="auto"/>
        <w:ind w:firstLine="709"/>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1.2. Круг заявителей</w:t>
      </w:r>
    </w:p>
    <w:p w14:paraId="6AD1864B" w14:textId="0AAB7CBB" w:rsidR="00B52928" w:rsidRPr="00E61C31" w:rsidRDefault="00137566" w:rsidP="003F7E1B">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w:t>
      </w:r>
      <w:proofErr w:type="gramStart"/>
      <w:r w:rsidRPr="00E61C31">
        <w:rPr>
          <w:rFonts w:ascii="Times New Roman" w:eastAsiaTheme="minorHAnsi" w:hAnsi="Times New Roman" w:cs="Times New Roman"/>
          <w:color w:val="auto"/>
          <w:kern w:val="0"/>
          <w:sz w:val="28"/>
          <w:szCs w:val="28"/>
          <w:lang w:eastAsia="en-US"/>
        </w:rPr>
        <w:t>проживающие  на</w:t>
      </w:r>
      <w:proofErr w:type="gramEnd"/>
      <w:r w:rsidRPr="00E61C31">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 признанные нуждающимися </w:t>
      </w:r>
      <w:r w:rsidR="00470121" w:rsidRPr="00E61C31">
        <w:rPr>
          <w:rFonts w:ascii="Times New Roman" w:eastAsiaTheme="minorHAnsi" w:hAnsi="Times New Roman" w:cs="Times New Roman"/>
          <w:color w:val="auto"/>
          <w:kern w:val="0"/>
          <w:sz w:val="28"/>
          <w:szCs w:val="28"/>
          <w:lang w:eastAsia="en-US"/>
        </w:rPr>
        <w:t xml:space="preserve"> в жилых помещениях </w:t>
      </w:r>
      <w:r w:rsidRPr="00E61C31">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E61C31">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14:paraId="0319DF04" w14:textId="77777777" w:rsidR="00B52928" w:rsidRPr="00E61C31"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sidRPr="00E61C31">
        <w:rPr>
          <w:rFonts w:ascii="Times New Roman" w:eastAsiaTheme="minorHAnsi" w:hAnsi="Times New Roman" w:cs="Times New Roman"/>
          <w:color w:val="auto"/>
          <w:kern w:val="0"/>
          <w:sz w:val="28"/>
          <w:szCs w:val="28"/>
          <w:lang w:eastAsia="en-US"/>
        </w:rPr>
        <w:t>В  соответствии</w:t>
      </w:r>
      <w:proofErr w:type="gramEnd"/>
      <w:r w:rsidRPr="00E61C31">
        <w:rPr>
          <w:rFonts w:ascii="Times New Roman" w:eastAsiaTheme="minorHAnsi" w:hAnsi="Times New Roman" w:cs="Times New Roman"/>
          <w:color w:val="auto"/>
          <w:kern w:val="0"/>
          <w:sz w:val="28"/>
          <w:szCs w:val="28"/>
          <w:lang w:eastAsia="en-US"/>
        </w:rPr>
        <w:t xml:space="preserve">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14:paraId="242C16C8" w14:textId="77777777" w:rsidR="003325E2" w:rsidRPr="003325E2" w:rsidRDefault="00B52928" w:rsidP="003325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61C31">
        <w:rPr>
          <w:rFonts w:ascii="Times New Roman" w:eastAsiaTheme="minorHAnsi" w:hAnsi="Times New Roman" w:cs="Times New Roman"/>
          <w:color w:val="auto"/>
          <w:kern w:val="0"/>
          <w:sz w:val="28"/>
          <w:szCs w:val="28"/>
          <w:lang w:eastAsia="en-US"/>
        </w:rPr>
        <w:lastRenderedPageBreak/>
        <w:t xml:space="preserve">1) </w:t>
      </w:r>
      <w:r w:rsidR="003325E2" w:rsidRPr="003325E2">
        <w:rPr>
          <w:rFonts w:ascii="Times New Roman" w:eastAsiaTheme="minorHAnsi" w:hAnsi="Times New Roman" w:cs="Times New Roman"/>
          <w:sz w:val="28"/>
          <w:szCs w:val="28"/>
          <w:lang w:eastAsia="en-US"/>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4A72C75B" w14:textId="3F883506" w:rsidR="003325E2" w:rsidRPr="003325E2" w:rsidRDefault="003325E2" w:rsidP="003325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25E2">
        <w:rPr>
          <w:rFonts w:ascii="Times New Roman" w:eastAsiaTheme="minorHAnsi" w:hAnsi="Times New Roman" w:cs="Times New Roman"/>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r>
        <w:rPr>
          <w:rFonts w:ascii="Times New Roman" w:eastAsiaTheme="minorHAnsi" w:hAnsi="Times New Roman" w:cs="Times New Roman"/>
          <w:sz w:val="28"/>
          <w:szCs w:val="28"/>
          <w:lang w:eastAsia="en-US"/>
        </w:rPr>
        <w:t>.</w:t>
      </w:r>
    </w:p>
    <w:p w14:paraId="3056B996" w14:textId="2C1FAD3F" w:rsidR="003325E2" w:rsidRPr="003325E2" w:rsidRDefault="003325E2" w:rsidP="003325E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325E2">
        <w:rPr>
          <w:rFonts w:ascii="Times New Roman" w:eastAsiaTheme="minorHAnsi" w:hAnsi="Times New Roman" w:cs="Times New Roman"/>
          <w:sz w:val="28"/>
          <w:szCs w:val="28"/>
          <w:lang w:eastAsia="en-US"/>
        </w:rPr>
        <w:t xml:space="preserve"> </w:t>
      </w:r>
      <w:r w:rsidR="00204B68">
        <w:rPr>
          <w:rFonts w:ascii="Times New Roman" w:eastAsiaTheme="minorHAnsi" w:hAnsi="Times New Roman" w:cs="Times New Roman"/>
          <w:sz w:val="28"/>
          <w:szCs w:val="28"/>
          <w:lang w:eastAsia="en-US"/>
        </w:rPr>
        <w:t>Г</w:t>
      </w:r>
      <w:r w:rsidRPr="003325E2">
        <w:rPr>
          <w:rFonts w:ascii="Times New Roman" w:eastAsiaTheme="minorHAnsi" w:hAnsi="Times New Roman" w:cs="Times New Roman"/>
          <w:sz w:val="28"/>
          <w:szCs w:val="28"/>
          <w:lang w:eastAsia="en-US"/>
        </w:rPr>
        <w:t xml:space="preserve">ражданам, указанным в </w:t>
      </w:r>
      <w:hyperlink w:anchor="Par0" w:history="1">
        <w:r w:rsidRPr="003325E2">
          <w:rPr>
            <w:rFonts w:ascii="Times New Roman" w:eastAsiaTheme="minorHAnsi" w:hAnsi="Times New Roman" w:cs="Times New Roman"/>
            <w:color w:val="000000" w:themeColor="text1"/>
            <w:sz w:val="28"/>
            <w:szCs w:val="28"/>
            <w:lang w:eastAsia="en-US"/>
          </w:rPr>
          <w:t>абзаце первом подпункта 1</w:t>
        </w:r>
      </w:hyperlink>
      <w:r w:rsidRPr="003325E2">
        <w:rPr>
          <w:rFonts w:ascii="Times New Roman" w:eastAsiaTheme="minorHAnsi" w:hAnsi="Times New Roman" w:cs="Times New Roman"/>
          <w:color w:val="000000" w:themeColor="text1"/>
          <w:sz w:val="28"/>
          <w:szCs w:val="28"/>
          <w:lang w:eastAsia="en-US"/>
        </w:rPr>
        <w:t xml:space="preserve"> </w:t>
      </w:r>
      <w:r w:rsidRPr="003325E2">
        <w:rPr>
          <w:rFonts w:ascii="Times New Roman" w:eastAsiaTheme="minorHAnsi" w:hAnsi="Times New Roman" w:cs="Times New Roman"/>
          <w:sz w:val="28"/>
          <w:szCs w:val="28"/>
          <w:lang w:eastAsia="en-US"/>
        </w:rPr>
        <w:t xml:space="preserve">настоящего пункта,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w:t>
      </w:r>
      <w:hyperlink w:anchor="Par0" w:history="1">
        <w:r w:rsidRPr="003325E2">
          <w:rPr>
            <w:rFonts w:ascii="Times New Roman" w:eastAsiaTheme="minorHAnsi" w:hAnsi="Times New Roman" w:cs="Times New Roman"/>
            <w:color w:val="000000" w:themeColor="text1"/>
            <w:sz w:val="28"/>
            <w:szCs w:val="28"/>
            <w:lang w:eastAsia="en-US"/>
          </w:rPr>
          <w:t>абзаце первом подпункта 1</w:t>
        </w:r>
      </w:hyperlink>
      <w:r w:rsidRPr="003325E2">
        <w:rPr>
          <w:rFonts w:ascii="Times New Roman" w:eastAsiaTheme="minorHAnsi" w:hAnsi="Times New Roman" w:cs="Times New Roman"/>
          <w:sz w:val="28"/>
          <w:szCs w:val="28"/>
          <w:lang w:eastAsia="en-US"/>
        </w:rPr>
        <w:t xml:space="preserve"> настоящего пункта, и которым земельные участки ранее не предлагались.</w:t>
      </w:r>
    </w:p>
    <w:p w14:paraId="2C41CB57" w14:textId="77777777" w:rsidR="00204B68" w:rsidRPr="00204B68" w:rsidRDefault="003325E2" w:rsidP="003325E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3325E2">
        <w:rPr>
          <w:rFonts w:ascii="Times New Roman" w:eastAsiaTheme="minorHAnsi" w:hAnsi="Times New Roman" w:cs="Times New Roman"/>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r w:rsidR="00204B68" w:rsidRPr="00204B68">
        <w:rPr>
          <w:rFonts w:ascii="Times New Roman" w:eastAsiaTheme="minorHAnsi" w:hAnsi="Times New Roman" w:cs="Times New Roman"/>
          <w:sz w:val="28"/>
          <w:szCs w:val="28"/>
          <w:lang w:eastAsia="en-US"/>
        </w:rPr>
        <w:t>.</w:t>
      </w:r>
    </w:p>
    <w:p w14:paraId="50298730" w14:textId="6AF0A048" w:rsidR="00B52928" w:rsidRPr="003325E2" w:rsidRDefault="00B52928" w:rsidP="003325E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3325E2">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r w:rsidR="003325E2">
        <w:rPr>
          <w:rFonts w:ascii="Times New Roman" w:eastAsiaTheme="minorHAnsi" w:hAnsi="Times New Roman" w:cs="Times New Roman"/>
          <w:color w:val="auto"/>
          <w:kern w:val="0"/>
          <w:sz w:val="28"/>
          <w:szCs w:val="28"/>
          <w:lang w:eastAsia="en-US"/>
        </w:rPr>
        <w:t>.</w:t>
      </w:r>
    </w:p>
    <w:p w14:paraId="64342C14" w14:textId="77777777" w:rsidR="00B52928" w:rsidRPr="00E61C31"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14:paraId="408BEDD5" w14:textId="4077EA41"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E61C31">
        <w:rPr>
          <w:rFonts w:ascii="Times New Roman" w:eastAsiaTheme="minorHAnsi" w:hAnsi="Times New Roman" w:cs="Times New Roman"/>
          <w:color w:val="auto"/>
          <w:kern w:val="0"/>
          <w:sz w:val="28"/>
          <w:szCs w:val="28"/>
          <w:lang w:eastAsia="en-US"/>
        </w:rPr>
        <w:t>риемную семью ребенка-инвалида</w:t>
      </w:r>
      <w:r w:rsidR="00BD636F">
        <w:rPr>
          <w:rFonts w:ascii="Times New Roman" w:eastAsiaTheme="minorHAnsi" w:hAnsi="Times New Roman" w:cs="Times New Roman"/>
          <w:color w:val="auto"/>
          <w:kern w:val="0"/>
          <w:sz w:val="28"/>
          <w:szCs w:val="28"/>
          <w:lang w:eastAsia="en-US"/>
        </w:rPr>
        <w:t>;</w:t>
      </w:r>
    </w:p>
    <w:p w14:paraId="3BDD5119" w14:textId="77777777" w:rsidR="00C70D60" w:rsidRDefault="00BD636F" w:rsidP="00C70D60">
      <w:pPr>
        <w:pStyle w:val="formattext"/>
        <w:spacing w:before="0" w:beforeAutospacing="0" w:after="0" w:afterAutospacing="0"/>
        <w:ind w:firstLine="540"/>
        <w:jc w:val="both"/>
        <w:rPr>
          <w:rFonts w:ascii="Arial" w:hAnsi="Arial" w:cs="Arial"/>
        </w:rPr>
      </w:pPr>
      <w:r w:rsidRPr="00BD636F">
        <w:rPr>
          <w:sz w:val="28"/>
          <w:szCs w:val="28"/>
        </w:rPr>
        <w:t>5</w:t>
      </w:r>
      <w:r w:rsidRPr="00C70D60">
        <w:rPr>
          <w:sz w:val="28"/>
          <w:szCs w:val="28"/>
        </w:rPr>
        <w:t xml:space="preserve">) </w:t>
      </w:r>
      <w:r w:rsidR="00C70D60" w:rsidRPr="00C70D60">
        <w:rPr>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w:t>
      </w:r>
    </w:p>
    <w:p w14:paraId="532FD3CD" w14:textId="54B18453" w:rsidR="00086273" w:rsidRDefault="00BD636F" w:rsidP="00C70D60">
      <w:pPr>
        <w:pStyle w:val="formattext"/>
        <w:spacing w:before="0" w:beforeAutospacing="0" w:after="0" w:afterAutospacing="0"/>
        <w:ind w:firstLine="540"/>
        <w:jc w:val="both"/>
        <w:rPr>
          <w:rFonts w:ascii="Arial" w:hAnsi="Arial" w:cs="Arial"/>
        </w:rPr>
      </w:pPr>
      <w:r>
        <w:rPr>
          <w:sz w:val="28"/>
          <w:szCs w:val="28"/>
        </w:rPr>
        <w:lastRenderedPageBreak/>
        <w:tab/>
      </w:r>
      <w:r w:rsidRPr="00BD636F">
        <w:rPr>
          <w:sz w:val="28"/>
          <w:szCs w:val="28"/>
        </w:rPr>
        <w:t xml:space="preserve">6) </w:t>
      </w:r>
      <w:r w:rsidR="00C70D60" w:rsidRPr="00C70D60">
        <w:rPr>
          <w:sz w:val="28"/>
          <w:szCs w:val="28"/>
        </w:rPr>
        <w:t>членам семей указанных в пункте 5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577F1EA3" w14:textId="77777777" w:rsidR="00C70D60" w:rsidRPr="00E61C31" w:rsidRDefault="00C70D60" w:rsidP="00C70D60">
      <w:pPr>
        <w:pStyle w:val="formattext"/>
        <w:spacing w:before="0" w:beforeAutospacing="0" w:after="0" w:afterAutospacing="0"/>
        <w:ind w:firstLine="540"/>
        <w:jc w:val="both"/>
        <w:rPr>
          <w:rFonts w:eastAsiaTheme="minorHAnsi"/>
          <w:sz w:val="28"/>
          <w:szCs w:val="28"/>
          <w:lang w:eastAsia="en-US"/>
        </w:rPr>
      </w:pPr>
    </w:p>
    <w:p w14:paraId="6CDD4DFD" w14:textId="77777777" w:rsidR="00702E97" w:rsidRPr="00E61C31"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1.3. Требования к порядку информирования о предоставлении</w:t>
      </w:r>
    </w:p>
    <w:p w14:paraId="0105E00B" w14:textId="77777777" w:rsidR="005E031D" w:rsidRPr="00E61C31"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 xml:space="preserve">муниципальной услуги </w:t>
      </w:r>
    </w:p>
    <w:p w14:paraId="5970C6A8" w14:textId="77777777" w:rsidR="005E031D" w:rsidRPr="00E61C31"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14:paraId="56F45A19" w14:textId="79D7B7BA" w:rsidR="007C33B5" w:rsidRPr="00E61C31" w:rsidRDefault="007C33B5" w:rsidP="003F7E1B">
      <w:pPr>
        <w:widowControl w:val="0"/>
        <w:tabs>
          <w:tab w:val="clear" w:pos="709"/>
        </w:tabs>
        <w:spacing w:after="0" w:line="240" w:lineRule="auto"/>
        <w:ind w:firstLine="567"/>
        <w:jc w:val="center"/>
        <w:rPr>
          <w:rFonts w:ascii="Times New Roman" w:hAnsi="Times New Roman" w:cs="Times New Roman"/>
          <w:b/>
          <w:color w:val="auto"/>
          <w:kern w:val="0"/>
          <w:sz w:val="28"/>
          <w:szCs w:val="28"/>
          <w:lang w:eastAsia="en-US"/>
        </w:rPr>
      </w:pPr>
      <w:r w:rsidRPr="00E61C31">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61C31">
        <w:rPr>
          <w:b/>
          <w:color w:val="auto"/>
          <w:kern w:val="0"/>
          <w:lang w:eastAsia="en-US"/>
        </w:rPr>
        <w:t xml:space="preserve">   </w:t>
      </w:r>
      <w:r w:rsidRPr="00E61C31">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E61C31">
        <w:rPr>
          <w:rFonts w:ascii="Times New Roman" w:hAnsi="Times New Roman" w:cs="Times New Roman"/>
          <w:b/>
          <w:color w:val="auto"/>
          <w:kern w:val="0"/>
          <w:sz w:val="28"/>
          <w:szCs w:val="28"/>
          <w:lang w:eastAsia="en-US"/>
        </w:rPr>
        <w:t>нкций)» (далее - Единый портал)</w:t>
      </w:r>
    </w:p>
    <w:p w14:paraId="773152DC"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Информирование заявителей по вопросам предоставления </w:t>
      </w:r>
      <w:proofErr w:type="gramStart"/>
      <w:r w:rsidRPr="00E61C31">
        <w:rPr>
          <w:rFonts w:ascii="Times New Roman" w:hAnsi="Times New Roman" w:cs="Times New Roman"/>
          <w:color w:val="auto"/>
          <w:sz w:val="28"/>
          <w:szCs w:val="28"/>
          <w:lang w:eastAsia="en-US"/>
        </w:rPr>
        <w:t>муниципальной  услуги</w:t>
      </w:r>
      <w:proofErr w:type="gramEnd"/>
      <w:r w:rsidRPr="00E61C31">
        <w:rPr>
          <w:rFonts w:ascii="Times New Roman" w:hAnsi="Times New Roman" w:cs="Times New Roman"/>
          <w:color w:val="auto"/>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3A44C3B3" w14:textId="77777777" w:rsidR="007C33B5" w:rsidRPr="00E61C31" w:rsidRDefault="007C33B5" w:rsidP="007C33B5">
      <w:pPr>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Информирование заявителей организуется следующим образом:</w:t>
      </w:r>
    </w:p>
    <w:p w14:paraId="7B147494" w14:textId="77777777" w:rsidR="007C33B5" w:rsidRPr="00E61C31" w:rsidRDefault="007C33B5" w:rsidP="007C33B5">
      <w:pPr>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индивидуальное информирование (устное, письменное);</w:t>
      </w:r>
    </w:p>
    <w:p w14:paraId="5AC947B4" w14:textId="77777777" w:rsidR="007C33B5" w:rsidRPr="00E61C31" w:rsidRDefault="007C33B5" w:rsidP="007C33B5">
      <w:pPr>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публичное информирование (средства массовой информации, сеть «Интернет»).</w:t>
      </w:r>
    </w:p>
    <w:p w14:paraId="76D09AA1"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Информирование заявителей организуется следующим образом:</w:t>
      </w:r>
    </w:p>
    <w:p w14:paraId="3BC91550"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индивидуальное информирование (устное, письменное);</w:t>
      </w:r>
    </w:p>
    <w:p w14:paraId="2C437D99"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14:paraId="343620C3"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4536FB" w:rsidRPr="00E61C31">
        <w:rPr>
          <w:rFonts w:ascii="Times New Roman" w:hAnsi="Times New Roman" w:cs="Times New Roman"/>
          <w:color w:val="auto"/>
          <w:sz w:val="28"/>
          <w:szCs w:val="28"/>
          <w:lang w:eastAsia="en-US"/>
        </w:rPr>
        <w:t xml:space="preserve">города Льгова </w:t>
      </w:r>
      <w:r w:rsidRPr="00E61C31">
        <w:rPr>
          <w:rFonts w:ascii="Times New Roman" w:hAnsi="Times New Roman" w:cs="Times New Roman"/>
          <w:bCs/>
          <w:color w:val="auto"/>
          <w:kern w:val="0"/>
          <w:sz w:val="28"/>
          <w:szCs w:val="28"/>
          <w:lang w:eastAsia="ru-RU"/>
        </w:rPr>
        <w:t xml:space="preserve">(далее - </w:t>
      </w:r>
      <w:proofErr w:type="gramStart"/>
      <w:r w:rsidRPr="00E61C31">
        <w:rPr>
          <w:rFonts w:ascii="Times New Roman" w:hAnsi="Times New Roman" w:cs="Times New Roman"/>
          <w:bCs/>
          <w:color w:val="auto"/>
          <w:kern w:val="0"/>
          <w:sz w:val="28"/>
          <w:szCs w:val="28"/>
          <w:lang w:eastAsia="ru-RU"/>
        </w:rPr>
        <w:t xml:space="preserve">Администрация) </w:t>
      </w:r>
      <w:r w:rsidRPr="00E61C31">
        <w:rPr>
          <w:rFonts w:ascii="Times New Roman" w:hAnsi="Times New Roman" w:cs="Times New Roman"/>
          <w:color w:val="auto"/>
          <w:kern w:val="0"/>
          <w:sz w:val="28"/>
          <w:szCs w:val="28"/>
          <w:lang w:eastAsia="en-US"/>
        </w:rPr>
        <w:t xml:space="preserve">  </w:t>
      </w:r>
      <w:proofErr w:type="gramEnd"/>
      <w:r w:rsidRPr="00E61C31">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14:paraId="1B93ABF0"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График работы Администрации, график личного приема заявителей размещается </w:t>
      </w:r>
      <w:proofErr w:type="gramStart"/>
      <w:r w:rsidRPr="00E61C31">
        <w:rPr>
          <w:rFonts w:ascii="Times New Roman" w:hAnsi="Times New Roman" w:cs="Times New Roman"/>
          <w:color w:val="auto"/>
          <w:sz w:val="28"/>
          <w:szCs w:val="28"/>
          <w:lang w:eastAsia="en-US"/>
        </w:rPr>
        <w:t>в  информационно</w:t>
      </w:r>
      <w:proofErr w:type="gramEnd"/>
      <w:r w:rsidRPr="00E61C31">
        <w:rPr>
          <w:rFonts w:ascii="Times New Roman" w:hAnsi="Times New Roman" w:cs="Times New Roman"/>
          <w:color w:val="auto"/>
          <w:sz w:val="28"/>
          <w:szCs w:val="28"/>
          <w:lang w:eastAsia="en-US"/>
        </w:rPr>
        <w:t xml:space="preserve"> - телекоммуникационной сети «Интернет» на официальном сайте Администрации и на информационном стенде.</w:t>
      </w:r>
    </w:p>
    <w:p w14:paraId="0B37DA87"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8C71354"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E61C31">
        <w:rPr>
          <w:rFonts w:ascii="Times New Roman" w:hAnsi="Times New Roman" w:cs="Times New Roman"/>
          <w:color w:val="auto"/>
          <w:sz w:val="28"/>
          <w:szCs w:val="28"/>
          <w:lang w:eastAsia="en-US"/>
        </w:rPr>
        <w:t>предоставляется  письменный</w:t>
      </w:r>
      <w:proofErr w:type="gramEnd"/>
      <w:r w:rsidRPr="00E61C31">
        <w:rPr>
          <w:rFonts w:ascii="Times New Roman" w:hAnsi="Times New Roman" w:cs="Times New Roman"/>
          <w:color w:val="auto"/>
          <w:sz w:val="28"/>
          <w:szCs w:val="28"/>
          <w:lang w:eastAsia="en-US"/>
        </w:rPr>
        <w:t xml:space="preserve"> ответ по существу поставленных в устном обращении  вопросов.</w:t>
      </w:r>
    </w:p>
    <w:p w14:paraId="083D76C1" w14:textId="57EC290F"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Если для подготовки ответа требуется </w:t>
      </w:r>
      <w:r w:rsidR="00BD636F">
        <w:rPr>
          <w:rFonts w:ascii="Times New Roman" w:hAnsi="Times New Roman" w:cs="Times New Roman"/>
          <w:color w:val="auto"/>
          <w:sz w:val="28"/>
          <w:szCs w:val="28"/>
          <w:lang w:eastAsia="en-US"/>
        </w:rPr>
        <w:t>более 10 минут</w:t>
      </w:r>
      <w:r w:rsidRPr="00E61C31">
        <w:rPr>
          <w:rFonts w:ascii="Times New Roman" w:hAnsi="Times New Roman" w:cs="Times New Roman"/>
          <w:color w:val="auto"/>
          <w:sz w:val="28"/>
          <w:szCs w:val="28"/>
          <w:lang w:eastAsia="en-US"/>
        </w:rPr>
        <w:t xml:space="preserve">, специалист может предложить заявителю обратиться за необходимой информацией в </w:t>
      </w:r>
      <w:r w:rsidRPr="00E61C31">
        <w:rPr>
          <w:rFonts w:ascii="Times New Roman" w:hAnsi="Times New Roman" w:cs="Times New Roman"/>
          <w:color w:val="auto"/>
          <w:sz w:val="28"/>
          <w:szCs w:val="28"/>
          <w:lang w:eastAsia="en-US"/>
        </w:rPr>
        <w:lastRenderedPageBreak/>
        <w:t>удобных для него формах и способах повторного консультирования через определенный промежуток времени.</w:t>
      </w:r>
    </w:p>
    <w:p w14:paraId="390179B2"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14:paraId="08A66242" w14:textId="77777777" w:rsidR="007C33B5" w:rsidRPr="00E61C31" w:rsidRDefault="007C33B5" w:rsidP="007C33B5">
      <w:pPr>
        <w:spacing w:after="0" w:line="240" w:lineRule="auto"/>
        <w:ind w:firstLine="539"/>
        <w:jc w:val="both"/>
        <w:rPr>
          <w:rFonts w:ascii="Times New Roman" w:hAnsi="Times New Roman" w:cs="Times New Roman"/>
          <w:color w:val="auto"/>
          <w:sz w:val="28"/>
          <w:szCs w:val="28"/>
          <w:lang w:eastAsia="zh-CN"/>
        </w:rPr>
      </w:pPr>
      <w:r w:rsidRPr="00E61C31">
        <w:rPr>
          <w:rFonts w:ascii="Times New Roman" w:hAnsi="Times New Roman" w:cs="Times New Roman"/>
          <w:color w:val="auto"/>
          <w:sz w:val="28"/>
          <w:szCs w:val="28"/>
          <w:lang w:eastAsia="zh-CN"/>
        </w:rPr>
        <w:t xml:space="preserve">Ответ на телефонный звонок </w:t>
      </w:r>
      <w:proofErr w:type="gramStart"/>
      <w:r w:rsidRPr="00E61C31">
        <w:rPr>
          <w:rFonts w:ascii="Times New Roman" w:hAnsi="Times New Roman" w:cs="Times New Roman"/>
          <w:color w:val="auto"/>
          <w:sz w:val="28"/>
          <w:szCs w:val="28"/>
          <w:lang w:eastAsia="zh-CN"/>
        </w:rPr>
        <w:t>содержит  информацию</w:t>
      </w:r>
      <w:proofErr w:type="gramEnd"/>
      <w:r w:rsidRPr="00E61C31">
        <w:rPr>
          <w:rFonts w:ascii="Times New Roman" w:hAnsi="Times New Roman" w:cs="Times New Roman"/>
          <w:color w:val="auto"/>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214211D" w14:textId="77777777" w:rsidR="007C33B5" w:rsidRPr="00E61C31" w:rsidRDefault="007C33B5" w:rsidP="007C33B5">
      <w:pPr>
        <w:spacing w:after="0" w:line="240" w:lineRule="auto"/>
        <w:ind w:firstLine="539"/>
        <w:jc w:val="both"/>
        <w:rPr>
          <w:rFonts w:ascii="Times New Roman" w:hAnsi="Times New Roman" w:cs="Times New Roman"/>
          <w:color w:val="auto"/>
          <w:sz w:val="28"/>
          <w:szCs w:val="28"/>
          <w:lang w:eastAsia="zh-CN"/>
        </w:rPr>
      </w:pPr>
      <w:r w:rsidRPr="00E61C31">
        <w:rPr>
          <w:rFonts w:ascii="Times New Roman" w:hAnsi="Times New Roman" w:cs="Times New Roman"/>
          <w:color w:val="auto"/>
          <w:sz w:val="28"/>
          <w:szCs w:val="28"/>
          <w:lang w:eastAsia="zh-CN"/>
        </w:rPr>
        <w:t xml:space="preserve">Во время разговора специалисты четко произносят слова, </w:t>
      </w:r>
      <w:proofErr w:type="gramStart"/>
      <w:r w:rsidRPr="00E61C31">
        <w:rPr>
          <w:rFonts w:ascii="Times New Roman" w:hAnsi="Times New Roman" w:cs="Times New Roman"/>
          <w:color w:val="auto"/>
          <w:sz w:val="28"/>
          <w:szCs w:val="28"/>
          <w:lang w:eastAsia="zh-CN"/>
        </w:rPr>
        <w:t>избегают  «</w:t>
      </w:r>
      <w:proofErr w:type="gramEnd"/>
      <w:r w:rsidRPr="00E61C31">
        <w:rPr>
          <w:rFonts w:ascii="Times New Roman" w:hAnsi="Times New Roman" w:cs="Times New Roman"/>
          <w:color w:val="auto"/>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14:paraId="09475D02" w14:textId="77777777" w:rsidR="007C33B5" w:rsidRPr="00E61C31" w:rsidRDefault="007C33B5" w:rsidP="007C33B5">
      <w:pPr>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При ответах на телефонные звонки и устные обращения специалисты </w:t>
      </w:r>
      <w:proofErr w:type="gramStart"/>
      <w:r w:rsidRPr="00E61C31">
        <w:rPr>
          <w:rFonts w:ascii="Times New Roman" w:hAnsi="Times New Roman" w:cs="Times New Roman"/>
          <w:color w:val="auto"/>
          <w:sz w:val="28"/>
          <w:szCs w:val="28"/>
        </w:rPr>
        <w:t>соблюдают  правила</w:t>
      </w:r>
      <w:proofErr w:type="gramEnd"/>
      <w:r w:rsidRPr="00E61C31">
        <w:rPr>
          <w:rFonts w:ascii="Times New Roman" w:hAnsi="Times New Roman" w:cs="Times New Roman"/>
          <w:color w:val="auto"/>
          <w:sz w:val="28"/>
          <w:szCs w:val="28"/>
        </w:rPr>
        <w:t xml:space="preserve"> служебной этики.</w:t>
      </w:r>
    </w:p>
    <w:p w14:paraId="11C7D8CA" w14:textId="77777777" w:rsidR="007C33B5" w:rsidRPr="00E61C31"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Письменное, индивидуальное информирование осуществляется в пис</w:t>
      </w:r>
      <w:r w:rsidR="004536FB" w:rsidRPr="00E61C31">
        <w:rPr>
          <w:rFonts w:ascii="Times New Roman" w:hAnsi="Times New Roman" w:cs="Times New Roman"/>
          <w:color w:val="auto"/>
          <w:sz w:val="28"/>
          <w:szCs w:val="28"/>
          <w:lang w:eastAsia="en-US"/>
        </w:rPr>
        <w:t>ьменной форме за подписью Главы города</w:t>
      </w:r>
      <w:r w:rsidRPr="00E61C31">
        <w:rPr>
          <w:rFonts w:ascii="Times New Roman" w:hAnsi="Times New Roman" w:cs="Times New Roman"/>
          <w:color w:val="auto"/>
          <w:sz w:val="28"/>
          <w:szCs w:val="28"/>
          <w:lang w:eastAsia="en-US"/>
        </w:rPr>
        <w:t>.</w:t>
      </w:r>
    </w:p>
    <w:p w14:paraId="3AD486AA" w14:textId="77777777" w:rsidR="007C33B5" w:rsidRPr="00E61C31"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w:t>
      </w:r>
      <w:proofErr w:type="gramStart"/>
      <w:r w:rsidRPr="00E61C31">
        <w:rPr>
          <w:rFonts w:ascii="Times New Roman" w:hAnsi="Times New Roman" w:cs="Times New Roman"/>
          <w:color w:val="auto"/>
          <w:sz w:val="28"/>
          <w:szCs w:val="28"/>
          <w:lang w:eastAsia="en-US"/>
        </w:rPr>
        <w:t>и  содержит</w:t>
      </w:r>
      <w:proofErr w:type="gramEnd"/>
      <w:r w:rsidRPr="00E61C31">
        <w:rPr>
          <w:rFonts w:ascii="Times New Roman" w:hAnsi="Times New Roman" w:cs="Times New Roman"/>
          <w:color w:val="auto"/>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63EF3F7"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52969FE6" w14:textId="77777777" w:rsidR="00AC1A88" w:rsidRPr="00E61C31" w:rsidRDefault="00AC1A88" w:rsidP="00AC1A88">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E61C31">
        <w:rPr>
          <w:rFonts w:ascii="Times New Roman" w:hAnsi="Times New Roman" w:cs="Times New Roman"/>
          <w:color w:val="auto"/>
          <w:kern w:val="0"/>
          <w:sz w:val="28"/>
          <w:szCs w:val="28"/>
          <w:lang w:eastAsia="en-US"/>
        </w:rPr>
        <w:t>поступившем  в</w:t>
      </w:r>
      <w:proofErr w:type="gramEnd"/>
      <w:r w:rsidRPr="00E61C31">
        <w:rPr>
          <w:rFonts w:ascii="Times New Roman" w:hAnsi="Times New Roman" w:cs="Times New Roman"/>
          <w:color w:val="auto"/>
          <w:kern w:val="0"/>
          <w:sz w:val="28"/>
          <w:szCs w:val="28"/>
          <w:lang w:eastAsia="en-US"/>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E61C31">
          <w:rPr>
            <w:rFonts w:ascii="Times New Roman" w:hAnsi="Times New Roman" w:cs="Times New Roman"/>
            <w:color w:val="auto"/>
            <w:kern w:val="0"/>
            <w:sz w:val="28"/>
            <w:szCs w:val="28"/>
            <w:lang w:eastAsia="en-US"/>
          </w:rPr>
          <w:t>части 2 статьи 6</w:t>
        </w:r>
      </w:hyperlink>
      <w:r w:rsidRPr="00E61C31">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14:paraId="5381C6AF" w14:textId="7478027C" w:rsidR="007C33B5" w:rsidRPr="00E61C31" w:rsidRDefault="002D7263" w:rsidP="003F7E1B">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Специалист </w:t>
      </w:r>
      <w:r w:rsidR="007C33B5" w:rsidRPr="00E61C31">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4B00E74" w14:textId="77777777" w:rsidR="007C33B5" w:rsidRPr="00E61C31" w:rsidRDefault="007C33B5" w:rsidP="007C33B5">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Публичное информирование об услуге и о порядке ее оказания осуществляется Администрацией путем размещения информации на </w:t>
      </w:r>
      <w:r w:rsidRPr="00E61C31">
        <w:rPr>
          <w:rFonts w:ascii="Times New Roman" w:hAnsi="Times New Roman" w:cs="Times New Roman"/>
          <w:color w:val="auto"/>
          <w:sz w:val="28"/>
          <w:szCs w:val="28"/>
          <w:lang w:eastAsia="en-US"/>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1273AAD" w14:textId="77777777" w:rsidR="00BB17EE" w:rsidRPr="00E61C31" w:rsidRDefault="00BB17EE" w:rsidP="007C33B5">
      <w:pPr>
        <w:spacing w:after="0" w:line="240" w:lineRule="auto"/>
        <w:ind w:firstLine="709"/>
        <w:jc w:val="both"/>
        <w:rPr>
          <w:rFonts w:ascii="Times New Roman" w:hAnsi="Times New Roman" w:cs="Times New Roman"/>
          <w:color w:val="auto"/>
          <w:sz w:val="28"/>
          <w:szCs w:val="28"/>
          <w:lang w:eastAsia="en-US"/>
        </w:rPr>
      </w:pPr>
    </w:p>
    <w:p w14:paraId="3EF495F4" w14:textId="5FA9C0DA" w:rsidR="00BB17EE" w:rsidRPr="00E61C31" w:rsidRDefault="00BB17EE" w:rsidP="003F7E1B">
      <w:pPr>
        <w:spacing w:after="0" w:line="240" w:lineRule="auto"/>
        <w:ind w:firstLine="709"/>
        <w:jc w:val="both"/>
        <w:rPr>
          <w:rFonts w:ascii="Times New Roman" w:hAnsi="Times New Roman" w:cs="Times New Roman"/>
          <w:b/>
          <w:bCs/>
          <w:color w:val="auto"/>
          <w:sz w:val="28"/>
          <w:szCs w:val="28"/>
          <w:lang w:eastAsia="en-US"/>
        </w:rPr>
      </w:pPr>
      <w:r w:rsidRPr="00E61C31">
        <w:rPr>
          <w:rFonts w:ascii="Times New Roman" w:hAnsi="Times New Roman" w:cs="Times New Roman"/>
          <w:b/>
          <w:bCs/>
          <w:color w:val="auto"/>
          <w:sz w:val="28"/>
          <w:szCs w:val="28"/>
          <w:lang w:eastAsia="en-US"/>
        </w:rPr>
        <w:t>На Едином портале можно получить информацию о (об):</w:t>
      </w:r>
    </w:p>
    <w:p w14:paraId="48297E71"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круге заявителей;</w:t>
      </w:r>
    </w:p>
    <w:p w14:paraId="7AE495DB"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сроке предоставления муниципальной услуги;</w:t>
      </w:r>
    </w:p>
    <w:p w14:paraId="2E55E679"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14:paraId="307789CC"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EE28C7"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 исчерпывающем </w:t>
      </w:r>
      <w:proofErr w:type="gramStart"/>
      <w:r w:rsidRPr="00E61C31">
        <w:rPr>
          <w:rFonts w:ascii="Times New Roman" w:hAnsi="Times New Roman" w:cs="Times New Roman"/>
          <w:color w:val="auto"/>
          <w:sz w:val="28"/>
          <w:szCs w:val="28"/>
          <w:lang w:eastAsia="en-US"/>
        </w:rPr>
        <w:t>перечне  оснований</w:t>
      </w:r>
      <w:proofErr w:type="gramEnd"/>
      <w:r w:rsidRPr="00E61C31">
        <w:rPr>
          <w:rFonts w:ascii="Times New Roman" w:hAnsi="Times New Roman" w:cs="Times New Roman"/>
          <w:color w:val="auto"/>
          <w:sz w:val="28"/>
          <w:szCs w:val="28"/>
          <w:lang w:eastAsia="en-US"/>
        </w:rPr>
        <w:t xml:space="preserve"> для приостановления или отказа в предоставлении муниципальной услуги;</w:t>
      </w:r>
    </w:p>
    <w:p w14:paraId="6F9F5A0B"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14:paraId="4F4E4CA9"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Информация об услуге предоставляется бесплатно.</w:t>
      </w:r>
    </w:p>
    <w:p w14:paraId="09DFC232" w14:textId="77777777" w:rsidR="00BB17EE" w:rsidRPr="00E61C31" w:rsidRDefault="00BB17EE" w:rsidP="007C33B5">
      <w:pPr>
        <w:spacing w:after="0" w:line="240" w:lineRule="auto"/>
        <w:ind w:firstLine="709"/>
        <w:jc w:val="both"/>
        <w:rPr>
          <w:rFonts w:ascii="Times New Roman" w:hAnsi="Times New Roman" w:cs="Times New Roman"/>
          <w:color w:val="auto"/>
          <w:sz w:val="28"/>
          <w:szCs w:val="28"/>
          <w:lang w:eastAsia="en-US"/>
        </w:rPr>
      </w:pPr>
    </w:p>
    <w:p w14:paraId="533196B6" w14:textId="70D643E6" w:rsidR="00BB17EE" w:rsidRPr="00E61C31" w:rsidRDefault="00BB17EE" w:rsidP="003F7E1B">
      <w:pPr>
        <w:widowControl w:val="0"/>
        <w:tabs>
          <w:tab w:val="clear" w:pos="709"/>
        </w:tabs>
        <w:suppressAutoHyphens w:val="0"/>
        <w:autoSpaceDE w:val="0"/>
        <w:autoSpaceDN w:val="0"/>
        <w:spacing w:after="0" w:line="240" w:lineRule="auto"/>
        <w:ind w:firstLine="567"/>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468CC059" w14:textId="0C137F7E" w:rsidR="00A7045B" w:rsidRPr="00E61C31" w:rsidRDefault="00BB17EE" w:rsidP="003F7E1B">
      <w:pPr>
        <w:spacing w:after="0" w:line="240" w:lineRule="auto"/>
        <w:ind w:firstLine="708"/>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На информационных стендах в помещении, предназначенном для предоставления </w:t>
      </w:r>
      <w:proofErr w:type="gramStart"/>
      <w:r w:rsidRPr="00E61C31">
        <w:rPr>
          <w:rFonts w:ascii="Times New Roman" w:hAnsi="Times New Roman" w:cs="Times New Roman"/>
          <w:color w:val="auto"/>
          <w:sz w:val="28"/>
          <w:szCs w:val="28"/>
          <w:lang w:eastAsia="en-US"/>
        </w:rPr>
        <w:t>муниципальной услуги</w:t>
      </w:r>
      <w:proofErr w:type="gramEnd"/>
      <w:r w:rsidRPr="00E61C31">
        <w:rPr>
          <w:rFonts w:ascii="Times New Roman" w:hAnsi="Times New Roman" w:cs="Times New Roman"/>
          <w:color w:val="auto"/>
          <w:sz w:val="28"/>
          <w:szCs w:val="28"/>
          <w:lang w:eastAsia="en-US"/>
        </w:rPr>
        <w:t xml:space="preserve"> размещается следующая информация:</w:t>
      </w:r>
    </w:p>
    <w:p w14:paraId="20BBE097"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2A3B48E"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52922A"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перечни документов, необходимых для предоставления муниципальной услуги, и требования, </w:t>
      </w:r>
      <w:proofErr w:type="gramStart"/>
      <w:r w:rsidRPr="00E61C31">
        <w:rPr>
          <w:rFonts w:ascii="Times New Roman" w:hAnsi="Times New Roman" w:cs="Times New Roman"/>
          <w:color w:val="auto"/>
          <w:sz w:val="28"/>
          <w:szCs w:val="28"/>
          <w:lang w:eastAsia="en-US"/>
        </w:rPr>
        <w:t>предъявляемые  к</w:t>
      </w:r>
      <w:proofErr w:type="gramEnd"/>
      <w:r w:rsidRPr="00E61C31">
        <w:rPr>
          <w:rFonts w:ascii="Times New Roman" w:hAnsi="Times New Roman" w:cs="Times New Roman"/>
          <w:color w:val="auto"/>
          <w:sz w:val="28"/>
          <w:szCs w:val="28"/>
          <w:lang w:eastAsia="en-US"/>
        </w:rPr>
        <w:t xml:space="preserve"> этим документам;</w:t>
      </w:r>
    </w:p>
    <w:p w14:paraId="23BE2249"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14:paraId="503619DE"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 xml:space="preserve">основания отказа в </w:t>
      </w:r>
      <w:proofErr w:type="gramStart"/>
      <w:r w:rsidRPr="00E61C31">
        <w:rPr>
          <w:rFonts w:ascii="Times New Roman" w:hAnsi="Times New Roman" w:cs="Times New Roman"/>
          <w:color w:val="auto"/>
          <w:sz w:val="28"/>
          <w:szCs w:val="28"/>
          <w:lang w:eastAsia="en-US"/>
        </w:rPr>
        <w:t>предоставлении  муниципальной</w:t>
      </w:r>
      <w:proofErr w:type="gramEnd"/>
      <w:r w:rsidRPr="00E61C31">
        <w:rPr>
          <w:rFonts w:ascii="Times New Roman" w:hAnsi="Times New Roman" w:cs="Times New Roman"/>
          <w:color w:val="auto"/>
          <w:sz w:val="28"/>
          <w:szCs w:val="28"/>
          <w:lang w:eastAsia="en-US"/>
        </w:rPr>
        <w:t xml:space="preserve"> услуги;</w:t>
      </w:r>
    </w:p>
    <w:p w14:paraId="468B4133"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основания приостановления предоставления муниципальной услуги;</w:t>
      </w:r>
    </w:p>
    <w:p w14:paraId="67511C6A"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14:paraId="2DBBF503"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порядок получения консультаций;</w:t>
      </w:r>
    </w:p>
    <w:p w14:paraId="1EB33A26"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lastRenderedPageBreak/>
        <w:t>образцы оформления документов, необходимых для предоставления муниципальной услуги, и требования к ним.</w:t>
      </w:r>
    </w:p>
    <w:p w14:paraId="5CCA9746" w14:textId="77777777" w:rsidR="00BB17EE" w:rsidRPr="00E61C31" w:rsidRDefault="00BB17EE" w:rsidP="00BB17EE">
      <w:pPr>
        <w:spacing w:after="0" w:line="240" w:lineRule="auto"/>
        <w:ind w:firstLine="709"/>
        <w:jc w:val="both"/>
        <w:rPr>
          <w:rFonts w:ascii="Times New Roman" w:hAnsi="Times New Roman" w:cs="Times New Roman"/>
          <w:color w:val="auto"/>
          <w:sz w:val="28"/>
          <w:szCs w:val="28"/>
          <w:lang w:eastAsia="en-US"/>
        </w:rPr>
      </w:pPr>
      <w:r w:rsidRPr="00E61C31">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02A9199D" w14:textId="756E5DAE" w:rsidR="00AC1A88" w:rsidRPr="00E61C31" w:rsidRDefault="00AC1A88" w:rsidP="00AC1A88">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Справочная информация </w:t>
      </w:r>
      <w:r w:rsidRPr="00E61C31">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61C31">
        <w:rPr>
          <w:rFonts w:ascii="Times New Roman" w:hAnsi="Times New Roman" w:cs="Times New Roman"/>
          <w:b/>
          <w:color w:val="auto"/>
          <w:kern w:val="0"/>
          <w:sz w:val="28"/>
          <w:szCs w:val="28"/>
          <w:lang w:eastAsia="zh-CN"/>
        </w:rPr>
        <w:t>;</w:t>
      </w:r>
      <w:r w:rsidRPr="00E61C31">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E61C31">
        <w:rPr>
          <w:rFonts w:ascii="Times New Roman" w:hAnsi="Times New Roman" w:cs="Times New Roman"/>
          <w:color w:val="auto"/>
          <w:kern w:val="0"/>
          <w:sz w:val="28"/>
          <w:szCs w:val="28"/>
          <w:lang w:eastAsia="ru-RU"/>
        </w:rPr>
        <w:t>http://</w:t>
      </w:r>
      <w:r w:rsidRPr="00E61C31">
        <w:rPr>
          <w:rFonts w:ascii="Times New Roman" w:hAnsi="Times New Roman" w:cs="Times New Roman"/>
          <w:color w:val="auto"/>
          <w:kern w:val="0"/>
          <w:sz w:val="28"/>
          <w:szCs w:val="28"/>
          <w:lang w:val="en-US" w:eastAsia="ru-RU"/>
        </w:rPr>
        <w:t>www</w:t>
      </w:r>
      <w:r w:rsidRPr="00E61C31">
        <w:rPr>
          <w:rFonts w:ascii="Times New Roman" w:hAnsi="Times New Roman" w:cs="Times New Roman"/>
          <w:color w:val="auto"/>
          <w:kern w:val="0"/>
          <w:sz w:val="28"/>
          <w:szCs w:val="28"/>
          <w:lang w:eastAsia="ru-RU"/>
        </w:rPr>
        <w:t>.</w:t>
      </w:r>
      <w:proofErr w:type="spellStart"/>
      <w:r w:rsidRPr="00E61C31">
        <w:rPr>
          <w:rFonts w:ascii="Times New Roman" w:hAnsi="Times New Roman" w:cs="Times New Roman"/>
          <w:color w:val="auto"/>
          <w:kern w:val="0"/>
          <w:sz w:val="28"/>
          <w:szCs w:val="28"/>
          <w:lang w:val="en-US" w:eastAsia="ru-RU"/>
        </w:rPr>
        <w:t>gorlgov</w:t>
      </w:r>
      <w:proofErr w:type="spellEnd"/>
      <w:r w:rsidRPr="00E61C31">
        <w:rPr>
          <w:rFonts w:ascii="Times New Roman" w:hAnsi="Times New Roman" w:cs="Times New Roman"/>
          <w:color w:val="auto"/>
          <w:kern w:val="0"/>
          <w:sz w:val="28"/>
          <w:szCs w:val="28"/>
          <w:lang w:eastAsia="ru-RU"/>
        </w:rPr>
        <w:t>.</w:t>
      </w:r>
      <w:proofErr w:type="spellStart"/>
      <w:r w:rsidRPr="00E61C31">
        <w:rPr>
          <w:rFonts w:ascii="Times New Roman" w:hAnsi="Times New Roman" w:cs="Times New Roman"/>
          <w:color w:val="auto"/>
          <w:kern w:val="0"/>
          <w:sz w:val="28"/>
          <w:szCs w:val="28"/>
          <w:lang w:val="en-US" w:eastAsia="ru-RU"/>
        </w:rPr>
        <w:t>rkursk</w:t>
      </w:r>
      <w:proofErr w:type="spellEnd"/>
      <w:r w:rsidRPr="00E61C31">
        <w:rPr>
          <w:rFonts w:ascii="Times New Roman" w:hAnsi="Times New Roman" w:cs="Times New Roman"/>
          <w:color w:val="auto"/>
          <w:kern w:val="0"/>
          <w:sz w:val="28"/>
          <w:szCs w:val="28"/>
          <w:lang w:eastAsia="ru-RU"/>
        </w:rPr>
        <w:t>.</w:t>
      </w:r>
      <w:proofErr w:type="spellStart"/>
      <w:r w:rsidRPr="00E61C31">
        <w:rPr>
          <w:rFonts w:ascii="Times New Roman" w:hAnsi="Times New Roman" w:cs="Times New Roman"/>
          <w:color w:val="auto"/>
          <w:kern w:val="0"/>
          <w:sz w:val="28"/>
          <w:szCs w:val="28"/>
          <w:lang w:val="en-US" w:eastAsia="ru-RU"/>
        </w:rPr>
        <w:t>ru</w:t>
      </w:r>
      <w:proofErr w:type="spellEnd"/>
      <w:r w:rsidRPr="00E61C31">
        <w:rPr>
          <w:rFonts w:ascii="Times New Roman" w:hAnsi="Times New Roman" w:cs="Times New Roman"/>
          <w:color w:val="auto"/>
          <w:kern w:val="0"/>
          <w:sz w:val="28"/>
          <w:szCs w:val="28"/>
          <w:lang w:eastAsia="ru-RU"/>
        </w:rPr>
        <w:t xml:space="preserve">, и  </w:t>
      </w:r>
      <w:r w:rsidRPr="00E61C31">
        <w:rPr>
          <w:rFonts w:ascii="Times New Roman" w:hAnsi="Times New Roman" w:cs="Times New Roman"/>
          <w:color w:val="auto"/>
          <w:kern w:val="0"/>
          <w:sz w:val="28"/>
          <w:szCs w:val="28"/>
          <w:lang w:eastAsia="zh-CN"/>
        </w:rPr>
        <w:t xml:space="preserve">на Едином портале </w:t>
      </w:r>
      <w:hyperlink r:id="rId10" w:history="1">
        <w:r w:rsidRPr="00E61C31">
          <w:rPr>
            <w:rFonts w:ascii="Times New Roman" w:hAnsi="Times New Roman" w:cs="Times New Roman"/>
            <w:color w:val="auto"/>
            <w:kern w:val="0"/>
            <w:sz w:val="28"/>
            <w:szCs w:val="28"/>
            <w:lang w:eastAsia="zh-CN"/>
          </w:rPr>
          <w:t>https://www.gosuslugi.ru.</w:t>
        </w:r>
      </w:hyperlink>
      <w:r w:rsidRPr="00E61C31">
        <w:rPr>
          <w:rFonts w:ascii="Times New Roman" w:hAnsi="Times New Roman" w:cs="Times New Roman"/>
          <w:color w:val="auto"/>
          <w:kern w:val="0"/>
          <w:sz w:val="28"/>
          <w:szCs w:val="28"/>
          <w:lang w:eastAsia="ru-RU"/>
        </w:rPr>
        <w:t xml:space="preserve"> </w:t>
      </w:r>
    </w:p>
    <w:p w14:paraId="2E5FF2AD" w14:textId="77777777" w:rsidR="00702E97" w:rsidRPr="00E61C31"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14:paraId="31ED9869" w14:textId="77777777" w:rsidR="00702E97" w:rsidRPr="00E61C31" w:rsidRDefault="00702E97" w:rsidP="00E60AD5">
      <w:pPr>
        <w:spacing w:after="0" w:line="240" w:lineRule="auto"/>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 xml:space="preserve">II. Стандарт </w:t>
      </w:r>
      <w:proofErr w:type="gramStart"/>
      <w:r w:rsidRPr="00E61C31">
        <w:rPr>
          <w:rFonts w:ascii="Times New Roman" w:hAnsi="Times New Roman" w:cs="Times New Roman"/>
          <w:b/>
          <w:bCs/>
          <w:color w:val="auto"/>
          <w:sz w:val="28"/>
          <w:szCs w:val="28"/>
        </w:rPr>
        <w:t>предоставления  муниципальной</w:t>
      </w:r>
      <w:proofErr w:type="gramEnd"/>
      <w:r w:rsidRPr="00E61C31">
        <w:rPr>
          <w:rFonts w:ascii="Times New Roman" w:hAnsi="Times New Roman" w:cs="Times New Roman"/>
          <w:b/>
          <w:bCs/>
          <w:color w:val="auto"/>
          <w:sz w:val="28"/>
          <w:szCs w:val="28"/>
        </w:rPr>
        <w:t xml:space="preserve"> услуги</w:t>
      </w:r>
    </w:p>
    <w:p w14:paraId="02FCCB84" w14:textId="77777777" w:rsidR="00702E97" w:rsidRPr="00E61C31" w:rsidRDefault="00702E97" w:rsidP="00E60AD5">
      <w:pPr>
        <w:spacing w:after="0" w:line="240" w:lineRule="auto"/>
        <w:ind w:firstLine="709"/>
        <w:jc w:val="both"/>
        <w:rPr>
          <w:rFonts w:ascii="Times New Roman" w:hAnsi="Times New Roman" w:cs="Times New Roman"/>
          <w:b/>
          <w:bCs/>
          <w:color w:val="auto"/>
          <w:sz w:val="28"/>
          <w:szCs w:val="28"/>
        </w:rPr>
      </w:pPr>
    </w:p>
    <w:p w14:paraId="3718327D" w14:textId="77777777" w:rsidR="00702E97" w:rsidRPr="00E61C31" w:rsidRDefault="00702E97" w:rsidP="003F7E1B">
      <w:pPr>
        <w:pStyle w:val="ConsPlusNormal"/>
        <w:jc w:val="center"/>
        <w:rPr>
          <w:b/>
          <w:sz w:val="28"/>
          <w:szCs w:val="28"/>
        </w:rPr>
      </w:pPr>
      <w:r w:rsidRPr="00E61C31">
        <w:rPr>
          <w:b/>
          <w:sz w:val="28"/>
          <w:szCs w:val="28"/>
        </w:rPr>
        <w:t>2.1. Наименование муниципальной услуги</w:t>
      </w:r>
    </w:p>
    <w:p w14:paraId="3655AD58" w14:textId="77777777" w:rsidR="00E60AD5" w:rsidRPr="00E61C31" w:rsidRDefault="00E60AD5" w:rsidP="003F7E1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Предоставление земельных участков, находящихся </w:t>
      </w:r>
      <w:proofErr w:type="gramStart"/>
      <w:r w:rsidRPr="00E61C31">
        <w:rPr>
          <w:rFonts w:ascii="Times New Roman" w:eastAsiaTheme="minorHAnsi" w:hAnsi="Times New Roman" w:cs="Times New Roman"/>
          <w:color w:val="auto"/>
          <w:kern w:val="0"/>
          <w:sz w:val="28"/>
          <w:szCs w:val="28"/>
          <w:lang w:eastAsia="en-US"/>
        </w:rPr>
        <w:t>в муниципальной собственности</w:t>
      </w:r>
      <w:proofErr w:type="gramEnd"/>
      <w:r w:rsidRPr="00E61C31">
        <w:rPr>
          <w:rFonts w:ascii="Times New Roman" w:eastAsiaTheme="minorHAnsi" w:hAnsi="Times New Roman" w:cs="Times New Roman"/>
          <w:color w:val="auto"/>
          <w:kern w:val="0"/>
          <w:sz w:val="28"/>
          <w:szCs w:val="28"/>
          <w:lang w:eastAsia="en-US"/>
        </w:rPr>
        <w:t xml:space="preserve"> и (или) государственная собственность на которые не разграничена, расположенных на территории городского округа, отдельным категориям гра</w:t>
      </w:r>
      <w:r w:rsidR="004536FB" w:rsidRPr="00E61C31">
        <w:rPr>
          <w:rFonts w:ascii="Times New Roman" w:eastAsiaTheme="minorHAnsi" w:hAnsi="Times New Roman" w:cs="Times New Roman"/>
          <w:color w:val="auto"/>
          <w:kern w:val="0"/>
          <w:sz w:val="28"/>
          <w:szCs w:val="28"/>
          <w:lang w:eastAsia="en-US"/>
        </w:rPr>
        <w:t>ждан в собственность бесплатно</w:t>
      </w:r>
      <w:r w:rsidRPr="00E61C31">
        <w:rPr>
          <w:rFonts w:ascii="Times New Roman" w:eastAsiaTheme="minorHAnsi" w:hAnsi="Times New Roman" w:cs="Times New Roman"/>
          <w:color w:val="auto"/>
          <w:kern w:val="0"/>
          <w:sz w:val="28"/>
          <w:szCs w:val="28"/>
          <w:lang w:eastAsia="en-US"/>
        </w:rPr>
        <w:t>.</w:t>
      </w:r>
    </w:p>
    <w:p w14:paraId="0FE7E1D6" w14:textId="77777777" w:rsidR="00474B29" w:rsidRPr="00E61C31"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14:paraId="2F3613D3" w14:textId="32E05CFB" w:rsidR="00CE15D5" w:rsidRPr="00E61C31" w:rsidRDefault="00702E97" w:rsidP="003F7E1B">
      <w:pPr>
        <w:spacing w:after="0" w:line="240" w:lineRule="auto"/>
        <w:ind w:firstLine="720"/>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2.2. Наименование органа</w:t>
      </w:r>
      <w:r w:rsidR="005C3641" w:rsidRPr="00E61C31">
        <w:rPr>
          <w:rFonts w:ascii="Times New Roman" w:hAnsi="Times New Roman" w:cs="Times New Roman"/>
          <w:b/>
          <w:bCs/>
          <w:color w:val="auto"/>
          <w:sz w:val="28"/>
          <w:szCs w:val="28"/>
        </w:rPr>
        <w:t xml:space="preserve"> местного самоуправления,</w:t>
      </w:r>
      <w:r w:rsidRPr="00E61C31">
        <w:rPr>
          <w:rFonts w:ascii="Times New Roman" w:hAnsi="Times New Roman" w:cs="Times New Roman"/>
          <w:b/>
          <w:bCs/>
          <w:color w:val="auto"/>
          <w:sz w:val="28"/>
          <w:szCs w:val="28"/>
        </w:rPr>
        <w:t xml:space="preserve"> предоставляющего</w:t>
      </w:r>
      <w:r w:rsidR="00BF69DA" w:rsidRPr="00E61C31">
        <w:rPr>
          <w:rFonts w:ascii="Times New Roman" w:hAnsi="Times New Roman" w:cs="Times New Roman"/>
          <w:b/>
          <w:bCs/>
          <w:color w:val="auto"/>
          <w:sz w:val="28"/>
          <w:szCs w:val="28"/>
        </w:rPr>
        <w:t xml:space="preserve"> </w:t>
      </w:r>
      <w:proofErr w:type="gramStart"/>
      <w:r w:rsidR="00BF69DA" w:rsidRPr="00E61C31">
        <w:rPr>
          <w:rFonts w:ascii="Times New Roman" w:hAnsi="Times New Roman" w:cs="Times New Roman"/>
          <w:b/>
          <w:bCs/>
          <w:color w:val="auto"/>
          <w:sz w:val="28"/>
          <w:szCs w:val="28"/>
        </w:rPr>
        <w:t xml:space="preserve">муниципальную </w:t>
      </w:r>
      <w:r w:rsidRPr="00E61C31">
        <w:rPr>
          <w:rFonts w:ascii="Times New Roman" w:hAnsi="Times New Roman" w:cs="Times New Roman"/>
          <w:b/>
          <w:bCs/>
          <w:color w:val="auto"/>
          <w:sz w:val="28"/>
          <w:szCs w:val="28"/>
        </w:rPr>
        <w:t xml:space="preserve"> услугу</w:t>
      </w:r>
      <w:proofErr w:type="gramEnd"/>
    </w:p>
    <w:p w14:paraId="48A34F02" w14:textId="77777777" w:rsidR="00D67E0D" w:rsidRPr="00E61C31" w:rsidRDefault="00470121" w:rsidP="00702E97">
      <w:pPr>
        <w:spacing w:after="0" w:line="240" w:lineRule="auto"/>
        <w:ind w:firstLine="720"/>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 xml:space="preserve">2.2.1. </w:t>
      </w:r>
      <w:r w:rsidR="00CE15D5" w:rsidRPr="00E61C31">
        <w:rPr>
          <w:rFonts w:ascii="Times New Roman" w:hAnsi="Times New Roman" w:cs="Times New Roman"/>
          <w:bCs/>
          <w:color w:val="auto"/>
          <w:sz w:val="28"/>
          <w:szCs w:val="28"/>
        </w:rPr>
        <w:t>М</w:t>
      </w:r>
      <w:r w:rsidR="000759E5" w:rsidRPr="00E61C31">
        <w:rPr>
          <w:rFonts w:ascii="Times New Roman" w:hAnsi="Times New Roman" w:cs="Times New Roman"/>
          <w:bCs/>
          <w:color w:val="auto"/>
          <w:sz w:val="28"/>
          <w:szCs w:val="28"/>
        </w:rPr>
        <w:t>униципальная услуга</w:t>
      </w:r>
      <w:r w:rsidR="00AB2757" w:rsidRPr="00E61C31">
        <w:rPr>
          <w:rFonts w:ascii="Times New Roman" w:hAnsi="Times New Roman" w:cs="Times New Roman"/>
          <w:bCs/>
          <w:color w:val="auto"/>
          <w:sz w:val="28"/>
          <w:szCs w:val="28"/>
        </w:rPr>
        <w:t xml:space="preserve"> в соответствии с частью 1 статьи 5</w:t>
      </w:r>
      <w:r w:rsidR="00AB2757" w:rsidRPr="00E61C31">
        <w:rPr>
          <w:color w:val="auto"/>
        </w:rPr>
        <w:t xml:space="preserve"> </w:t>
      </w:r>
      <w:r w:rsidR="00AB2757" w:rsidRPr="00E61C31">
        <w:rPr>
          <w:rFonts w:ascii="Times New Roman" w:hAnsi="Times New Roman" w:cs="Times New Roman"/>
          <w:bCs/>
          <w:color w:val="auto"/>
          <w:sz w:val="28"/>
          <w:szCs w:val="28"/>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E61C31">
        <w:rPr>
          <w:rFonts w:ascii="Times New Roman" w:hAnsi="Times New Roman" w:cs="Times New Roman"/>
          <w:bCs/>
          <w:color w:val="auto"/>
          <w:sz w:val="28"/>
          <w:szCs w:val="28"/>
        </w:rPr>
        <w:t xml:space="preserve"> предоставляется Администрацией </w:t>
      </w:r>
      <w:r w:rsidR="004536FB" w:rsidRPr="00E61C31">
        <w:rPr>
          <w:rFonts w:ascii="Times New Roman" w:hAnsi="Times New Roman" w:cs="Times New Roman"/>
          <w:bCs/>
          <w:color w:val="auto"/>
          <w:sz w:val="28"/>
          <w:szCs w:val="28"/>
        </w:rPr>
        <w:t xml:space="preserve">города Льгова </w:t>
      </w:r>
      <w:r w:rsidR="000759E5" w:rsidRPr="00E61C31">
        <w:rPr>
          <w:rFonts w:ascii="Times New Roman" w:hAnsi="Times New Roman" w:cs="Times New Roman"/>
          <w:bCs/>
          <w:color w:val="auto"/>
          <w:sz w:val="28"/>
          <w:szCs w:val="28"/>
        </w:rPr>
        <w:t>Курс</w:t>
      </w:r>
      <w:r w:rsidR="00AB2757" w:rsidRPr="00E61C31">
        <w:rPr>
          <w:rFonts w:ascii="Times New Roman" w:hAnsi="Times New Roman" w:cs="Times New Roman"/>
          <w:bCs/>
          <w:color w:val="auto"/>
          <w:sz w:val="28"/>
          <w:szCs w:val="28"/>
        </w:rPr>
        <w:t>кой области</w:t>
      </w:r>
      <w:r w:rsidR="002E0FF8" w:rsidRPr="00E61C31">
        <w:rPr>
          <w:rFonts w:ascii="Times New Roman" w:hAnsi="Times New Roman" w:cs="Times New Roman"/>
          <w:bCs/>
          <w:color w:val="auto"/>
          <w:sz w:val="28"/>
          <w:szCs w:val="28"/>
        </w:rPr>
        <w:t xml:space="preserve"> (далее -Администрация). </w:t>
      </w:r>
    </w:p>
    <w:p w14:paraId="6C198CDB" w14:textId="76DF3D37" w:rsidR="00470121" w:rsidRPr="00E61C31" w:rsidRDefault="00D67E0D" w:rsidP="003F7E1B">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E61C31">
        <w:rPr>
          <w:rFonts w:ascii="Times New Roman" w:hAnsi="Times New Roman" w:cs="Times New Roman"/>
          <w:bCs/>
          <w:color w:val="auto"/>
          <w:sz w:val="28"/>
          <w:szCs w:val="28"/>
        </w:rPr>
        <w:t xml:space="preserve">Непосредственно муниципальную услугу предоставляет </w:t>
      </w:r>
      <w:r w:rsidR="00E66CCC" w:rsidRPr="00E61C31">
        <w:rPr>
          <w:rFonts w:ascii="Times New Roman" w:hAnsi="Times New Roman" w:cs="Times New Roman"/>
          <w:bCs/>
          <w:color w:val="auto"/>
          <w:sz w:val="28"/>
          <w:szCs w:val="28"/>
        </w:rPr>
        <w:t>структурное подразделение заместителя главы Администрации города Льгова Курской области.</w:t>
      </w:r>
      <w:r w:rsidR="00DF3982" w:rsidRPr="00E61C31">
        <w:rPr>
          <w:rFonts w:ascii="Times New Roman" w:eastAsiaTheme="minorHAnsi" w:hAnsi="Times New Roman" w:cs="Times New Roman"/>
          <w:bCs/>
          <w:color w:val="auto"/>
          <w:kern w:val="0"/>
          <w:sz w:val="24"/>
          <w:szCs w:val="24"/>
          <w:lang w:eastAsia="en-US"/>
        </w:rPr>
        <w:t xml:space="preserve"> </w:t>
      </w:r>
      <w:r w:rsidR="00DF3982" w:rsidRPr="00E61C31">
        <w:rPr>
          <w:rFonts w:ascii="Times New Roman" w:eastAsiaTheme="minorHAnsi" w:hAnsi="Times New Roman" w:cs="Times New Roman"/>
          <w:bCs/>
          <w:color w:val="auto"/>
          <w:kern w:val="0"/>
          <w:sz w:val="28"/>
          <w:szCs w:val="28"/>
          <w:lang w:eastAsia="en-US"/>
        </w:rPr>
        <w:t>(далее - орган учета).</w:t>
      </w:r>
    </w:p>
    <w:p w14:paraId="2B3D9C74" w14:textId="77777777" w:rsidR="00470121" w:rsidRPr="00E61C3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E61C31">
        <w:rPr>
          <w:rFonts w:ascii="Times New Roman" w:hAnsi="Times New Roman" w:cs="Times New Roman"/>
          <w:color w:val="auto"/>
          <w:kern w:val="2"/>
          <w:sz w:val="28"/>
          <w:szCs w:val="28"/>
          <w:lang w:eastAsia="ru-RU"/>
        </w:rPr>
        <w:t xml:space="preserve">2.2.2. </w:t>
      </w:r>
      <w:r w:rsidRPr="00E61C31">
        <w:rPr>
          <w:rFonts w:ascii="Times New Roman" w:hAnsi="Times New Roman" w:cs="Times New Roman"/>
          <w:color w:val="auto"/>
          <w:kern w:val="2"/>
          <w:sz w:val="28"/>
          <w:szCs w:val="28"/>
          <w:lang w:eastAsia="ru-RU"/>
        </w:rPr>
        <w:tab/>
        <w:t>В предоставлении муниципальной услуги участвуют:</w:t>
      </w:r>
    </w:p>
    <w:p w14:paraId="75A7E162" w14:textId="77777777" w:rsidR="00470121" w:rsidRPr="00E61C31" w:rsidRDefault="00470121" w:rsidP="00470121">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sidRPr="00E61C31">
        <w:rPr>
          <w:rFonts w:ascii="Times New Roman" w:eastAsia="Arial" w:hAnsi="Times New Roman" w:cs="Times New Roman"/>
          <w:color w:val="auto"/>
          <w:sz w:val="28"/>
          <w:szCs w:val="28"/>
        </w:rPr>
        <w:t>ти;</w:t>
      </w:r>
    </w:p>
    <w:p w14:paraId="447E653C" w14:textId="77777777" w:rsidR="00485B31" w:rsidRPr="00E61C31" w:rsidRDefault="00485B31" w:rsidP="00470121">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t xml:space="preserve">- Управление по вопросам миграции </w:t>
      </w:r>
      <w:proofErr w:type="gramStart"/>
      <w:r w:rsidRPr="00E61C31">
        <w:rPr>
          <w:rFonts w:ascii="Times New Roman" w:eastAsia="Arial" w:hAnsi="Times New Roman" w:cs="Times New Roman"/>
          <w:color w:val="auto"/>
          <w:sz w:val="28"/>
          <w:szCs w:val="28"/>
        </w:rPr>
        <w:t>Управления  МВД</w:t>
      </w:r>
      <w:proofErr w:type="gramEnd"/>
      <w:r w:rsidRPr="00E61C31">
        <w:rPr>
          <w:rFonts w:ascii="Times New Roman" w:eastAsia="Arial" w:hAnsi="Times New Roman" w:cs="Times New Roman"/>
          <w:color w:val="auto"/>
          <w:sz w:val="28"/>
          <w:szCs w:val="28"/>
        </w:rPr>
        <w:t xml:space="preserve"> России по Курской области;</w:t>
      </w:r>
    </w:p>
    <w:p w14:paraId="3FFE99B8" w14:textId="63E93177" w:rsidR="000719EC" w:rsidRPr="00E61C31" w:rsidRDefault="00485B31" w:rsidP="00470121">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r>
      <w:r w:rsidR="000719EC" w:rsidRPr="00E61C31">
        <w:rPr>
          <w:rFonts w:ascii="Times New Roman" w:eastAsia="Arial" w:hAnsi="Times New Roman" w:cs="Times New Roman"/>
          <w:color w:val="auto"/>
          <w:sz w:val="28"/>
          <w:szCs w:val="28"/>
        </w:rPr>
        <w:t>- органы опеки и попечительства</w:t>
      </w:r>
      <w:r w:rsidR="006C4276" w:rsidRPr="00E61C31">
        <w:rPr>
          <w:rFonts w:ascii="Times New Roman" w:eastAsia="Arial" w:hAnsi="Times New Roman" w:cs="Times New Roman"/>
          <w:color w:val="auto"/>
          <w:sz w:val="28"/>
          <w:szCs w:val="28"/>
        </w:rPr>
        <w:t>;</w:t>
      </w:r>
    </w:p>
    <w:p w14:paraId="669A62C3" w14:textId="47F382AE" w:rsidR="006C4276" w:rsidRPr="00E61C31" w:rsidRDefault="006C4276" w:rsidP="006C4276">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t>- органы записи актов гражданского состояния;</w:t>
      </w:r>
    </w:p>
    <w:p w14:paraId="4BCBB2AC" w14:textId="77777777" w:rsidR="006C4276" w:rsidRPr="00E61C31" w:rsidRDefault="006C4276" w:rsidP="006C4276">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lastRenderedPageBreak/>
        <w:tab/>
        <w:t>- образовательные организации;</w:t>
      </w:r>
    </w:p>
    <w:p w14:paraId="60925689" w14:textId="77777777" w:rsidR="006C4276" w:rsidRPr="00E61C31" w:rsidRDefault="006C4276" w:rsidP="006C4276">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t>- учреждения медико-социальной экспертизы;</w:t>
      </w:r>
    </w:p>
    <w:p w14:paraId="690EAEBE" w14:textId="0DEA5CEB" w:rsidR="006C4276" w:rsidRPr="00E61C31" w:rsidRDefault="006C4276" w:rsidP="006C4276">
      <w:pPr>
        <w:spacing w:after="0" w:line="240" w:lineRule="auto"/>
        <w:jc w:val="both"/>
        <w:rPr>
          <w:rFonts w:ascii="Times New Roman" w:eastAsia="Arial" w:hAnsi="Times New Roman" w:cs="Times New Roman"/>
          <w:color w:val="auto"/>
          <w:sz w:val="28"/>
          <w:szCs w:val="28"/>
        </w:rPr>
      </w:pPr>
      <w:r w:rsidRPr="00E61C31">
        <w:rPr>
          <w:rFonts w:ascii="Times New Roman" w:eastAsia="Arial" w:hAnsi="Times New Roman" w:cs="Times New Roman"/>
          <w:color w:val="auto"/>
          <w:sz w:val="28"/>
          <w:szCs w:val="28"/>
        </w:rPr>
        <w:tab/>
        <w:t>- органы опеки и попечительства.</w:t>
      </w:r>
    </w:p>
    <w:p w14:paraId="72FB55DF" w14:textId="5732FEF3" w:rsidR="000C0C54" w:rsidRPr="00E61C31" w:rsidRDefault="000C0C54" w:rsidP="000C0C5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5D3B40E7" w14:textId="28B5B80E" w:rsidR="00CE7295" w:rsidRPr="00E61C31" w:rsidRDefault="000759E5" w:rsidP="003F7E1B">
      <w:pPr>
        <w:pStyle w:val="ConsPlusNormal"/>
        <w:spacing w:before="240"/>
        <w:jc w:val="center"/>
        <w:rPr>
          <w:b/>
          <w:sz w:val="28"/>
          <w:szCs w:val="28"/>
        </w:rPr>
      </w:pPr>
      <w:r w:rsidRPr="00E61C31">
        <w:rPr>
          <w:b/>
          <w:sz w:val="28"/>
          <w:szCs w:val="28"/>
        </w:rPr>
        <w:t xml:space="preserve">2.3. Описание результата предоставления муниципальной услуги </w:t>
      </w:r>
    </w:p>
    <w:p w14:paraId="3D9601F2" w14:textId="77777777" w:rsidR="00BD636F" w:rsidRPr="00BD636F" w:rsidRDefault="00B57750" w:rsidP="00BD636F">
      <w:pPr>
        <w:pStyle w:val="ae"/>
        <w:jc w:val="left"/>
        <w:rPr>
          <w:sz w:val="28"/>
          <w:szCs w:val="28"/>
        </w:rPr>
      </w:pPr>
      <w:r w:rsidRPr="00E61C31">
        <w:rPr>
          <w:sz w:val="28"/>
          <w:szCs w:val="28"/>
        </w:rPr>
        <w:tab/>
      </w:r>
      <w:r w:rsidR="00BD636F" w:rsidRPr="00BD636F">
        <w:rPr>
          <w:sz w:val="28"/>
          <w:szCs w:val="28"/>
        </w:rPr>
        <w:t>Результатом предоставления муниципальной услуги является:</w:t>
      </w:r>
    </w:p>
    <w:p w14:paraId="3ED58911" w14:textId="77777777" w:rsidR="00BD636F" w:rsidRPr="00BD636F" w:rsidRDefault="00BD636F" w:rsidP="00BD636F">
      <w:pPr>
        <w:pStyle w:val="ae"/>
        <w:ind w:firstLine="708"/>
        <w:jc w:val="left"/>
        <w:rPr>
          <w:rFonts w:eastAsiaTheme="minorHAnsi"/>
          <w:bCs/>
          <w:sz w:val="28"/>
          <w:szCs w:val="28"/>
        </w:rPr>
      </w:pPr>
      <w:r w:rsidRPr="00BD636F">
        <w:rPr>
          <w:rFonts w:eastAsiaTheme="minorHAnsi"/>
          <w:bCs/>
          <w:sz w:val="28"/>
          <w:szCs w:val="28"/>
        </w:rPr>
        <w:t>- решение о предоставлении в собственность бесплатно земельного участка и снятии гражданина с учета;</w:t>
      </w:r>
    </w:p>
    <w:p w14:paraId="20F81716" w14:textId="77777777" w:rsidR="00BD636F" w:rsidRPr="00BD636F" w:rsidRDefault="00BD636F" w:rsidP="00BD636F">
      <w:pPr>
        <w:pStyle w:val="ae"/>
        <w:ind w:firstLine="708"/>
        <w:jc w:val="left"/>
        <w:rPr>
          <w:rFonts w:eastAsiaTheme="minorHAnsi"/>
          <w:bCs/>
          <w:sz w:val="28"/>
          <w:szCs w:val="28"/>
        </w:rPr>
      </w:pPr>
      <w:r w:rsidRPr="00BD636F">
        <w:rPr>
          <w:rFonts w:eastAsiaTheme="minorHAnsi"/>
          <w:bCs/>
          <w:sz w:val="28"/>
          <w:szCs w:val="28"/>
        </w:rPr>
        <w:t>- решение об отказе в предоставлении в собственность бесплатно земельного участка;</w:t>
      </w:r>
    </w:p>
    <w:p w14:paraId="689A6C86" w14:textId="77777777" w:rsidR="00BD636F" w:rsidRPr="00BD636F" w:rsidRDefault="00BD636F" w:rsidP="00BD636F">
      <w:pPr>
        <w:pStyle w:val="ae"/>
        <w:ind w:firstLine="708"/>
        <w:jc w:val="left"/>
        <w:rPr>
          <w:rFonts w:eastAsiaTheme="minorHAnsi"/>
          <w:bCs/>
          <w:sz w:val="28"/>
          <w:szCs w:val="28"/>
        </w:rPr>
      </w:pPr>
      <w:r w:rsidRPr="00BD636F">
        <w:rPr>
          <w:rFonts w:eastAsiaTheme="minorHAnsi"/>
          <w:bCs/>
          <w:sz w:val="28"/>
          <w:szCs w:val="28"/>
        </w:rPr>
        <w:t xml:space="preserve">-  решение об отказе в </w:t>
      </w:r>
      <w:proofErr w:type="gramStart"/>
      <w:r w:rsidRPr="00BD636F">
        <w:rPr>
          <w:rFonts w:eastAsiaTheme="minorHAnsi"/>
          <w:bCs/>
          <w:sz w:val="28"/>
          <w:szCs w:val="28"/>
        </w:rPr>
        <w:t>постановке  на</w:t>
      </w:r>
      <w:proofErr w:type="gramEnd"/>
      <w:r w:rsidRPr="00BD636F">
        <w:rPr>
          <w:rFonts w:eastAsiaTheme="minorHAnsi"/>
          <w:bCs/>
          <w:sz w:val="28"/>
          <w:szCs w:val="28"/>
        </w:rPr>
        <w:t xml:space="preserve"> учет качестве лиц, имеющих  право на предоставление земельных участков в собственность бесплатно;</w:t>
      </w:r>
    </w:p>
    <w:p w14:paraId="0742401A" w14:textId="77777777" w:rsidR="00BD636F" w:rsidRPr="00BD636F" w:rsidRDefault="00BD636F" w:rsidP="00BD636F">
      <w:pPr>
        <w:pStyle w:val="ae"/>
        <w:ind w:firstLine="539"/>
        <w:jc w:val="left"/>
        <w:rPr>
          <w:rFonts w:eastAsiaTheme="minorHAnsi"/>
          <w:bCs/>
          <w:sz w:val="28"/>
          <w:szCs w:val="28"/>
        </w:rPr>
      </w:pPr>
      <w:r w:rsidRPr="00BD636F">
        <w:rPr>
          <w:rFonts w:eastAsiaTheme="minorHAnsi"/>
          <w:bCs/>
          <w:sz w:val="28"/>
          <w:szCs w:val="28"/>
        </w:rPr>
        <w:t>-предоставление отдельным категориям граждан иной меры социальной поддержки по обеспечению жилыми помещениями взамен предоставления им земельного участка в собственность бесплатно в виде единовременной компенсационной выплаты.</w:t>
      </w:r>
    </w:p>
    <w:p w14:paraId="51D05223" w14:textId="13A1DCBF" w:rsidR="00DC70EB" w:rsidRPr="00E61C31" w:rsidRDefault="00DC70EB" w:rsidP="00BD636F">
      <w:pPr>
        <w:spacing w:after="0" w:line="240" w:lineRule="auto"/>
        <w:jc w:val="both"/>
        <w:rPr>
          <w:rFonts w:ascii="Times New Roman" w:eastAsiaTheme="minorHAnsi" w:hAnsi="Times New Roman" w:cs="Times New Roman"/>
          <w:bCs/>
          <w:color w:val="auto"/>
          <w:kern w:val="0"/>
          <w:sz w:val="28"/>
          <w:szCs w:val="28"/>
          <w:lang w:eastAsia="en-US"/>
        </w:rPr>
      </w:pPr>
    </w:p>
    <w:p w14:paraId="57F78C67" w14:textId="4D8D2740" w:rsidR="00474B29" w:rsidRPr="00E61C31" w:rsidRDefault="005C3641" w:rsidP="003F7E1B">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E61C31">
        <w:rPr>
          <w:rFonts w:ascii="Times New Roman" w:hAnsi="Times New Roman" w:cs="Times New Roman"/>
          <w:b/>
          <w:color w:val="auto"/>
          <w:kern w:val="0"/>
          <w:sz w:val="28"/>
          <w:szCs w:val="28"/>
          <w:lang w:eastAsia="ru-RU"/>
        </w:rPr>
        <w:t>оставления муниципальной услуги</w:t>
      </w:r>
    </w:p>
    <w:p w14:paraId="4ED23092" w14:textId="77777777" w:rsidR="00877684" w:rsidRPr="00E61C31" w:rsidRDefault="00877684" w:rsidP="003C7004">
      <w:pPr>
        <w:pStyle w:val="ConsPlusNormal"/>
        <w:ind w:firstLine="709"/>
        <w:jc w:val="both"/>
        <w:rPr>
          <w:sz w:val="28"/>
          <w:szCs w:val="28"/>
        </w:rPr>
      </w:pPr>
      <w:r w:rsidRPr="00E61C31">
        <w:rPr>
          <w:sz w:val="28"/>
          <w:szCs w:val="28"/>
        </w:rPr>
        <w:t xml:space="preserve">Срок </w:t>
      </w:r>
      <w:proofErr w:type="gramStart"/>
      <w:r w:rsidRPr="00E61C31">
        <w:rPr>
          <w:sz w:val="28"/>
          <w:szCs w:val="28"/>
        </w:rPr>
        <w:t>принятия</w:t>
      </w:r>
      <w:r w:rsidR="002D7263" w:rsidRPr="00E61C31">
        <w:rPr>
          <w:sz w:val="28"/>
          <w:szCs w:val="28"/>
        </w:rPr>
        <w:t xml:space="preserve"> </w:t>
      </w:r>
      <w:r w:rsidRPr="00E61C31">
        <w:rPr>
          <w:sz w:val="28"/>
          <w:szCs w:val="28"/>
        </w:rPr>
        <w:t xml:space="preserve"> решения</w:t>
      </w:r>
      <w:proofErr w:type="gramEnd"/>
      <w:r w:rsidRPr="00E61C31">
        <w:rPr>
          <w:sz w:val="28"/>
          <w:szCs w:val="28"/>
        </w:rPr>
        <w:t xml:space="preserve"> о  постановке заявителя на учет либо в отказе в постановке на учет составляет </w:t>
      </w:r>
      <w:r w:rsidR="002D7263" w:rsidRPr="00E61C31">
        <w:rPr>
          <w:sz w:val="28"/>
          <w:szCs w:val="28"/>
        </w:rPr>
        <w:t xml:space="preserve"> 30   </w:t>
      </w:r>
      <w:r w:rsidRPr="00E61C31">
        <w:rPr>
          <w:sz w:val="28"/>
          <w:szCs w:val="28"/>
        </w:rPr>
        <w:t>календарных дней со дня получения заявления</w:t>
      </w:r>
      <w:r w:rsidR="005F7204" w:rsidRPr="00E61C31">
        <w:rPr>
          <w:sz w:val="28"/>
          <w:szCs w:val="28"/>
        </w:rPr>
        <w:t>.</w:t>
      </w:r>
      <w:r w:rsidRPr="00E61C31">
        <w:rPr>
          <w:sz w:val="28"/>
          <w:szCs w:val="28"/>
        </w:rPr>
        <w:t xml:space="preserve"> </w:t>
      </w:r>
    </w:p>
    <w:p w14:paraId="709E331E" w14:textId="77777777" w:rsidR="003C7004" w:rsidRPr="00E61C31" w:rsidRDefault="003C7004" w:rsidP="003C7004">
      <w:pPr>
        <w:pStyle w:val="ConsPlusNormal"/>
        <w:ind w:firstLine="709"/>
        <w:jc w:val="both"/>
        <w:rPr>
          <w:sz w:val="28"/>
          <w:szCs w:val="28"/>
        </w:rPr>
      </w:pPr>
      <w:r w:rsidRPr="00E61C31">
        <w:rPr>
          <w:sz w:val="28"/>
          <w:szCs w:val="28"/>
        </w:rPr>
        <w:t xml:space="preserve">Срок уведомления заявителя о принятом решении - 7 календарных дней. </w:t>
      </w:r>
    </w:p>
    <w:p w14:paraId="001BFD30" w14:textId="77777777" w:rsidR="003C7004" w:rsidRPr="00E61C31" w:rsidRDefault="00C16A52" w:rsidP="003F7E1B">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E61C31">
        <w:rPr>
          <w:rFonts w:ascii="Times New Roman" w:hAnsi="Times New Roman" w:cs="Times New Roman"/>
          <w:color w:val="auto"/>
          <w:sz w:val="28"/>
          <w:szCs w:val="28"/>
        </w:rPr>
        <w:t xml:space="preserve">Срок принятия решения </w:t>
      </w:r>
      <w:proofErr w:type="gramStart"/>
      <w:r w:rsidRPr="00E61C31">
        <w:rPr>
          <w:rFonts w:ascii="Times New Roman" w:hAnsi="Times New Roman" w:cs="Times New Roman"/>
          <w:color w:val="auto"/>
          <w:sz w:val="28"/>
          <w:szCs w:val="28"/>
        </w:rPr>
        <w:t xml:space="preserve">о </w:t>
      </w:r>
      <w:r w:rsidRPr="00E61C31">
        <w:rPr>
          <w:rFonts w:ascii="Times New Roman" w:eastAsiaTheme="minorHAnsi" w:hAnsi="Times New Roman" w:cs="Times New Roman"/>
          <w:color w:val="auto"/>
          <w:kern w:val="0"/>
          <w:sz w:val="28"/>
          <w:szCs w:val="28"/>
          <w:lang w:eastAsia="en-US"/>
        </w:rPr>
        <w:t xml:space="preserve"> предоставлении</w:t>
      </w:r>
      <w:proofErr w:type="gramEnd"/>
      <w:r w:rsidRPr="00E61C31">
        <w:rPr>
          <w:rFonts w:ascii="Times New Roman" w:eastAsiaTheme="minorHAnsi" w:hAnsi="Times New Roman" w:cs="Times New Roman"/>
          <w:color w:val="auto"/>
          <w:kern w:val="0"/>
          <w:sz w:val="28"/>
          <w:szCs w:val="28"/>
          <w:lang w:eastAsia="en-US"/>
        </w:rPr>
        <w:t xml:space="preserve"> в собственность бесплатно земельного участка и снятии гражданина с учета либо решения об отказе в предоставлении в собственность бесплатн</w:t>
      </w:r>
      <w:r w:rsidR="00E66CCC" w:rsidRPr="00E61C31">
        <w:rPr>
          <w:rFonts w:ascii="Times New Roman" w:eastAsiaTheme="minorHAnsi" w:hAnsi="Times New Roman" w:cs="Times New Roman"/>
          <w:color w:val="auto"/>
          <w:kern w:val="0"/>
          <w:sz w:val="28"/>
          <w:szCs w:val="28"/>
          <w:lang w:eastAsia="en-US"/>
        </w:rPr>
        <w:t xml:space="preserve">о земельного участка </w:t>
      </w:r>
      <w:r w:rsidR="00E66CCC" w:rsidRPr="00E61C31">
        <w:rPr>
          <w:rFonts w:ascii="Times New Roman" w:eastAsiaTheme="minorHAnsi" w:hAnsi="Times New Roman" w:cs="Times New Roman"/>
          <w:color w:val="auto"/>
          <w:kern w:val="0"/>
          <w:sz w:val="28"/>
          <w:szCs w:val="28"/>
          <w:lang w:eastAsia="en-US"/>
        </w:rPr>
        <w:lastRenderedPageBreak/>
        <w:t>в течение 2</w:t>
      </w:r>
      <w:r w:rsidRPr="00E61C31">
        <w:rPr>
          <w:rFonts w:ascii="Times New Roman" w:eastAsiaTheme="minorHAnsi" w:hAnsi="Times New Roman" w:cs="Times New Roman"/>
          <w:color w:val="auto"/>
          <w:kern w:val="0"/>
          <w:sz w:val="28"/>
          <w:szCs w:val="28"/>
          <w:lang w:eastAsia="en-US"/>
        </w:rPr>
        <w:t xml:space="preserve">0 </w:t>
      </w:r>
      <w:r w:rsidR="00AB2757" w:rsidRPr="00E61C31">
        <w:rPr>
          <w:rFonts w:ascii="Times New Roman" w:eastAsiaTheme="minorHAnsi" w:hAnsi="Times New Roman" w:cs="Times New Roman"/>
          <w:color w:val="auto"/>
          <w:kern w:val="0"/>
          <w:sz w:val="28"/>
          <w:szCs w:val="28"/>
          <w:lang w:eastAsia="en-US"/>
        </w:rPr>
        <w:t xml:space="preserve">календарных дней </w:t>
      </w:r>
      <w:r w:rsidRPr="00E61C31">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sidRPr="00E61C31">
        <w:rPr>
          <w:rFonts w:ascii="Times New Roman" w:eastAsiaTheme="minorHAnsi" w:hAnsi="Times New Roman" w:cs="Times New Roman"/>
          <w:color w:val="auto"/>
          <w:kern w:val="0"/>
          <w:sz w:val="28"/>
          <w:szCs w:val="28"/>
          <w:lang w:eastAsia="en-US"/>
        </w:rPr>
        <w:t>.</w:t>
      </w:r>
    </w:p>
    <w:p w14:paraId="4CCCD482" w14:textId="77777777" w:rsidR="000D5EE1" w:rsidRPr="00E61C31" w:rsidRDefault="000D5EE1" w:rsidP="003F7E1B">
      <w:pPr>
        <w:pStyle w:val="ConsPlusNormal"/>
        <w:ind w:firstLine="708"/>
        <w:jc w:val="both"/>
        <w:rPr>
          <w:sz w:val="28"/>
          <w:szCs w:val="28"/>
        </w:rPr>
      </w:pPr>
      <w:r w:rsidRPr="00E61C31">
        <w:rPr>
          <w:sz w:val="28"/>
          <w:szCs w:val="28"/>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E61C31">
        <w:rPr>
          <w:sz w:val="28"/>
          <w:szCs w:val="28"/>
        </w:rPr>
        <w:t xml:space="preserve"> </w:t>
      </w:r>
      <w:proofErr w:type="gramStart"/>
      <w:r w:rsidR="005050F0" w:rsidRPr="00E61C31">
        <w:rPr>
          <w:sz w:val="28"/>
          <w:szCs w:val="28"/>
        </w:rPr>
        <w:t xml:space="preserve">о </w:t>
      </w:r>
      <w:r w:rsidR="005050F0" w:rsidRPr="00E61C31">
        <w:rPr>
          <w:rFonts w:eastAsiaTheme="minorHAnsi"/>
          <w:sz w:val="28"/>
          <w:szCs w:val="28"/>
          <w:lang w:eastAsia="en-US"/>
        </w:rPr>
        <w:t xml:space="preserve"> предоставлении</w:t>
      </w:r>
      <w:proofErr w:type="gramEnd"/>
      <w:r w:rsidR="005050F0" w:rsidRPr="00E61C31">
        <w:rPr>
          <w:rFonts w:eastAsiaTheme="minorHAnsi"/>
          <w:sz w:val="28"/>
          <w:szCs w:val="28"/>
          <w:lang w:eastAsia="en-US"/>
        </w:rPr>
        <w:t xml:space="preserve">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E61C31">
        <w:rPr>
          <w:sz w:val="28"/>
          <w:szCs w:val="28"/>
        </w:rPr>
        <w:t xml:space="preserve">. </w:t>
      </w:r>
    </w:p>
    <w:p w14:paraId="6901504C" w14:textId="77777777" w:rsidR="00F11DC8" w:rsidRPr="00E61C31"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p>
    <w:p w14:paraId="7272705D" w14:textId="77777777" w:rsidR="00CE7295" w:rsidRPr="00E61C31"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E61C31">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14:paraId="2B4D8A2F" w14:textId="77777777" w:rsidR="00CE7295" w:rsidRPr="00E61C31" w:rsidRDefault="00CE7295" w:rsidP="003F7E1B">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proofErr w:type="gramStart"/>
      <w:r w:rsidRPr="00E61C31">
        <w:rPr>
          <w:rFonts w:ascii="Times New Roman" w:hAnsi="Times New Roman" w:cs="Times New Roman"/>
          <w:b/>
          <w:color w:val="auto"/>
          <w:kern w:val="0"/>
          <w:sz w:val="28"/>
          <w:szCs w:val="20"/>
          <w:lang w:eastAsia="ru-RU"/>
        </w:rPr>
        <w:t>муниципальной  услуги</w:t>
      </w:r>
      <w:proofErr w:type="gramEnd"/>
    </w:p>
    <w:p w14:paraId="58BB0437" w14:textId="07ECC91B" w:rsidR="00CE7295" w:rsidRPr="00E61C31" w:rsidRDefault="00CE7295" w:rsidP="003F7E1B">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Перечень нормативных правовых актов, регулирующих предоставление муниципальной услуги (</w:t>
      </w:r>
      <w:proofErr w:type="gramStart"/>
      <w:r w:rsidRPr="00E61C31">
        <w:rPr>
          <w:rFonts w:ascii="Times New Roman" w:hAnsi="Times New Roman" w:cs="Times New Roman"/>
          <w:color w:val="auto"/>
          <w:kern w:val="0"/>
          <w:sz w:val="28"/>
          <w:szCs w:val="28"/>
          <w:lang w:eastAsia="ru-RU"/>
        </w:rPr>
        <w:t>с  указанием</w:t>
      </w:r>
      <w:proofErr w:type="gramEnd"/>
      <w:r w:rsidRPr="00E61C31">
        <w:rPr>
          <w:rFonts w:ascii="Times New Roman" w:hAnsi="Times New Roman" w:cs="Times New Roman"/>
          <w:color w:val="auto"/>
          <w:kern w:val="0"/>
          <w:sz w:val="28"/>
          <w:szCs w:val="28"/>
          <w:lang w:eastAsia="ru-RU"/>
        </w:rPr>
        <w:t xml:space="preserve"> их реквизитов и источников официального опубликования), размещен на официальном сайте Администрации </w:t>
      </w:r>
      <w:r w:rsidR="00E66CCC" w:rsidRPr="00E61C31">
        <w:rPr>
          <w:rFonts w:ascii="Times New Roman" w:hAnsi="Times New Roman" w:cs="Times New Roman"/>
          <w:color w:val="auto"/>
          <w:kern w:val="0"/>
          <w:sz w:val="28"/>
          <w:szCs w:val="28"/>
          <w:lang w:eastAsia="ru-RU"/>
        </w:rPr>
        <w:t>http://</w:t>
      </w:r>
      <w:r w:rsidR="00E66CCC" w:rsidRPr="00E61C31">
        <w:rPr>
          <w:rFonts w:ascii="Times New Roman" w:hAnsi="Times New Roman" w:cs="Times New Roman"/>
          <w:color w:val="auto"/>
          <w:kern w:val="0"/>
          <w:sz w:val="28"/>
          <w:szCs w:val="28"/>
          <w:lang w:val="en-US" w:eastAsia="ru-RU"/>
        </w:rPr>
        <w:t>www</w:t>
      </w:r>
      <w:r w:rsidR="00E66CCC" w:rsidRPr="00E61C31">
        <w:rPr>
          <w:rFonts w:ascii="Times New Roman" w:hAnsi="Times New Roman" w:cs="Times New Roman"/>
          <w:color w:val="auto"/>
          <w:kern w:val="0"/>
          <w:sz w:val="28"/>
          <w:szCs w:val="28"/>
          <w:lang w:eastAsia="ru-RU"/>
        </w:rPr>
        <w:t>.</w:t>
      </w:r>
      <w:proofErr w:type="spellStart"/>
      <w:r w:rsidR="00E66CCC" w:rsidRPr="00E61C31">
        <w:rPr>
          <w:rFonts w:ascii="Times New Roman" w:hAnsi="Times New Roman" w:cs="Times New Roman"/>
          <w:color w:val="auto"/>
          <w:kern w:val="0"/>
          <w:sz w:val="28"/>
          <w:szCs w:val="28"/>
          <w:lang w:val="en-US" w:eastAsia="ru-RU"/>
        </w:rPr>
        <w:t>gorlgov</w:t>
      </w:r>
      <w:proofErr w:type="spellEnd"/>
      <w:r w:rsidR="00E66CCC" w:rsidRPr="00E61C31">
        <w:rPr>
          <w:rFonts w:ascii="Times New Roman" w:hAnsi="Times New Roman" w:cs="Times New Roman"/>
          <w:color w:val="auto"/>
          <w:kern w:val="0"/>
          <w:sz w:val="28"/>
          <w:szCs w:val="28"/>
          <w:lang w:eastAsia="ru-RU"/>
        </w:rPr>
        <w:t>.</w:t>
      </w:r>
      <w:proofErr w:type="spellStart"/>
      <w:r w:rsidR="00E66CCC" w:rsidRPr="00E61C31">
        <w:rPr>
          <w:rFonts w:ascii="Times New Roman" w:hAnsi="Times New Roman" w:cs="Times New Roman"/>
          <w:color w:val="auto"/>
          <w:kern w:val="0"/>
          <w:sz w:val="28"/>
          <w:szCs w:val="28"/>
          <w:lang w:val="en-US" w:eastAsia="ru-RU"/>
        </w:rPr>
        <w:t>rkursk</w:t>
      </w:r>
      <w:proofErr w:type="spellEnd"/>
      <w:r w:rsidR="00E66CCC" w:rsidRPr="00E61C31">
        <w:rPr>
          <w:rFonts w:ascii="Times New Roman" w:hAnsi="Times New Roman" w:cs="Times New Roman"/>
          <w:color w:val="auto"/>
          <w:kern w:val="0"/>
          <w:sz w:val="28"/>
          <w:szCs w:val="28"/>
          <w:lang w:eastAsia="ru-RU"/>
        </w:rPr>
        <w:t>.</w:t>
      </w:r>
      <w:proofErr w:type="spellStart"/>
      <w:r w:rsidR="00E66CCC" w:rsidRPr="00E61C31">
        <w:rPr>
          <w:rFonts w:ascii="Times New Roman" w:hAnsi="Times New Roman" w:cs="Times New Roman"/>
          <w:color w:val="auto"/>
          <w:kern w:val="0"/>
          <w:sz w:val="28"/>
          <w:szCs w:val="28"/>
          <w:lang w:val="en-US" w:eastAsia="ru-RU"/>
        </w:rPr>
        <w:t>ru</w:t>
      </w:r>
      <w:proofErr w:type="spellEnd"/>
      <w:r w:rsidR="00F11DC8" w:rsidRPr="00E61C31">
        <w:rPr>
          <w:rFonts w:ascii="Times New Roman" w:hAnsi="Times New Roman" w:cs="Times New Roman"/>
          <w:color w:val="auto"/>
          <w:kern w:val="0"/>
          <w:sz w:val="28"/>
          <w:szCs w:val="28"/>
          <w:lang w:eastAsia="ru-RU"/>
        </w:rPr>
        <w:t xml:space="preserve">    в сети «Интернет», а также</w:t>
      </w:r>
      <w:r w:rsidR="00F11DC8" w:rsidRPr="00E61C31">
        <w:rPr>
          <w:rFonts w:ascii="Times New Roman" w:hAnsi="Times New Roman" w:cs="Times New Roman"/>
          <w:color w:val="auto"/>
          <w:sz w:val="28"/>
          <w:szCs w:val="28"/>
        </w:rPr>
        <w:t xml:space="preserve">  на  Едином портале</w:t>
      </w:r>
      <w:r w:rsidR="00AC1A88" w:rsidRPr="00E61C31">
        <w:rPr>
          <w:rFonts w:ascii="Times New Roman" w:hAnsi="Times New Roman" w:cs="Times New Roman"/>
          <w:color w:val="auto"/>
          <w:sz w:val="28"/>
          <w:szCs w:val="28"/>
        </w:rPr>
        <w:t xml:space="preserve"> </w:t>
      </w:r>
      <w:r w:rsidR="00AC1A88" w:rsidRPr="00E61C31">
        <w:rPr>
          <w:rFonts w:ascii="Times New Roman" w:hAnsi="Times New Roman" w:cs="Times New Roman"/>
          <w:color w:val="auto"/>
          <w:sz w:val="28"/>
          <w:szCs w:val="28"/>
          <w:lang w:val="en-US"/>
        </w:rPr>
        <w:t>https</w:t>
      </w:r>
      <w:r w:rsidR="00AC1A88" w:rsidRPr="00E61C31">
        <w:rPr>
          <w:rFonts w:ascii="Times New Roman" w:hAnsi="Times New Roman" w:cs="Times New Roman"/>
          <w:color w:val="auto"/>
          <w:sz w:val="28"/>
          <w:szCs w:val="28"/>
        </w:rPr>
        <w:t>://</w:t>
      </w:r>
      <w:r w:rsidR="00AC1A88" w:rsidRPr="00E61C31">
        <w:rPr>
          <w:rFonts w:ascii="Times New Roman" w:hAnsi="Times New Roman" w:cs="Times New Roman"/>
          <w:color w:val="auto"/>
          <w:sz w:val="28"/>
          <w:szCs w:val="28"/>
          <w:lang w:val="en-US"/>
        </w:rPr>
        <w:t>www</w:t>
      </w:r>
      <w:r w:rsidR="00AC1A88" w:rsidRPr="00E61C31">
        <w:rPr>
          <w:rFonts w:ascii="Times New Roman" w:hAnsi="Times New Roman" w:cs="Times New Roman"/>
          <w:color w:val="auto"/>
          <w:sz w:val="28"/>
          <w:szCs w:val="28"/>
        </w:rPr>
        <w:t>.</w:t>
      </w:r>
      <w:r w:rsidR="00AC1A88" w:rsidRPr="00E61C31">
        <w:rPr>
          <w:rFonts w:ascii="Times New Roman" w:hAnsi="Times New Roman" w:cs="Times New Roman"/>
          <w:color w:val="auto"/>
          <w:sz w:val="28"/>
          <w:szCs w:val="28"/>
          <w:lang w:val="en-US"/>
        </w:rPr>
        <w:t>gosuslugi</w:t>
      </w:r>
      <w:r w:rsidR="00AC1A88" w:rsidRPr="00E61C31">
        <w:rPr>
          <w:rFonts w:ascii="Times New Roman" w:hAnsi="Times New Roman" w:cs="Times New Roman"/>
          <w:color w:val="auto"/>
          <w:sz w:val="28"/>
          <w:szCs w:val="28"/>
        </w:rPr>
        <w:t>.</w:t>
      </w:r>
      <w:proofErr w:type="spellStart"/>
      <w:r w:rsidR="00AC1A88" w:rsidRPr="00E61C31">
        <w:rPr>
          <w:rFonts w:ascii="Times New Roman" w:hAnsi="Times New Roman" w:cs="Times New Roman"/>
          <w:color w:val="auto"/>
          <w:sz w:val="28"/>
          <w:szCs w:val="28"/>
          <w:lang w:val="en-US"/>
        </w:rPr>
        <w:t>ru</w:t>
      </w:r>
      <w:proofErr w:type="spellEnd"/>
      <w:r w:rsidR="00AC1A88" w:rsidRPr="00E61C31">
        <w:rPr>
          <w:rFonts w:ascii="Times New Roman" w:hAnsi="Times New Roman" w:cs="Times New Roman"/>
          <w:color w:val="auto"/>
          <w:sz w:val="28"/>
          <w:szCs w:val="28"/>
        </w:rPr>
        <w:t>.</w:t>
      </w:r>
    </w:p>
    <w:p w14:paraId="199D9557" w14:textId="77777777" w:rsidR="00495A23" w:rsidRPr="00E61C31" w:rsidRDefault="00495A23" w:rsidP="00C16A52">
      <w:pPr>
        <w:spacing w:after="0" w:line="240" w:lineRule="auto"/>
        <w:jc w:val="both"/>
        <w:rPr>
          <w:rFonts w:ascii="Times New Roman" w:hAnsi="Times New Roman" w:cs="Times New Roman"/>
          <w:color w:val="auto"/>
          <w:sz w:val="28"/>
          <w:szCs w:val="28"/>
          <w:lang w:eastAsia="zh-CN"/>
        </w:rPr>
      </w:pPr>
    </w:p>
    <w:p w14:paraId="635DE6DE" w14:textId="2B6677A8" w:rsidR="00CE7295" w:rsidRPr="00E61C31" w:rsidRDefault="00A021D0" w:rsidP="003F7E1B">
      <w:pPr>
        <w:spacing w:after="0" w:line="240" w:lineRule="auto"/>
        <w:ind w:firstLine="567"/>
        <w:jc w:val="center"/>
        <w:rPr>
          <w:rFonts w:ascii="Times New Roman" w:hAnsi="Times New Roman" w:cs="Times New Roman"/>
          <w:b/>
          <w:color w:val="auto"/>
          <w:sz w:val="28"/>
          <w:szCs w:val="28"/>
          <w:lang w:eastAsia="zh-CN"/>
        </w:rPr>
      </w:pPr>
      <w:r w:rsidRPr="00E61C31">
        <w:rPr>
          <w:rFonts w:ascii="Times New Roman" w:hAnsi="Times New Roman" w:cs="Times New Roman"/>
          <w:b/>
          <w:color w:val="auto"/>
          <w:sz w:val="28"/>
          <w:szCs w:val="28"/>
          <w:lang w:eastAsia="zh-CN"/>
        </w:rPr>
        <w:t xml:space="preserve">2.6. </w:t>
      </w:r>
      <w:r w:rsidR="000E6EB5" w:rsidRPr="00E61C31">
        <w:rPr>
          <w:rFonts w:ascii="Times New Roman" w:hAnsi="Times New Roman" w:cs="Times New Roman"/>
          <w:b/>
          <w:color w:val="auto"/>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proofErr w:type="gramStart"/>
      <w:r w:rsidR="000E6EB5" w:rsidRPr="00E61C31">
        <w:rPr>
          <w:rFonts w:ascii="Times New Roman" w:hAnsi="Times New Roman" w:cs="Times New Roman"/>
          <w:b/>
          <w:color w:val="auto"/>
          <w:sz w:val="28"/>
          <w:szCs w:val="28"/>
        </w:rPr>
        <w:t>муниципальной  услуги</w:t>
      </w:r>
      <w:proofErr w:type="gramEnd"/>
      <w:r w:rsidR="000E6EB5" w:rsidRPr="00E61C31">
        <w:rPr>
          <w:rFonts w:ascii="Times New Roman" w:hAnsi="Times New Roman" w:cs="Times New Roman"/>
          <w:b/>
          <w:color w:val="auto"/>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4A3FCB01" w14:textId="6D7FCC14" w:rsidR="000466FA" w:rsidRPr="00E61C31" w:rsidRDefault="001820D0" w:rsidP="003F7E1B">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2.6.1. </w:t>
      </w:r>
      <w:bookmarkStart w:id="0" w:name="Par0"/>
      <w:bookmarkEnd w:id="0"/>
      <w:r w:rsidRPr="00E61C31">
        <w:rPr>
          <w:rFonts w:ascii="Times New Roman" w:eastAsiaTheme="minorHAnsi" w:hAnsi="Times New Roman" w:cs="Times New Roman"/>
          <w:color w:val="auto"/>
          <w:kern w:val="0"/>
          <w:sz w:val="28"/>
          <w:szCs w:val="28"/>
          <w:lang w:eastAsia="en-US"/>
        </w:rPr>
        <w:t xml:space="preserve">Для постановки на учет </w:t>
      </w:r>
      <w:r w:rsidRPr="00E61C31">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w:t>
      </w:r>
      <w:proofErr w:type="gramStart"/>
      <w:r w:rsidRPr="00E61C31">
        <w:rPr>
          <w:rFonts w:ascii="Times New Roman" w:eastAsiaTheme="minorHAnsi" w:hAnsi="Times New Roman" w:cs="Times New Roman"/>
          <w:bCs/>
          <w:color w:val="auto"/>
          <w:kern w:val="0"/>
          <w:sz w:val="28"/>
          <w:szCs w:val="28"/>
          <w:lang w:eastAsia="en-US"/>
        </w:rPr>
        <w:t>бесплатно</w:t>
      </w:r>
      <w:proofErr w:type="gramEnd"/>
      <w:r w:rsidRPr="00E61C31">
        <w:rPr>
          <w:rFonts w:ascii="Times New Roman" w:eastAsiaTheme="minorHAnsi" w:hAnsi="Times New Roman" w:cs="Times New Roman"/>
          <w:bCs/>
          <w:color w:val="auto"/>
          <w:kern w:val="0"/>
          <w:sz w:val="28"/>
          <w:szCs w:val="28"/>
          <w:lang w:eastAsia="en-US"/>
        </w:rPr>
        <w:t xml:space="preserve"> </w:t>
      </w:r>
      <w:r w:rsidRPr="00E61C31">
        <w:rPr>
          <w:rFonts w:ascii="Times New Roman" w:eastAsiaTheme="minorHAnsi" w:hAnsi="Times New Roman" w:cs="Times New Roman"/>
          <w:color w:val="auto"/>
          <w:kern w:val="0"/>
          <w:sz w:val="28"/>
          <w:szCs w:val="28"/>
          <w:lang w:eastAsia="en-US"/>
        </w:rPr>
        <w:t>заявитель представляет</w:t>
      </w:r>
      <w:r w:rsidR="005050F0" w:rsidRPr="00E61C31">
        <w:rPr>
          <w:rFonts w:ascii="Times New Roman" w:eastAsiaTheme="minorHAnsi" w:hAnsi="Times New Roman" w:cs="Times New Roman"/>
          <w:color w:val="auto"/>
          <w:kern w:val="0"/>
          <w:sz w:val="28"/>
          <w:szCs w:val="28"/>
          <w:lang w:eastAsia="en-US"/>
        </w:rPr>
        <w:t xml:space="preserve"> в орган учета</w:t>
      </w:r>
      <w:r w:rsidRPr="00E61C31">
        <w:rPr>
          <w:rFonts w:ascii="Times New Roman" w:eastAsiaTheme="minorHAnsi" w:hAnsi="Times New Roman" w:cs="Times New Roman"/>
          <w:color w:val="auto"/>
          <w:kern w:val="0"/>
          <w:sz w:val="28"/>
          <w:szCs w:val="28"/>
          <w:lang w:eastAsia="en-US"/>
        </w:rPr>
        <w:t xml:space="preserve"> следующие документы:</w:t>
      </w:r>
    </w:p>
    <w:p w14:paraId="0C5BCF8A" w14:textId="77777777" w:rsidR="000466FA" w:rsidRPr="00E61C3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3935A35F" w14:textId="77777777" w:rsidR="000466FA" w:rsidRPr="00E61C3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2)  документ, удостоверяющий личность заявителя;</w:t>
      </w:r>
    </w:p>
    <w:p w14:paraId="59C93CDE" w14:textId="77777777" w:rsidR="000466FA" w:rsidRPr="00E61C31"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E61C31">
        <w:rPr>
          <w:rFonts w:ascii="Times New Roman" w:eastAsiaTheme="minorHAnsi" w:hAnsi="Times New Roman" w:cs="Times New Roman"/>
          <w:color w:val="auto"/>
          <w:kern w:val="0"/>
          <w:lang w:eastAsia="en-US"/>
        </w:rPr>
        <w:t xml:space="preserve">, </w:t>
      </w:r>
      <w:r w:rsidR="00120749" w:rsidRPr="00E61C31">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r w:rsidR="009C308B" w:rsidRPr="00E61C31">
        <w:rPr>
          <w:rFonts w:ascii="Times New Roman" w:eastAsiaTheme="minorHAnsi" w:hAnsi="Times New Roman" w:cs="Times New Roman"/>
          <w:color w:val="auto"/>
          <w:kern w:val="0"/>
          <w:sz w:val="28"/>
          <w:szCs w:val="28"/>
          <w:lang w:eastAsia="en-US"/>
        </w:rPr>
        <w:t>)</w:t>
      </w:r>
      <w:r w:rsidRPr="00E61C31">
        <w:rPr>
          <w:rFonts w:ascii="Times New Roman" w:eastAsiaTheme="minorHAnsi" w:hAnsi="Times New Roman" w:cs="Times New Roman"/>
          <w:color w:val="auto"/>
          <w:kern w:val="0"/>
          <w:sz w:val="28"/>
          <w:szCs w:val="28"/>
          <w:lang w:eastAsia="en-US"/>
        </w:rPr>
        <w:t xml:space="preserve">, в соответствии с Жилищным </w:t>
      </w:r>
      <w:hyperlink r:id="rId11" w:history="1">
        <w:r w:rsidRPr="00E61C31">
          <w:rPr>
            <w:rFonts w:ascii="Times New Roman" w:eastAsiaTheme="minorHAnsi" w:hAnsi="Times New Roman" w:cs="Times New Roman"/>
            <w:color w:val="auto"/>
            <w:kern w:val="0"/>
            <w:sz w:val="28"/>
            <w:szCs w:val="28"/>
            <w:lang w:eastAsia="en-US"/>
          </w:rPr>
          <w:t>кодексом</w:t>
        </w:r>
      </w:hyperlink>
      <w:r w:rsidRPr="00E61C31">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E61C31">
          <w:rPr>
            <w:rFonts w:ascii="Times New Roman" w:eastAsiaTheme="minorHAnsi" w:hAnsi="Times New Roman" w:cs="Times New Roman"/>
            <w:color w:val="auto"/>
            <w:kern w:val="0"/>
            <w:sz w:val="28"/>
            <w:szCs w:val="28"/>
            <w:lang w:eastAsia="en-US"/>
          </w:rPr>
          <w:t>Законом</w:t>
        </w:r>
      </w:hyperlink>
      <w:r w:rsidRPr="00E61C31">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1830E3D2" w14:textId="77777777" w:rsidR="000466FA" w:rsidRPr="00E61C31" w:rsidRDefault="000466FA" w:rsidP="003F7E1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lastRenderedPageBreak/>
        <w:t xml:space="preserve">5) согласие заявителя на обработку персональных данных в соответствии с Федеральным </w:t>
      </w:r>
      <w:hyperlink r:id="rId13" w:history="1">
        <w:r w:rsidRPr="00E61C31">
          <w:rPr>
            <w:rFonts w:ascii="Times New Roman" w:eastAsiaTheme="minorHAnsi" w:hAnsi="Times New Roman" w:cs="Times New Roman"/>
            <w:color w:val="auto"/>
            <w:kern w:val="0"/>
            <w:sz w:val="28"/>
            <w:szCs w:val="28"/>
            <w:lang w:eastAsia="en-US"/>
          </w:rPr>
          <w:t>законом</w:t>
        </w:r>
      </w:hyperlink>
      <w:r w:rsidRPr="00E61C31">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14:paraId="26A0BA98" w14:textId="77777777" w:rsidR="00981FC6" w:rsidRPr="00E61C31" w:rsidRDefault="000466FA" w:rsidP="003F7E1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2.6.2. </w:t>
      </w:r>
      <w:r w:rsidR="00D44846" w:rsidRPr="00E61C31">
        <w:rPr>
          <w:rFonts w:ascii="Times New Roman" w:eastAsiaTheme="minorHAnsi" w:hAnsi="Times New Roman" w:cs="Times New Roman"/>
          <w:color w:val="auto"/>
          <w:kern w:val="0"/>
          <w:sz w:val="28"/>
          <w:szCs w:val="28"/>
          <w:lang w:eastAsia="en-US"/>
        </w:rPr>
        <w:t xml:space="preserve">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14:paraId="7F2321BF" w14:textId="4396C0F5" w:rsidR="001820D0" w:rsidRPr="00E61C31" w:rsidRDefault="001820D0" w:rsidP="000C0C5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а) </w:t>
      </w:r>
      <w:r w:rsidR="000C0C54" w:rsidRPr="00E61C31">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0C0C54" w:rsidRPr="00E61C31">
        <w:rPr>
          <w:rFonts w:ascii="Times New Roman" w:eastAsiaTheme="minorHAnsi" w:hAnsi="Times New Roman" w:cs="Times New Roman"/>
          <w:color w:val="auto"/>
          <w:kern w:val="0"/>
          <w:sz w:val="28"/>
          <w:szCs w:val="28"/>
          <w:lang w:eastAsia="en-US"/>
        </w:rPr>
        <w:t xml:space="preserve"> </w:t>
      </w:r>
      <w:proofErr w:type="gramStart"/>
      <w:r w:rsidR="000C0C54" w:rsidRPr="00E61C31">
        <w:rPr>
          <w:rFonts w:ascii="Times New Roman" w:eastAsiaTheme="minorHAnsi" w:hAnsi="Times New Roman" w:cs="Times New Roman"/>
          <w:color w:val="auto"/>
          <w:kern w:val="0"/>
          <w:sz w:val="28"/>
          <w:szCs w:val="28"/>
          <w:lang w:eastAsia="en-US"/>
        </w:rPr>
        <w:t>и  копии</w:t>
      </w:r>
      <w:proofErr w:type="gramEnd"/>
      <w:r w:rsidR="000C0C54" w:rsidRPr="00E61C31">
        <w:rPr>
          <w:rFonts w:ascii="Times New Roman" w:eastAsiaTheme="minorHAnsi" w:hAnsi="Times New Roman" w:cs="Times New Roman"/>
          <w:color w:val="auto"/>
          <w:kern w:val="0"/>
          <w:sz w:val="28"/>
          <w:szCs w:val="28"/>
          <w:lang w:eastAsia="en-US"/>
        </w:rPr>
        <w:t xml:space="preserve"> паспортов (для детей в возрасте от 14 до 23 лет) детей;</w:t>
      </w:r>
    </w:p>
    <w:p w14:paraId="4FFF6F5E" w14:textId="77777777" w:rsidR="000C0C54" w:rsidRPr="00E61C3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б) </w:t>
      </w:r>
      <w:r w:rsidR="000C0C54" w:rsidRPr="00E61C31">
        <w:rPr>
          <w:rFonts w:ascii="Times New Roman" w:eastAsiaTheme="minorHAnsi" w:hAnsi="Times New Roman" w:cs="Times New Roman"/>
          <w:color w:val="auto"/>
          <w:kern w:val="0"/>
          <w:sz w:val="28"/>
          <w:szCs w:val="28"/>
          <w:lang w:eastAsia="en-US"/>
        </w:rPr>
        <w:t>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06D129FD" w14:textId="47CE4A26" w:rsidR="001820D0" w:rsidRPr="00E61C3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E61C31">
          <w:rPr>
            <w:rFonts w:ascii="Times New Roman" w:eastAsiaTheme="minorHAnsi" w:hAnsi="Times New Roman" w:cs="Times New Roman"/>
            <w:color w:val="auto"/>
            <w:kern w:val="0"/>
            <w:sz w:val="28"/>
            <w:szCs w:val="28"/>
            <w:lang w:eastAsia="en-US"/>
          </w:rPr>
          <w:t>кодексом</w:t>
        </w:r>
      </w:hyperlink>
      <w:r w:rsidRPr="00E61C31">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E61C31">
          <w:rPr>
            <w:rFonts w:ascii="Times New Roman" w:eastAsiaTheme="minorHAnsi" w:hAnsi="Times New Roman" w:cs="Times New Roman"/>
            <w:color w:val="auto"/>
            <w:kern w:val="0"/>
            <w:sz w:val="28"/>
            <w:szCs w:val="28"/>
            <w:lang w:eastAsia="en-US"/>
          </w:rPr>
          <w:t>Законом</w:t>
        </w:r>
      </w:hyperlink>
      <w:r w:rsidR="00D44846" w:rsidRPr="00E61C31">
        <w:rPr>
          <w:rFonts w:ascii="Times New Roman" w:eastAsiaTheme="minorHAnsi" w:hAnsi="Times New Roman" w:cs="Times New Roman"/>
          <w:color w:val="auto"/>
          <w:kern w:val="0"/>
          <w:sz w:val="28"/>
          <w:szCs w:val="28"/>
          <w:lang w:eastAsia="en-US"/>
        </w:rPr>
        <w:t xml:space="preserve"> Курской области «</w:t>
      </w:r>
      <w:r w:rsidRPr="00E61C31">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E61C31">
        <w:rPr>
          <w:rFonts w:ascii="Times New Roman" w:eastAsiaTheme="minorHAnsi" w:hAnsi="Times New Roman" w:cs="Times New Roman"/>
          <w:color w:val="auto"/>
          <w:kern w:val="0"/>
          <w:sz w:val="28"/>
          <w:szCs w:val="28"/>
          <w:lang w:eastAsia="en-US"/>
        </w:rPr>
        <w:t>ального найма»</w:t>
      </w:r>
      <w:r w:rsidRPr="00E61C31">
        <w:rPr>
          <w:rFonts w:ascii="Times New Roman" w:eastAsiaTheme="minorHAnsi" w:hAnsi="Times New Roman" w:cs="Times New Roman"/>
          <w:color w:val="auto"/>
          <w:kern w:val="0"/>
          <w:sz w:val="28"/>
          <w:szCs w:val="28"/>
          <w:lang w:eastAsia="en-US"/>
        </w:rPr>
        <w:t xml:space="preserve">, </w:t>
      </w:r>
      <w:r w:rsidR="009C308B" w:rsidRPr="00E61C31">
        <w:rPr>
          <w:rFonts w:ascii="Times New Roman" w:eastAsiaTheme="minorHAnsi" w:hAnsi="Times New Roman" w:cs="Times New Roman"/>
          <w:color w:val="auto"/>
          <w:kern w:val="0"/>
          <w:sz w:val="28"/>
          <w:szCs w:val="28"/>
          <w:lang w:eastAsia="en-US"/>
        </w:rPr>
        <w:t xml:space="preserve"> </w:t>
      </w:r>
      <w:r w:rsidRPr="00E61C31">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14:paraId="214473EE" w14:textId="77777777" w:rsidR="001820D0" w:rsidRPr="00E61C31"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14:paraId="521A338B" w14:textId="0BE7968C" w:rsidR="001820D0" w:rsidRPr="00E61C31" w:rsidRDefault="000C0C54"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д</w:t>
      </w:r>
      <w:r w:rsidR="001820D0" w:rsidRPr="00E61C31">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14:paraId="4C8D8EE4" w14:textId="340FE1A8" w:rsidR="000C0C54" w:rsidRPr="00E61C31" w:rsidRDefault="000C0C54" w:rsidP="000C0C5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е</w:t>
      </w:r>
      <w:r w:rsidR="001820D0" w:rsidRPr="00E61C31">
        <w:rPr>
          <w:rFonts w:ascii="Times New Roman" w:eastAsiaTheme="minorHAnsi" w:hAnsi="Times New Roman" w:cs="Times New Roman"/>
          <w:color w:val="auto"/>
          <w:kern w:val="0"/>
          <w:sz w:val="28"/>
          <w:szCs w:val="28"/>
          <w:lang w:eastAsia="en-US"/>
        </w:rPr>
        <w:t xml:space="preserve">) </w:t>
      </w:r>
      <w:r w:rsidRPr="00E61C31">
        <w:rPr>
          <w:rFonts w:ascii="Times New Roman" w:eastAsiaTheme="minorHAnsi" w:hAnsi="Times New Roman" w:cs="Times New Roman"/>
          <w:color w:val="auto"/>
          <w:kern w:val="0"/>
          <w:sz w:val="28"/>
          <w:szCs w:val="28"/>
          <w:lang w:eastAsia="en-US"/>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3501BCD7" w14:textId="5AAD7C7C" w:rsidR="009C308B" w:rsidRPr="00E61C31" w:rsidRDefault="009C308B" w:rsidP="000C0C5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2.6.3. </w:t>
      </w:r>
      <w:r w:rsidR="00352ACD" w:rsidRPr="00E61C31">
        <w:rPr>
          <w:rFonts w:ascii="Times New Roman" w:eastAsiaTheme="minorHAnsi" w:hAnsi="Times New Roman" w:cs="Times New Roman"/>
          <w:color w:val="auto"/>
          <w:kern w:val="0"/>
          <w:sz w:val="28"/>
          <w:szCs w:val="28"/>
          <w:lang w:eastAsia="en-US"/>
        </w:rPr>
        <w:t>М</w:t>
      </w:r>
      <w:r w:rsidRPr="00E61C31">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sidRPr="00E61C31">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sidRPr="00E61C31">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E61C31">
        <w:rPr>
          <w:rFonts w:ascii="Times New Roman" w:eastAsiaTheme="minorHAnsi" w:hAnsi="Times New Roman" w:cs="Times New Roman"/>
          <w:color w:val="auto"/>
          <w:kern w:val="0"/>
          <w:sz w:val="28"/>
          <w:szCs w:val="28"/>
          <w:lang w:eastAsia="en-US"/>
        </w:rPr>
        <w:t>вленных (удочеренных)</w:t>
      </w:r>
      <w:r w:rsidR="000B4979" w:rsidRPr="00E61C31">
        <w:rPr>
          <w:rFonts w:ascii="Times New Roman" w:eastAsiaTheme="minorHAnsi" w:hAnsi="Times New Roman" w:cs="Times New Roman"/>
          <w:color w:val="auto"/>
          <w:kern w:val="0"/>
          <w:sz w:val="28"/>
          <w:szCs w:val="28"/>
          <w:lang w:eastAsia="en-US"/>
        </w:rPr>
        <w:t>, представляют</w:t>
      </w:r>
      <w:r w:rsidR="00E57F82" w:rsidRPr="00E61C31">
        <w:rPr>
          <w:rFonts w:ascii="Times New Roman" w:eastAsiaTheme="minorHAnsi" w:hAnsi="Times New Roman" w:cs="Times New Roman"/>
          <w:color w:val="auto"/>
          <w:kern w:val="0"/>
          <w:sz w:val="28"/>
          <w:szCs w:val="28"/>
          <w:lang w:eastAsia="en-US"/>
        </w:rPr>
        <w:t xml:space="preserve">: </w:t>
      </w:r>
    </w:p>
    <w:p w14:paraId="106E2DD0" w14:textId="77777777" w:rsidR="00430733" w:rsidRPr="00E61C31" w:rsidRDefault="00430733" w:rsidP="004307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14:paraId="6DE02C7F" w14:textId="77777777" w:rsidR="00430733" w:rsidRPr="00E61C31" w:rsidRDefault="00430733" w:rsidP="004307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lastRenderedPageBreak/>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14:paraId="4C17FD38" w14:textId="77777777" w:rsidR="00430733" w:rsidRPr="00E61C31" w:rsidRDefault="00430733" w:rsidP="004307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14:paraId="3B10BB61" w14:textId="38E0C573" w:rsidR="00BB7EA8" w:rsidRPr="00E61C31" w:rsidRDefault="00E57F82" w:rsidP="003F7E1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2.6.4. </w:t>
      </w:r>
      <w:r w:rsidR="000B4979" w:rsidRPr="00E61C31">
        <w:rPr>
          <w:rFonts w:ascii="Times New Roman" w:eastAsiaTheme="minorHAnsi" w:hAnsi="Times New Roman" w:cs="Times New Roman"/>
          <w:color w:val="auto"/>
          <w:kern w:val="0"/>
          <w:sz w:val="28"/>
          <w:szCs w:val="28"/>
          <w:lang w:eastAsia="en-US"/>
        </w:rPr>
        <w:t>Граждане, лишившие</w:t>
      </w:r>
      <w:r w:rsidRPr="00E61C31">
        <w:rPr>
          <w:rFonts w:ascii="Times New Roman" w:eastAsiaTheme="minorHAnsi" w:hAnsi="Times New Roman" w:cs="Times New Roman"/>
          <w:color w:val="auto"/>
          <w:kern w:val="0"/>
          <w:sz w:val="28"/>
          <w:szCs w:val="28"/>
          <w:lang w:eastAsia="en-US"/>
        </w:rPr>
        <w:t xml:space="preserve">ся единственного жилого помещения в результате чрезвычайных ситуаций </w:t>
      </w:r>
      <w:proofErr w:type="gramStart"/>
      <w:r w:rsidRPr="00E61C31">
        <w:rPr>
          <w:rFonts w:ascii="Times New Roman" w:eastAsiaTheme="minorHAnsi" w:hAnsi="Times New Roman" w:cs="Times New Roman"/>
          <w:color w:val="auto"/>
          <w:kern w:val="0"/>
          <w:sz w:val="28"/>
          <w:szCs w:val="28"/>
          <w:lang w:eastAsia="en-US"/>
        </w:rPr>
        <w:t>природного и техногенного характера</w:t>
      </w:r>
      <w:proofErr w:type="gramEnd"/>
      <w:r w:rsidR="000B4979" w:rsidRPr="00E61C31">
        <w:rPr>
          <w:rFonts w:ascii="Times New Roman" w:eastAsiaTheme="minorHAnsi" w:hAnsi="Times New Roman" w:cs="Times New Roman"/>
          <w:color w:val="auto"/>
          <w:kern w:val="0"/>
          <w:sz w:val="28"/>
          <w:szCs w:val="28"/>
          <w:lang w:eastAsia="en-US"/>
        </w:rPr>
        <w:t xml:space="preserve"> представляют:</w:t>
      </w:r>
    </w:p>
    <w:p w14:paraId="0BF15C45" w14:textId="77777777" w:rsidR="001820D0" w:rsidRPr="00E61C31"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163B03B6" w14:textId="561B1D68" w:rsidR="00BB7EA8" w:rsidRPr="00E61C31" w:rsidRDefault="00605471" w:rsidP="003F7E1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б) </w:t>
      </w:r>
      <w:r w:rsidR="000B4979" w:rsidRPr="00E61C3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w:t>
      </w:r>
      <w:proofErr w:type="gramStart"/>
      <w:r w:rsidR="000B4979" w:rsidRPr="00E61C31">
        <w:rPr>
          <w:rFonts w:ascii="Times New Roman" w:eastAsiaTheme="minorHAnsi" w:hAnsi="Times New Roman" w:cs="Times New Roman"/>
          <w:color w:val="auto"/>
          <w:kern w:val="0"/>
          <w:sz w:val="28"/>
          <w:szCs w:val="28"/>
          <w:lang w:eastAsia="en-US"/>
        </w:rPr>
        <w:t xml:space="preserve">недвижимости, </w:t>
      </w:r>
      <w:r w:rsidRPr="00E61C31">
        <w:rPr>
          <w:rFonts w:ascii="Times New Roman" w:eastAsiaTheme="minorHAnsi" w:hAnsi="Times New Roman" w:cs="Times New Roman"/>
          <w:color w:val="auto"/>
          <w:kern w:val="0"/>
          <w:sz w:val="28"/>
          <w:szCs w:val="28"/>
          <w:lang w:eastAsia="en-US"/>
        </w:rPr>
        <w:t>в случае, если</w:t>
      </w:r>
      <w:proofErr w:type="gramEnd"/>
      <w:r w:rsidRPr="00E61C31">
        <w:rPr>
          <w:rFonts w:ascii="Times New Roman" w:eastAsiaTheme="minorHAnsi" w:hAnsi="Times New Roman" w:cs="Times New Roman"/>
          <w:color w:val="auto"/>
          <w:kern w:val="0"/>
          <w:sz w:val="28"/>
          <w:szCs w:val="28"/>
          <w:lang w:eastAsia="en-US"/>
        </w:rPr>
        <w:t xml:space="preserve"> права не зарегистрированы в Едином государственном реестре недвижимости; </w:t>
      </w:r>
    </w:p>
    <w:p w14:paraId="2A50C736" w14:textId="1AFB1218" w:rsidR="00F86292" w:rsidRPr="00E61C31" w:rsidRDefault="00605471" w:rsidP="003F7E1B">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2.6.5. </w:t>
      </w:r>
      <w:r w:rsidR="001D75C3" w:rsidRPr="00E61C31">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семьи, принявшие на воспитание в приемную семью </w:t>
      </w:r>
      <w:proofErr w:type="gramStart"/>
      <w:r w:rsidR="001D75C3" w:rsidRPr="00E61C31">
        <w:rPr>
          <w:rFonts w:ascii="Times New Roman" w:eastAsiaTheme="minorHAnsi" w:hAnsi="Times New Roman" w:cs="Times New Roman"/>
          <w:color w:val="auto"/>
          <w:kern w:val="0"/>
          <w:sz w:val="28"/>
          <w:szCs w:val="28"/>
          <w:lang w:eastAsia="en-US"/>
        </w:rPr>
        <w:t>ребенка-инвалида</w:t>
      </w:r>
      <w:proofErr w:type="gramEnd"/>
      <w:r w:rsidR="001D75C3" w:rsidRPr="00E61C31">
        <w:rPr>
          <w:rFonts w:ascii="Times New Roman" w:eastAsiaTheme="minorHAnsi" w:hAnsi="Times New Roman" w:cs="Times New Roman"/>
          <w:color w:val="auto"/>
          <w:kern w:val="0"/>
          <w:sz w:val="28"/>
          <w:szCs w:val="28"/>
          <w:lang w:eastAsia="en-US"/>
        </w:rPr>
        <w:t xml:space="preserve"> представляют:</w:t>
      </w:r>
    </w:p>
    <w:p w14:paraId="5C403493" w14:textId="77777777"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sidRPr="00E61C31">
        <w:rPr>
          <w:rFonts w:ascii="Times New Roman" w:eastAsiaTheme="minorHAnsi" w:hAnsi="Times New Roman" w:cs="Times New Roman"/>
          <w:color w:val="auto"/>
          <w:kern w:val="0"/>
          <w:sz w:val="28"/>
          <w:szCs w:val="28"/>
          <w:lang w:eastAsia="en-US"/>
        </w:rPr>
        <w:t>а)  копию</w:t>
      </w:r>
      <w:proofErr w:type="gramEnd"/>
      <w:r w:rsidRPr="00E61C31">
        <w:rPr>
          <w:rFonts w:ascii="Times New Roman" w:eastAsiaTheme="minorHAnsi" w:hAnsi="Times New Roman" w:cs="Times New Roman"/>
          <w:color w:val="auto"/>
          <w:kern w:val="0"/>
          <w:sz w:val="28"/>
          <w:szCs w:val="28"/>
          <w:lang w:eastAsia="en-US"/>
        </w:rPr>
        <w:t xml:space="preserve">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14:paraId="262DE038" w14:textId="77777777"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74954ECE" w14:textId="69C35794"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14:paraId="1EFD2528" w14:textId="55A718CA"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75486E26" w14:textId="77777777" w:rsidR="00F11DC8" w:rsidRPr="00E61C3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lang w:eastAsia="en-US"/>
        </w:rPr>
      </w:pPr>
      <w:r w:rsidRPr="00E61C31">
        <w:rPr>
          <w:rFonts w:ascii="Times New Roman" w:eastAsiaTheme="minorHAnsi" w:hAnsi="Times New Roman" w:cs="Times New Roman"/>
          <w:color w:val="auto"/>
          <w:kern w:val="0"/>
          <w:sz w:val="28"/>
          <w:szCs w:val="28"/>
          <w:lang w:eastAsia="en-US"/>
        </w:rPr>
        <w:t xml:space="preserve"> </w:t>
      </w:r>
      <w:r w:rsidR="005C3641" w:rsidRPr="00E61C31">
        <w:rPr>
          <w:rFonts w:ascii="Times New Roman" w:eastAsiaTheme="minorHAnsi" w:hAnsi="Times New Roman" w:cs="Times New Roman"/>
          <w:color w:val="auto"/>
          <w:kern w:val="0"/>
          <w:sz w:val="28"/>
          <w:szCs w:val="28"/>
          <w:lang w:eastAsia="en-US"/>
        </w:rPr>
        <w:t xml:space="preserve">2.6.6. </w:t>
      </w:r>
      <w:r w:rsidRPr="00E61C31">
        <w:rPr>
          <w:rFonts w:ascii="Times New Roman" w:eastAsiaTheme="minorHAnsi" w:hAnsi="Times New Roman" w:cs="Times New Roman"/>
          <w:color w:val="auto"/>
          <w:kern w:val="0"/>
          <w:sz w:val="28"/>
          <w:szCs w:val="28"/>
          <w:lang w:eastAsia="en-US"/>
        </w:rPr>
        <w:t>Указанные документы представляются в нотариально заверенных копиях</w:t>
      </w:r>
      <w:r w:rsidR="00EA3372" w:rsidRPr="00E61C31">
        <w:rPr>
          <w:rFonts w:ascii="Times New Roman" w:eastAsiaTheme="minorHAnsi" w:hAnsi="Times New Roman" w:cs="Times New Roman"/>
          <w:color w:val="auto"/>
          <w:kern w:val="0"/>
          <w:sz w:val="28"/>
          <w:szCs w:val="28"/>
          <w:lang w:eastAsia="en-US"/>
        </w:rPr>
        <w:t xml:space="preserve">, </w:t>
      </w:r>
      <w:proofErr w:type="gramStart"/>
      <w:r w:rsidR="00EA3372" w:rsidRPr="00E61C31">
        <w:rPr>
          <w:rFonts w:ascii="Times New Roman" w:eastAsiaTheme="minorHAnsi" w:hAnsi="Times New Roman" w:cs="Times New Roman"/>
          <w:color w:val="auto"/>
          <w:kern w:val="0"/>
          <w:sz w:val="28"/>
          <w:szCs w:val="28"/>
          <w:lang w:eastAsia="en-US"/>
        </w:rPr>
        <w:t xml:space="preserve">копиях, </w:t>
      </w:r>
      <w:r w:rsidR="00F11DC8" w:rsidRPr="00E61C31">
        <w:rPr>
          <w:rFonts w:ascii="Times New Roman" w:hAnsi="Times New Roman" w:cs="Times New Roman"/>
          <w:bCs/>
          <w:color w:val="auto"/>
          <w:kern w:val="0"/>
          <w:sz w:val="28"/>
          <w:szCs w:val="28"/>
          <w:lang w:eastAsia="ru-RU"/>
        </w:rPr>
        <w:t xml:space="preserve"> заверенных</w:t>
      </w:r>
      <w:proofErr w:type="gramEnd"/>
      <w:r w:rsidR="00F11DC8" w:rsidRPr="00E61C31">
        <w:rPr>
          <w:rFonts w:ascii="Times New Roman" w:hAnsi="Times New Roman" w:cs="Times New Roman"/>
          <w:bCs/>
          <w:color w:val="auto"/>
          <w:kern w:val="0"/>
          <w:sz w:val="28"/>
          <w:szCs w:val="28"/>
          <w:lang w:eastAsia="ru-RU"/>
        </w:rPr>
        <w:t xml:space="preserve"> органами, выдавшими данные доку</w:t>
      </w:r>
      <w:r w:rsidR="00EA3372" w:rsidRPr="00E61C31">
        <w:rPr>
          <w:rFonts w:ascii="Times New Roman" w:hAnsi="Times New Roman" w:cs="Times New Roman"/>
          <w:bCs/>
          <w:color w:val="auto"/>
          <w:kern w:val="0"/>
          <w:sz w:val="28"/>
          <w:szCs w:val="28"/>
          <w:lang w:eastAsia="ru-RU"/>
        </w:rPr>
        <w:t xml:space="preserve">менты в установленном порядке, </w:t>
      </w:r>
      <w:r w:rsidRPr="00E61C31">
        <w:rPr>
          <w:rFonts w:ascii="Times New Roman" w:eastAsiaTheme="minorHAnsi" w:hAnsi="Times New Roman" w:cs="Times New Roman"/>
          <w:color w:val="auto"/>
          <w:kern w:val="0"/>
          <w:sz w:val="28"/>
          <w:szCs w:val="28"/>
          <w:lang w:eastAsia="en-US"/>
        </w:rPr>
        <w:t xml:space="preserve"> или копиях с одновременным представлением оригинала.</w:t>
      </w:r>
      <w:r w:rsidR="00691CCA" w:rsidRPr="00E61C31">
        <w:rPr>
          <w:rFonts w:ascii="Times New Roman" w:eastAsiaTheme="minorHAnsi" w:hAnsi="Times New Roman" w:cs="Times New Roman"/>
          <w:color w:val="auto"/>
          <w:kern w:val="0"/>
          <w:sz w:val="28"/>
          <w:szCs w:val="28"/>
          <w:lang w:eastAsia="en-US"/>
        </w:rPr>
        <w:t xml:space="preserve"> </w:t>
      </w:r>
    </w:p>
    <w:p w14:paraId="3D1E18F1" w14:textId="35918A48" w:rsidR="00C21E2F" w:rsidRPr="00C21E2F" w:rsidRDefault="00C21E2F" w:rsidP="00C21E2F">
      <w:pPr>
        <w:adjustRightInd w:val="0"/>
        <w:spacing w:after="0"/>
        <w:jc w:val="both"/>
        <w:outlineLvl w:val="0"/>
        <w:rPr>
          <w:rFonts w:ascii="Times New Roman" w:hAnsi="Times New Roman" w:cs="Times New Roman"/>
          <w:sz w:val="28"/>
          <w:szCs w:val="28"/>
        </w:rPr>
      </w:pPr>
      <w:r>
        <w:rPr>
          <w:rFonts w:ascii="Times New Roman" w:hAnsi="Times New Roman" w:cs="Times New Roman"/>
          <w:color w:val="auto"/>
          <w:kern w:val="0"/>
          <w:sz w:val="28"/>
          <w:szCs w:val="28"/>
          <w:lang w:eastAsia="ru-RU"/>
        </w:rPr>
        <w:tab/>
      </w:r>
      <w:r w:rsidR="005C3641" w:rsidRPr="00E61C31">
        <w:rPr>
          <w:rFonts w:ascii="Times New Roman" w:hAnsi="Times New Roman" w:cs="Times New Roman"/>
          <w:color w:val="auto"/>
          <w:kern w:val="0"/>
          <w:sz w:val="28"/>
          <w:szCs w:val="28"/>
          <w:lang w:eastAsia="ru-RU"/>
        </w:rPr>
        <w:t>2.6.7</w:t>
      </w:r>
      <w:r w:rsidR="00642205" w:rsidRPr="00C21E2F">
        <w:rPr>
          <w:rFonts w:ascii="Times New Roman" w:hAnsi="Times New Roman" w:cs="Times New Roman"/>
          <w:color w:val="auto"/>
          <w:kern w:val="0"/>
          <w:sz w:val="28"/>
          <w:szCs w:val="28"/>
          <w:lang w:eastAsia="ru-RU"/>
        </w:rPr>
        <w:t>.</w:t>
      </w:r>
      <w:r w:rsidR="00642205" w:rsidRPr="00C21E2F">
        <w:rPr>
          <w:rFonts w:ascii="Times New Roman" w:hAnsi="Times New Roman" w:cs="Times New Roman"/>
          <w:bCs/>
          <w:color w:val="auto"/>
          <w:kern w:val="0"/>
          <w:sz w:val="28"/>
          <w:szCs w:val="28"/>
          <w:lang w:eastAsia="ru-RU"/>
        </w:rPr>
        <w:t xml:space="preserve"> </w:t>
      </w:r>
      <w:r w:rsidRPr="00C21E2F">
        <w:rPr>
          <w:rFonts w:ascii="Times New Roman" w:eastAsiaTheme="minorHAnsi" w:hAnsi="Times New Roman" w:cs="Times New Roman"/>
          <w:bCs/>
          <w:sz w:val="28"/>
          <w:szCs w:val="28"/>
        </w:rPr>
        <w:t>В</w:t>
      </w:r>
      <w:r w:rsidRPr="00C21E2F">
        <w:rPr>
          <w:rFonts w:ascii="Times New Roman" w:hAnsi="Times New Roman" w:cs="Times New Roman"/>
          <w:sz w:val="28"/>
          <w:szCs w:val="28"/>
        </w:rPr>
        <w:t xml:space="preserve">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w:t>
      </w:r>
      <w:r w:rsidRPr="00C21E2F">
        <w:rPr>
          <w:rFonts w:ascii="Times New Roman" w:hAnsi="Times New Roman" w:cs="Times New Roman"/>
          <w:sz w:val="28"/>
          <w:szCs w:val="28"/>
        </w:rPr>
        <w:lastRenderedPageBreak/>
        <w:t>специальной военной операции, и являющимся ветеранами боевых действий:</w:t>
      </w:r>
    </w:p>
    <w:p w14:paraId="46AFA739" w14:textId="77777777" w:rsidR="00C21E2F" w:rsidRPr="00C21E2F" w:rsidRDefault="00C21E2F" w:rsidP="00C21E2F">
      <w:pPr>
        <w:pStyle w:val="ae"/>
        <w:ind w:firstLine="708"/>
        <w:jc w:val="both"/>
        <w:rPr>
          <w:sz w:val="28"/>
          <w:szCs w:val="28"/>
        </w:rPr>
      </w:pPr>
      <w:r w:rsidRPr="00C21E2F">
        <w:rPr>
          <w:sz w:val="28"/>
          <w:szCs w:val="28"/>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14:paraId="5BAF0F18" w14:textId="4F9FFFA3" w:rsidR="00C21E2F" w:rsidRPr="00E35D77" w:rsidRDefault="00C21E2F" w:rsidP="00E35D77">
      <w:pPr>
        <w:pStyle w:val="ae"/>
        <w:ind w:firstLine="539"/>
        <w:jc w:val="both"/>
        <w:rPr>
          <w:rFonts w:ascii="Arial" w:hAnsi="Arial" w:cs="Arial"/>
          <w:sz w:val="24"/>
          <w:szCs w:val="24"/>
        </w:rPr>
      </w:pPr>
      <w:r w:rsidRPr="00C21E2F">
        <w:rPr>
          <w:sz w:val="28"/>
          <w:szCs w:val="28"/>
        </w:rPr>
        <w:t xml:space="preserve">б) </w:t>
      </w:r>
      <w:r w:rsidR="00E35D77" w:rsidRPr="00E35D77">
        <w:rPr>
          <w:sz w:val="28"/>
          <w:szCs w:val="28"/>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r w:rsidR="00E35D77">
        <w:rPr>
          <w:sz w:val="28"/>
          <w:szCs w:val="28"/>
        </w:rPr>
        <w:t>;</w:t>
      </w:r>
    </w:p>
    <w:p w14:paraId="65E3004E" w14:textId="77777777" w:rsidR="00C21E2F" w:rsidRPr="00C21E2F" w:rsidRDefault="00C21E2F" w:rsidP="00E35D77">
      <w:pPr>
        <w:pStyle w:val="ae"/>
        <w:ind w:firstLine="539"/>
        <w:jc w:val="both"/>
        <w:rPr>
          <w:sz w:val="28"/>
          <w:szCs w:val="28"/>
        </w:rPr>
      </w:pPr>
      <w:r w:rsidRPr="00C21E2F">
        <w:rPr>
          <w:sz w:val="28"/>
          <w:szCs w:val="28"/>
        </w:rPr>
        <w:t>в) копию удостоверения ветерана боевых действий;</w:t>
      </w:r>
    </w:p>
    <w:p w14:paraId="508FA273" w14:textId="4B4CF32A" w:rsidR="00C21E2F" w:rsidRPr="00C21E2F" w:rsidRDefault="00C21E2F" w:rsidP="00C21E2F">
      <w:pPr>
        <w:pStyle w:val="ae"/>
        <w:ind w:firstLine="539"/>
        <w:jc w:val="both"/>
        <w:rPr>
          <w:sz w:val="28"/>
          <w:szCs w:val="28"/>
        </w:rPr>
      </w:pPr>
      <w:r w:rsidRPr="00C21E2F">
        <w:rPr>
          <w:sz w:val="28"/>
          <w:szCs w:val="28"/>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r w:rsidR="0066533A">
        <w:rPr>
          <w:sz w:val="28"/>
          <w:szCs w:val="28"/>
        </w:rPr>
        <w:t>.</w:t>
      </w:r>
    </w:p>
    <w:p w14:paraId="024104AF" w14:textId="77777777" w:rsidR="0066533A" w:rsidRPr="0066533A" w:rsidRDefault="005C3641" w:rsidP="0066533A">
      <w:pPr>
        <w:pStyle w:val="ae"/>
        <w:jc w:val="both"/>
        <w:rPr>
          <w:sz w:val="28"/>
          <w:szCs w:val="28"/>
        </w:rPr>
      </w:pPr>
      <w:r w:rsidRPr="00E61C31">
        <w:rPr>
          <w:rFonts w:eastAsia="Calibri"/>
          <w:sz w:val="28"/>
          <w:szCs w:val="28"/>
          <w:lang w:eastAsia="en-US"/>
        </w:rPr>
        <w:t>2.6.8</w:t>
      </w:r>
      <w:r w:rsidR="00642205" w:rsidRPr="00E61C31">
        <w:rPr>
          <w:rFonts w:eastAsia="Calibri"/>
          <w:sz w:val="28"/>
          <w:szCs w:val="28"/>
          <w:lang w:eastAsia="en-US"/>
        </w:rPr>
        <w:t xml:space="preserve">. </w:t>
      </w:r>
      <w:r w:rsidR="0066533A" w:rsidRPr="0066533A">
        <w:rPr>
          <w:sz w:val="28"/>
          <w:szCs w:val="28"/>
        </w:rPr>
        <w:t xml:space="preserve">Членам </w:t>
      </w:r>
      <w:proofErr w:type="gramStart"/>
      <w:r w:rsidR="0066533A" w:rsidRPr="0066533A">
        <w:rPr>
          <w:sz w:val="28"/>
          <w:szCs w:val="28"/>
        </w:rPr>
        <w:t>семей</w:t>
      </w:r>
      <w:proofErr w:type="gramEnd"/>
      <w:r w:rsidR="0066533A" w:rsidRPr="0066533A">
        <w:rPr>
          <w:sz w:val="28"/>
          <w:szCs w:val="28"/>
        </w:rPr>
        <w:t xml:space="preserve"> указанных в пункте 2.6.7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135D5BBC" w14:textId="77777777" w:rsidR="0066533A" w:rsidRPr="0066533A" w:rsidRDefault="0066533A" w:rsidP="0066533A">
      <w:pPr>
        <w:pStyle w:val="ae"/>
        <w:ind w:firstLine="708"/>
        <w:jc w:val="both"/>
        <w:rPr>
          <w:sz w:val="28"/>
          <w:szCs w:val="28"/>
        </w:rPr>
      </w:pPr>
      <w:r w:rsidRPr="0066533A">
        <w:rPr>
          <w:sz w:val="28"/>
          <w:szCs w:val="28"/>
        </w:rPr>
        <w:t>а) документы, предусмотренные пунктом 2.6.7 настоящей части;</w:t>
      </w:r>
    </w:p>
    <w:p w14:paraId="7F94EA93" w14:textId="77777777" w:rsidR="0066533A" w:rsidRPr="0066533A" w:rsidRDefault="0066533A" w:rsidP="0066533A">
      <w:pPr>
        <w:pStyle w:val="ae"/>
        <w:ind w:firstLine="708"/>
        <w:jc w:val="both"/>
        <w:rPr>
          <w:sz w:val="28"/>
          <w:szCs w:val="28"/>
        </w:rPr>
      </w:pPr>
      <w:r w:rsidRPr="0066533A">
        <w:rPr>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супругой (супругом), состоявшей (состоявшим) в зарегистрированном браке с погибшим (умершим) на день его гибели (смерти) и не вступившая (вступивший) в повторный брак;  несовершеннолетними детьми, детьми старше 18 лет, ставшие инвалидами до достижения ими возраста 18 лет, детьми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0EF811DA" w14:textId="77777777" w:rsidR="0066533A" w:rsidRPr="0066533A" w:rsidRDefault="0066533A" w:rsidP="0066533A">
      <w:pPr>
        <w:pStyle w:val="ae"/>
        <w:ind w:firstLine="708"/>
        <w:jc w:val="both"/>
        <w:rPr>
          <w:sz w:val="28"/>
          <w:szCs w:val="28"/>
        </w:rPr>
      </w:pPr>
      <w:r w:rsidRPr="0066533A">
        <w:rPr>
          <w:sz w:val="28"/>
          <w:szCs w:val="28"/>
        </w:rPr>
        <w:t xml:space="preserve">в) копию свидетельства об усыновлении (удочерении) в случае наличия усыновленного (удочеренного) ребенка (детей) - при подаче заявления супругой (супругом), состоявшей (состоявшим) в зарегистрированном браке с погибшим (умершим) на день его гибели (смерти) и не вступившая (вступивший) в повторный брак; несовершеннолетними детьми, детьми старше 18 лет, ставшие инвалидами до достижения ими возраста 18 лет, детьми в возрасте до 23 лет, обучающиеся по основным образовательным программам в общеобразовательных организациях, профессиональных образовательных </w:t>
      </w:r>
      <w:r w:rsidRPr="0066533A">
        <w:rPr>
          <w:sz w:val="28"/>
          <w:szCs w:val="28"/>
        </w:rPr>
        <w:lastRenderedPageBreak/>
        <w:t>организациях, образовательных организациях высшего образования по очной форме обучения;</w:t>
      </w:r>
    </w:p>
    <w:p w14:paraId="5DD182D4" w14:textId="77777777" w:rsidR="0066533A" w:rsidRPr="0066533A" w:rsidRDefault="0066533A" w:rsidP="0066533A">
      <w:pPr>
        <w:pStyle w:val="ae"/>
        <w:ind w:firstLine="708"/>
        <w:jc w:val="both"/>
        <w:rPr>
          <w:sz w:val="28"/>
          <w:szCs w:val="28"/>
        </w:rPr>
      </w:pPr>
      <w:r w:rsidRPr="0066533A">
        <w:rPr>
          <w:sz w:val="28"/>
          <w:szCs w:val="28"/>
        </w:rPr>
        <w:t>г) копию свидетельства о заключении брака с гражданином, указанным в пункте 5 части 1 статьи 4 настоящего Закона,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супругой (супругом), состоявшей (состоявшим) в зарегистрированном браке с погибшим (умершим) на день его гибели (смерти) и не вступившая (вступивший) в повторный брак; несовершеннолетними детьми, детьми старше 18 лет, ставшие инвалидами до достижения ими возраста 18 лет, детьми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4994E66B" w14:textId="77777777" w:rsidR="0066533A" w:rsidRPr="0066533A" w:rsidRDefault="0066533A" w:rsidP="0066533A">
      <w:pPr>
        <w:pStyle w:val="ae"/>
        <w:ind w:firstLine="708"/>
        <w:jc w:val="both"/>
        <w:rPr>
          <w:sz w:val="28"/>
          <w:szCs w:val="28"/>
        </w:rPr>
      </w:pPr>
      <w:r w:rsidRPr="0066533A">
        <w:rPr>
          <w:sz w:val="28"/>
          <w:szCs w:val="28"/>
        </w:rPr>
        <w:t>д) справку образовательной организации, подтверждающую обучение ребенка в возрасте до 23 лет в образовательной организации, указанной в пункте 2 части 2 статьи 4 настоящего Закона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при подаче заявления супругой (супругом), состоявшей (состоявшим) в зарегистрированном браке с погибшим (умершим) на день его гибели (смерти) и не вступившая (вступивший) в повторный брак;</w:t>
      </w:r>
    </w:p>
    <w:p w14:paraId="705863D2" w14:textId="77777777" w:rsidR="0066533A" w:rsidRPr="0066533A" w:rsidRDefault="0066533A" w:rsidP="0066533A">
      <w:pPr>
        <w:pStyle w:val="ae"/>
        <w:ind w:firstLine="708"/>
        <w:jc w:val="both"/>
        <w:rPr>
          <w:sz w:val="28"/>
          <w:szCs w:val="28"/>
        </w:rPr>
      </w:pPr>
      <w:r w:rsidRPr="0066533A">
        <w:rPr>
          <w:sz w:val="28"/>
          <w:szCs w:val="28"/>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 подаче заявления супругой (супругом), состоявшей (состоявшим) в зарегистрированном браке с погибшим (умершим) на день его гибели (смерти) и не вступившая (вступивший) в повторный брак;</w:t>
      </w:r>
    </w:p>
    <w:p w14:paraId="09FA5E09" w14:textId="77777777" w:rsidR="0066533A" w:rsidRPr="0066533A" w:rsidRDefault="0066533A" w:rsidP="0066533A">
      <w:pPr>
        <w:pStyle w:val="ae"/>
        <w:ind w:firstLine="708"/>
        <w:jc w:val="both"/>
        <w:rPr>
          <w:sz w:val="28"/>
          <w:szCs w:val="28"/>
        </w:rPr>
      </w:pPr>
      <w:r w:rsidRPr="0066533A">
        <w:rPr>
          <w:sz w:val="28"/>
          <w:szCs w:val="28"/>
        </w:rPr>
        <w:t xml:space="preserve">ж) копию свидетельства о смерти военнослужащего, лица, заключившего контракт о пребывании в добровольческом формировании, содействующего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выданного компетентными органами иностранного государства, и его нотариально удостоверенный </w:t>
      </w:r>
      <w:r w:rsidRPr="0066533A">
        <w:rPr>
          <w:sz w:val="28"/>
          <w:szCs w:val="28"/>
        </w:rPr>
        <w:lastRenderedPageBreak/>
        <w:t>перевод на русский язык (в случае регистрации смерти за пределами Российской Федерации);</w:t>
      </w:r>
    </w:p>
    <w:p w14:paraId="64F644BA" w14:textId="77777777" w:rsidR="0066533A" w:rsidRPr="0066533A" w:rsidRDefault="0066533A" w:rsidP="0066533A">
      <w:pPr>
        <w:pStyle w:val="ae"/>
        <w:ind w:firstLine="708"/>
        <w:jc w:val="both"/>
        <w:rPr>
          <w:sz w:val="28"/>
          <w:szCs w:val="28"/>
        </w:rPr>
      </w:pPr>
      <w:r w:rsidRPr="0066533A">
        <w:rPr>
          <w:sz w:val="28"/>
          <w:szCs w:val="28"/>
        </w:rPr>
        <w:t>з) копию документа, подтверждающего гибель (смерть) военнослужащего, лица, заключившего контракт о пребывании в добровольческом формировании, содействующего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вследствие увечья (ранения, травмы, контузии) или заболевания, полученного им в ходе участия в специальной военной операции;</w:t>
      </w:r>
    </w:p>
    <w:p w14:paraId="56B77C05" w14:textId="77777777" w:rsidR="0066533A" w:rsidRPr="0066533A" w:rsidRDefault="0066533A" w:rsidP="0066533A">
      <w:pPr>
        <w:pStyle w:val="ae"/>
        <w:ind w:firstLine="708"/>
        <w:jc w:val="both"/>
        <w:rPr>
          <w:sz w:val="28"/>
          <w:szCs w:val="28"/>
        </w:rPr>
      </w:pPr>
      <w:r w:rsidRPr="0066533A">
        <w:rPr>
          <w:sz w:val="28"/>
          <w:szCs w:val="28"/>
        </w:rPr>
        <w:t>и) копию свидетельства о рождении военнослужащего, лица, заключившего контракт о пребывании в добровольческом формировании, содействующего выполнению задач, возложенных на Вооруженные Силы Российской Федерации, и лица, проходящего (проходившего) службу в войсках национальной гвардии Российской Федерации и имеющего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являющегося ветеранами боевых действий,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пункте 3 части 2 статьи 4 настоящего Закона;</w:t>
      </w:r>
    </w:p>
    <w:p w14:paraId="581DAD99" w14:textId="77777777" w:rsidR="0066533A" w:rsidRPr="0066533A" w:rsidRDefault="0066533A" w:rsidP="0066533A">
      <w:pPr>
        <w:pStyle w:val="ae"/>
        <w:ind w:firstLine="708"/>
        <w:jc w:val="both"/>
        <w:rPr>
          <w:sz w:val="28"/>
          <w:szCs w:val="28"/>
        </w:rPr>
      </w:pPr>
      <w:r w:rsidRPr="0066533A">
        <w:rPr>
          <w:sz w:val="28"/>
          <w:szCs w:val="28"/>
        </w:rPr>
        <w:t xml:space="preserve">к) копию свидетельства о смерти супруги (супруга) военнослужащего, лица, заключившего контракт о пребывании в добровольческом формировании, содействующего выполнению задач, возложенных на Вооруженные Силы Российской Федерации, и лица, проходящего (проходившего) службу в войсках национальной гвардии Российской Федерации и имеющего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являющегося ветеранами боевых действий,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пункте 3 части 2 статьи 4 настоящего Закона,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родителем (в случае отсутствия супруга (супруги), состоявшего (состоявшей) в зарегистрированном браке с погибшим (умершим) на день его гибели (смерти) и не вступившая (вступивший) в </w:t>
      </w:r>
      <w:r w:rsidRPr="0066533A">
        <w:rPr>
          <w:sz w:val="28"/>
          <w:szCs w:val="28"/>
        </w:rPr>
        <w:lastRenderedPageBreak/>
        <w:t>повторный брак;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либо их отказа от получения земельного участка);</w:t>
      </w:r>
    </w:p>
    <w:p w14:paraId="59329CA5" w14:textId="75501F0C" w:rsidR="00642205" w:rsidRPr="0066533A" w:rsidRDefault="0066533A" w:rsidP="0066533A">
      <w:pPr>
        <w:pStyle w:val="ae"/>
        <w:ind w:firstLine="540"/>
        <w:jc w:val="both"/>
        <w:rPr>
          <w:sz w:val="28"/>
          <w:szCs w:val="28"/>
        </w:rPr>
      </w:pPr>
      <w:r w:rsidRPr="0066533A">
        <w:rPr>
          <w:sz w:val="28"/>
          <w:szCs w:val="28"/>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 - при подаче заявления несовершеннолетними детьми , детьми старше 18 лет, ставшие инвалидами до достижения ими возраста 18 лет, детьми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родителями (в случае отсутствия супруги (супруга, состоявшего (состоявшей) в зарегистрированном браке с погибшим (умершим) на день его гибели (смерти) и не вступившая (вступивший) в повторный брак; несовершеннолетних детей, детей старше 18 лет, ставшие инвалидами до достижения ими возраста 18 лет, детей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14:paraId="237BFB52" w14:textId="4ECC93D9" w:rsidR="003F306A" w:rsidRPr="00E61C31" w:rsidRDefault="00E407A3" w:rsidP="003F7E1B">
      <w:pPr>
        <w:pStyle w:val="ConsPlusNormal"/>
        <w:spacing w:before="240"/>
        <w:ind w:firstLine="540"/>
        <w:jc w:val="center"/>
        <w:rPr>
          <w:b/>
          <w:sz w:val="28"/>
          <w:szCs w:val="28"/>
        </w:rPr>
      </w:pPr>
      <w:r w:rsidRPr="00E61C31">
        <w:rPr>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AC1A88" w:rsidRPr="00E61C31">
        <w:rPr>
          <w:b/>
          <w:sz w:val="28"/>
          <w:szCs w:val="28"/>
        </w:rPr>
        <w:t>муниципальной</w:t>
      </w:r>
      <w:r w:rsidRPr="00E61C31">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6653674" w14:textId="77777777" w:rsidR="003F306A" w:rsidRPr="00E61C31"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E61C31">
        <w:rPr>
          <w:rFonts w:ascii="Times New Roman" w:eastAsia="Calibri" w:hAnsi="Times New Roman" w:cs="Times New Roman"/>
          <w:color w:val="auto"/>
          <w:kern w:val="0"/>
          <w:sz w:val="28"/>
          <w:szCs w:val="28"/>
          <w:lang w:eastAsia="en-US"/>
        </w:rPr>
        <w:t>Для предоставления муниципальной услуги</w:t>
      </w:r>
      <w:r w:rsidRPr="00E61C31">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53E6ECC9" w14:textId="77777777" w:rsidR="003B7087" w:rsidRPr="00E61C31"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 - в</w:t>
      </w:r>
      <w:r w:rsidR="00605471" w:rsidRPr="00E61C31">
        <w:rPr>
          <w:rFonts w:ascii="Times New Roman" w:eastAsiaTheme="minorHAnsi" w:hAnsi="Times New Roman" w:cs="Times New Roman"/>
          <w:color w:val="auto"/>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E61C31">
        <w:rPr>
          <w:rFonts w:ascii="Times New Roman" w:eastAsiaTheme="minorHAnsi" w:hAnsi="Times New Roman" w:cs="Times New Roman"/>
          <w:color w:val="auto"/>
          <w:kern w:val="0"/>
          <w:sz w:val="28"/>
          <w:szCs w:val="28"/>
          <w:lang w:eastAsia="en-US"/>
        </w:rPr>
        <w:t xml:space="preserve"> (в случае, если заявителем является </w:t>
      </w:r>
      <w:proofErr w:type="gramStart"/>
      <w:r w:rsidR="00B57750" w:rsidRPr="00E61C31">
        <w:rPr>
          <w:rFonts w:ascii="Times New Roman" w:eastAsiaTheme="minorHAnsi" w:hAnsi="Times New Roman" w:cs="Times New Roman"/>
          <w:color w:val="auto"/>
          <w:kern w:val="0"/>
          <w:sz w:val="28"/>
          <w:szCs w:val="28"/>
          <w:lang w:eastAsia="en-US"/>
        </w:rPr>
        <w:t>гражданин,  лишившийся</w:t>
      </w:r>
      <w:proofErr w:type="gramEnd"/>
      <w:r w:rsidR="00B57750" w:rsidRPr="00E61C31">
        <w:rPr>
          <w:rFonts w:ascii="Times New Roman" w:eastAsiaTheme="minorHAnsi" w:hAnsi="Times New Roman" w:cs="Times New Roman"/>
          <w:color w:val="auto"/>
          <w:kern w:val="0"/>
          <w:sz w:val="28"/>
          <w:szCs w:val="28"/>
          <w:lang w:eastAsia="en-US"/>
        </w:rPr>
        <w:t xml:space="preserve"> единственного жилого помещения в результате чрезвычайных ситуаций природ</w:t>
      </w:r>
      <w:r w:rsidR="00E46AB1" w:rsidRPr="00E61C31">
        <w:rPr>
          <w:rFonts w:ascii="Times New Roman" w:eastAsiaTheme="minorHAnsi" w:hAnsi="Times New Roman" w:cs="Times New Roman"/>
          <w:color w:val="auto"/>
          <w:kern w:val="0"/>
          <w:sz w:val="28"/>
          <w:szCs w:val="28"/>
          <w:lang w:eastAsia="en-US"/>
        </w:rPr>
        <w:t>ного и техногенного характера);</w:t>
      </w:r>
    </w:p>
    <w:p w14:paraId="5D16C365" w14:textId="77777777" w:rsidR="00E46AB1" w:rsidRPr="00E61C3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14:paraId="4D52D481" w14:textId="3EF7A26C" w:rsidR="00981FC6" w:rsidRPr="00E61C31"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lastRenderedPageBreak/>
        <w:t xml:space="preserve">- сведения, подтверждающие проживание </w:t>
      </w:r>
      <w:proofErr w:type="gramStart"/>
      <w:r w:rsidRPr="00E61C31">
        <w:rPr>
          <w:rFonts w:ascii="Times New Roman" w:eastAsiaTheme="minorHAnsi" w:hAnsi="Times New Roman" w:cs="Times New Roman"/>
          <w:color w:val="auto"/>
          <w:kern w:val="0"/>
          <w:sz w:val="28"/>
          <w:szCs w:val="28"/>
          <w:lang w:eastAsia="en-US"/>
        </w:rPr>
        <w:t>заявителя  на</w:t>
      </w:r>
      <w:proofErr w:type="gramEnd"/>
      <w:r w:rsidRPr="00E61C31">
        <w:rPr>
          <w:rFonts w:ascii="Times New Roman" w:eastAsiaTheme="minorHAnsi" w:hAnsi="Times New Roman" w:cs="Times New Roman"/>
          <w:color w:val="auto"/>
          <w:kern w:val="0"/>
          <w:sz w:val="28"/>
          <w:szCs w:val="28"/>
          <w:lang w:eastAsia="en-US"/>
        </w:rPr>
        <w:t xml:space="preserve"> территории Курской области не менее пяти лет</w:t>
      </w:r>
      <w:r w:rsidR="00EE5A8B" w:rsidRPr="00E61C31">
        <w:rPr>
          <w:rFonts w:ascii="Times New Roman" w:eastAsiaTheme="minorHAnsi" w:hAnsi="Times New Roman" w:cs="Times New Roman"/>
          <w:color w:val="auto"/>
          <w:kern w:val="0"/>
          <w:sz w:val="28"/>
          <w:szCs w:val="28"/>
          <w:lang w:eastAsia="en-US"/>
        </w:rPr>
        <w:t>;</w:t>
      </w:r>
    </w:p>
    <w:p w14:paraId="6741A752" w14:textId="77777777" w:rsidR="00EE5A8B" w:rsidRPr="00E61C31" w:rsidRDefault="00EE5A8B" w:rsidP="00EE5A8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eastAsiaTheme="minorHAnsi" w:hAnsi="Times New Roman" w:cs="Times New Roman"/>
          <w:color w:val="auto"/>
          <w:kern w:val="0"/>
          <w:sz w:val="28"/>
          <w:szCs w:val="28"/>
          <w:lang w:eastAsia="en-US"/>
        </w:rPr>
        <w:t xml:space="preserve">- </w:t>
      </w:r>
      <w:r w:rsidRPr="00E61C31">
        <w:rPr>
          <w:rFonts w:ascii="Times New Roman" w:hAnsi="Times New Roman" w:cs="Times New Roman"/>
          <w:color w:val="auto"/>
          <w:sz w:val="28"/>
          <w:szCs w:val="28"/>
        </w:rPr>
        <w:t>сведения о государственной регистрации рождения;</w:t>
      </w:r>
    </w:p>
    <w:p w14:paraId="5CBCD598" w14:textId="77777777" w:rsidR="00EE5A8B" w:rsidRPr="00E61C31" w:rsidRDefault="00EE5A8B" w:rsidP="00EE5A8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сведения о государственной регистрации брака;</w:t>
      </w:r>
    </w:p>
    <w:p w14:paraId="535B1C22" w14:textId="77777777" w:rsidR="00EE5A8B" w:rsidRPr="00E61C31" w:rsidRDefault="00EE5A8B" w:rsidP="00EE5A8B">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E61C31">
        <w:rPr>
          <w:rFonts w:ascii="Times New Roman" w:hAnsi="Times New Roman" w:cs="Times New Roman"/>
          <w:color w:val="auto"/>
          <w:sz w:val="28"/>
          <w:szCs w:val="28"/>
        </w:rPr>
        <w:t xml:space="preserve">- </w:t>
      </w:r>
      <w:r w:rsidRPr="00E61C31">
        <w:rPr>
          <w:rFonts w:ascii="Times New Roman" w:hAnsi="Times New Roman"/>
          <w:color w:val="auto"/>
          <w:sz w:val="28"/>
          <w:szCs w:val="28"/>
        </w:rPr>
        <w:t>сведения из заключения учреждения медико-социальной экспертизы;</w:t>
      </w:r>
    </w:p>
    <w:p w14:paraId="69531E1D" w14:textId="77777777"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hAnsi="Times New Roman"/>
          <w:color w:val="auto"/>
          <w:sz w:val="28"/>
          <w:szCs w:val="28"/>
        </w:rPr>
        <w:t xml:space="preserve">- сведения </w:t>
      </w:r>
      <w:r w:rsidRPr="00E61C31">
        <w:rPr>
          <w:rFonts w:ascii="Times New Roman" w:eastAsiaTheme="minorHAnsi" w:hAnsi="Times New Roman" w:cs="Times New Roman"/>
          <w:color w:val="auto"/>
          <w:kern w:val="0"/>
          <w:sz w:val="28"/>
          <w:szCs w:val="28"/>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14:paraId="3D1EF249" w14:textId="7E54D467" w:rsidR="00EE5A8B" w:rsidRPr="00E61C31" w:rsidRDefault="00EE5A8B" w:rsidP="00EE5A8B">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14:paraId="7DAF3865" w14:textId="77777777" w:rsidR="003F306A" w:rsidRPr="00E61C31"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Непредставление заявителем указанных документов не является основанием для отказа в предоставлении </w:t>
      </w:r>
      <w:proofErr w:type="gramStart"/>
      <w:r w:rsidRPr="00E61C31">
        <w:rPr>
          <w:rFonts w:ascii="Times New Roman" w:hAnsi="Times New Roman" w:cs="Times New Roman"/>
          <w:color w:val="auto"/>
          <w:kern w:val="0"/>
          <w:sz w:val="28"/>
          <w:szCs w:val="28"/>
          <w:lang w:eastAsia="ru-RU"/>
        </w:rPr>
        <w:t>муниципальной  услуги</w:t>
      </w:r>
      <w:proofErr w:type="gramEnd"/>
      <w:r w:rsidRPr="00E61C31">
        <w:rPr>
          <w:rFonts w:ascii="Times New Roman" w:hAnsi="Times New Roman" w:cs="Times New Roman"/>
          <w:color w:val="auto"/>
          <w:kern w:val="0"/>
          <w:sz w:val="28"/>
          <w:szCs w:val="28"/>
          <w:lang w:eastAsia="ru-RU"/>
        </w:rPr>
        <w:t>.</w:t>
      </w:r>
    </w:p>
    <w:p w14:paraId="46136B3C" w14:textId="77777777" w:rsidR="003F306A" w:rsidRPr="00E61C31"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E61C31">
        <w:rPr>
          <w:rFonts w:ascii="Times New Roman" w:eastAsia="Calibri" w:hAnsi="Times New Roman" w:cs="Times New Roman"/>
          <w:bCs/>
          <w:color w:val="auto"/>
          <w:kern w:val="0"/>
          <w:sz w:val="28"/>
          <w:szCs w:val="28"/>
          <w:lang w:eastAsia="en-US"/>
        </w:rPr>
        <w:t>услуги  в</w:t>
      </w:r>
      <w:proofErr w:type="gramEnd"/>
      <w:r w:rsidRPr="00E61C31">
        <w:rPr>
          <w:rFonts w:ascii="Times New Roman" w:eastAsia="Calibri" w:hAnsi="Times New Roman" w:cs="Times New Roman"/>
          <w:bCs/>
          <w:color w:val="auto"/>
          <w:kern w:val="0"/>
          <w:sz w:val="28"/>
          <w:szCs w:val="28"/>
          <w:lang w:eastAsia="en-US"/>
        </w:rPr>
        <w:t xml:space="preserve"> Администрацию не может являться основанием для отказа в предоставлении заявителю муниципальной услуги. </w:t>
      </w:r>
    </w:p>
    <w:p w14:paraId="7205B00A" w14:textId="77777777" w:rsidR="00A44A18" w:rsidRPr="00E61C31" w:rsidRDefault="00A44A18" w:rsidP="003F306A">
      <w:pPr>
        <w:pStyle w:val="ConsPlusNormal"/>
        <w:jc w:val="both"/>
        <w:rPr>
          <w:sz w:val="28"/>
          <w:szCs w:val="28"/>
        </w:rPr>
      </w:pPr>
    </w:p>
    <w:p w14:paraId="1E8FE3A1" w14:textId="3CF3167A" w:rsidR="00A44A18" w:rsidRPr="00E61C31" w:rsidRDefault="00B15D30" w:rsidP="003F7E1B">
      <w:pPr>
        <w:pStyle w:val="ConsPlusNormal"/>
        <w:jc w:val="center"/>
        <w:rPr>
          <w:rFonts w:eastAsia="Calibri"/>
          <w:b/>
          <w:sz w:val="28"/>
          <w:szCs w:val="28"/>
          <w:lang w:eastAsia="en-US"/>
        </w:rPr>
      </w:pPr>
      <w:r w:rsidRPr="00E61C31">
        <w:rPr>
          <w:rFonts w:eastAsia="Calibri"/>
          <w:b/>
          <w:sz w:val="28"/>
          <w:szCs w:val="28"/>
          <w:lang w:eastAsia="en-US"/>
        </w:rPr>
        <w:t>2.8. Указание на запрет требовать от заявителя</w:t>
      </w:r>
    </w:p>
    <w:p w14:paraId="069CCA16" w14:textId="07E824BF" w:rsidR="003B7087" w:rsidRPr="00E61C31" w:rsidRDefault="00796E92" w:rsidP="003F7E1B">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 Администрация не вправе требовать от заявителя: </w:t>
      </w:r>
    </w:p>
    <w:p w14:paraId="48015E8C" w14:textId="77777777" w:rsidR="003B7087" w:rsidRPr="00E61C3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 </w:t>
      </w:r>
      <w:r w:rsidR="00B15D30" w:rsidRPr="00E61C31">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E61C31">
        <w:rPr>
          <w:rFonts w:ascii="Times New Roman" w:hAnsi="Times New Roman" w:cs="Times New Roman"/>
          <w:color w:val="auto"/>
          <w:kern w:val="0"/>
          <w:sz w:val="28"/>
          <w:szCs w:val="28"/>
          <w:lang w:eastAsia="ru-RU"/>
        </w:rPr>
        <w:t xml:space="preserve">муниципальной </w:t>
      </w:r>
      <w:r w:rsidR="00B15D30" w:rsidRPr="00E61C31">
        <w:rPr>
          <w:rFonts w:ascii="Times New Roman" w:hAnsi="Times New Roman" w:cs="Times New Roman"/>
          <w:color w:val="auto"/>
          <w:kern w:val="0"/>
          <w:sz w:val="28"/>
          <w:szCs w:val="28"/>
          <w:lang w:eastAsia="ru-RU"/>
        </w:rPr>
        <w:t>услуги;</w:t>
      </w:r>
    </w:p>
    <w:p w14:paraId="7794EF4E" w14:textId="77777777" w:rsidR="00842C3A" w:rsidRPr="00E61C31"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 </w:t>
      </w:r>
      <w:r w:rsidR="00842C3A" w:rsidRPr="00E61C31">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E61C31">
        <w:rPr>
          <w:rFonts w:ascii="Times New Roman" w:eastAsiaTheme="minorHAnsi" w:hAnsi="Times New Roman" w:cs="Times New Roman"/>
          <w:color w:val="auto"/>
          <w:kern w:val="0"/>
          <w:sz w:val="28"/>
          <w:szCs w:val="28"/>
          <w:lang w:eastAsia="en-US"/>
        </w:rPr>
        <w:t xml:space="preserve"> Курской области</w:t>
      </w:r>
      <w:r w:rsidR="00842C3A" w:rsidRPr="00E61C31">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E61C31">
          <w:rPr>
            <w:rFonts w:ascii="Times New Roman" w:eastAsiaTheme="minorHAnsi" w:hAnsi="Times New Roman" w:cs="Times New Roman"/>
            <w:color w:val="auto"/>
            <w:kern w:val="0"/>
            <w:sz w:val="28"/>
            <w:szCs w:val="28"/>
            <w:lang w:eastAsia="en-US"/>
          </w:rPr>
          <w:t>частью 6 статьи 7</w:t>
        </w:r>
      </w:hyperlink>
      <w:r w:rsidR="00842C3A" w:rsidRPr="00E61C31">
        <w:rPr>
          <w:rFonts w:ascii="Times New Roman" w:eastAsiaTheme="minorHAnsi" w:hAnsi="Times New Roman" w:cs="Times New Roman"/>
          <w:color w:val="auto"/>
          <w:kern w:val="0"/>
          <w:sz w:val="28"/>
          <w:szCs w:val="28"/>
          <w:lang w:eastAsia="en-US"/>
        </w:rPr>
        <w:t xml:space="preserve"> Федерального закона</w:t>
      </w:r>
      <w:r w:rsidR="00AB56FF" w:rsidRPr="00E61C31">
        <w:rPr>
          <w:rFonts w:ascii="Times New Roman" w:eastAsiaTheme="minorHAnsi" w:hAnsi="Times New Roman" w:cs="Times New Roman"/>
          <w:color w:val="auto"/>
          <w:kern w:val="0"/>
          <w:sz w:val="28"/>
          <w:szCs w:val="28"/>
          <w:lang w:eastAsia="en-US"/>
        </w:rPr>
        <w:t xml:space="preserve"> </w:t>
      </w:r>
      <w:r w:rsidR="00842C3A" w:rsidRPr="00E61C31">
        <w:rPr>
          <w:rFonts w:ascii="Times New Roman" w:eastAsiaTheme="minorHAnsi" w:hAnsi="Times New Roman" w:cs="Times New Roman"/>
          <w:color w:val="auto"/>
          <w:kern w:val="0"/>
          <w:sz w:val="28"/>
          <w:szCs w:val="28"/>
          <w:lang w:eastAsia="en-US"/>
        </w:rPr>
        <w:t xml:space="preserve"> </w:t>
      </w:r>
      <w:r w:rsidR="00AB56FF" w:rsidRPr="00E61C31">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sidRPr="00E61C31">
        <w:rPr>
          <w:rFonts w:ascii="Times New Roman" w:eastAsiaTheme="minorHAnsi" w:hAnsi="Times New Roman" w:cs="Times New Roman"/>
          <w:color w:val="auto"/>
          <w:kern w:val="0"/>
          <w:sz w:val="28"/>
          <w:szCs w:val="28"/>
          <w:lang w:eastAsia="en-US"/>
        </w:rPr>
        <w:t>перечень документов;</w:t>
      </w:r>
      <w:r w:rsidR="00842C3A" w:rsidRPr="00E61C31">
        <w:rPr>
          <w:rFonts w:ascii="Times New Roman" w:eastAsiaTheme="minorHAnsi" w:hAnsi="Times New Roman" w:cs="Times New Roman"/>
          <w:color w:val="auto"/>
          <w:kern w:val="0"/>
          <w:sz w:val="28"/>
          <w:szCs w:val="28"/>
          <w:lang w:eastAsia="en-US"/>
        </w:rPr>
        <w:t xml:space="preserve"> </w:t>
      </w:r>
    </w:p>
    <w:p w14:paraId="27AD8A5C" w14:textId="77777777" w:rsidR="003B13F3" w:rsidRPr="00E61C31" w:rsidRDefault="003B7087" w:rsidP="003B13F3">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20311A05" w14:textId="594811DD" w:rsidR="00486BFC" w:rsidRPr="00E61C31" w:rsidRDefault="00B15D30" w:rsidP="003F7E1B">
      <w:pPr>
        <w:pStyle w:val="ConsPlusNormal"/>
        <w:spacing w:before="240"/>
        <w:jc w:val="center"/>
        <w:rPr>
          <w:rFonts w:eastAsia="Calibri"/>
          <w:b/>
          <w:sz w:val="28"/>
          <w:szCs w:val="28"/>
          <w:lang w:eastAsia="en-US"/>
        </w:rPr>
      </w:pPr>
      <w:r w:rsidRPr="00E61C31">
        <w:rPr>
          <w:rFonts w:eastAsia="Calibri"/>
          <w:b/>
          <w:sz w:val="28"/>
          <w:szCs w:val="28"/>
          <w:lang w:eastAsia="en-US"/>
        </w:rPr>
        <w:lastRenderedPageBreak/>
        <w:t>2.9. Исчерпывающий перечень оснований для отказа в приеме документов, необходимых для предоставления муниципальной услуги</w:t>
      </w:r>
    </w:p>
    <w:p w14:paraId="16BFF388" w14:textId="77777777" w:rsidR="006F04A6" w:rsidRPr="00E61C31"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E61C31">
        <w:rPr>
          <w:rFonts w:ascii="Times New Roman" w:hAnsi="Times New Roman" w:cs="Times New Roman"/>
          <w:bCs/>
          <w:color w:val="auto"/>
          <w:kern w:val="0"/>
          <w:sz w:val="28"/>
          <w:szCs w:val="28"/>
          <w:lang w:eastAsia="ru-RU"/>
        </w:rPr>
        <w:t>Российской Федерации</w:t>
      </w:r>
      <w:r w:rsidRPr="00E61C31">
        <w:rPr>
          <w:rFonts w:ascii="Times New Roman" w:hAnsi="Times New Roman" w:cs="Times New Roman"/>
          <w:color w:val="auto"/>
          <w:kern w:val="0"/>
          <w:sz w:val="28"/>
          <w:szCs w:val="28"/>
          <w:lang w:eastAsia="ru-RU"/>
        </w:rPr>
        <w:t xml:space="preserve"> не предусмотрено.</w:t>
      </w:r>
    </w:p>
    <w:p w14:paraId="5CEE6758" w14:textId="77777777" w:rsidR="0091304C" w:rsidRPr="00E61C31"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14:paraId="2683D498" w14:textId="6D35DFBD" w:rsidR="009606B6" w:rsidRPr="00E61C31" w:rsidRDefault="00D841B4" w:rsidP="003F7E1B">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color w:val="auto"/>
          <w:sz w:val="28"/>
          <w:szCs w:val="28"/>
        </w:rPr>
      </w:pPr>
      <w:r w:rsidRPr="00E61C31">
        <w:rPr>
          <w:rFonts w:ascii="Times New Roman" w:hAnsi="Times New Roman" w:cs="Times New Roman"/>
          <w:b/>
          <w:color w:val="auto"/>
          <w:sz w:val="28"/>
          <w:szCs w:val="28"/>
        </w:rPr>
        <w:t xml:space="preserve">2.10. Исчерпывающий перечень оснований для приостановления </w:t>
      </w:r>
      <w:proofErr w:type="gramStart"/>
      <w:r w:rsidRPr="00E61C31">
        <w:rPr>
          <w:rFonts w:ascii="Times New Roman" w:hAnsi="Times New Roman" w:cs="Times New Roman"/>
          <w:b/>
          <w:color w:val="auto"/>
          <w:sz w:val="28"/>
          <w:szCs w:val="28"/>
          <w:lang w:eastAsia="ru-RU"/>
        </w:rPr>
        <w:t xml:space="preserve">предоставления </w:t>
      </w:r>
      <w:r w:rsidR="009606B6" w:rsidRPr="00E61C31">
        <w:rPr>
          <w:rFonts w:ascii="Times New Roman" w:hAnsi="Times New Roman" w:cs="Times New Roman"/>
          <w:b/>
          <w:color w:val="auto"/>
          <w:sz w:val="28"/>
          <w:szCs w:val="28"/>
          <w:lang w:eastAsia="ru-RU"/>
        </w:rPr>
        <w:t xml:space="preserve"> муниципальной</w:t>
      </w:r>
      <w:proofErr w:type="gramEnd"/>
      <w:r w:rsidR="009606B6" w:rsidRPr="00E61C31">
        <w:rPr>
          <w:rFonts w:ascii="Times New Roman" w:hAnsi="Times New Roman" w:cs="Times New Roman"/>
          <w:b/>
          <w:color w:val="auto"/>
          <w:sz w:val="28"/>
          <w:szCs w:val="28"/>
          <w:lang w:eastAsia="ru-RU"/>
        </w:rPr>
        <w:t xml:space="preserve"> </w:t>
      </w:r>
      <w:r w:rsidRPr="00E61C31">
        <w:rPr>
          <w:rFonts w:ascii="Times New Roman" w:hAnsi="Times New Roman" w:cs="Times New Roman"/>
          <w:b/>
          <w:color w:val="auto"/>
          <w:sz w:val="28"/>
          <w:szCs w:val="28"/>
          <w:lang w:eastAsia="ru-RU"/>
        </w:rPr>
        <w:t xml:space="preserve">услуги </w:t>
      </w:r>
      <w:r w:rsidRPr="00E61C31">
        <w:rPr>
          <w:rFonts w:ascii="Times New Roman" w:hAnsi="Times New Roman" w:cs="Times New Roman"/>
          <w:b/>
          <w:color w:val="auto"/>
          <w:sz w:val="28"/>
          <w:szCs w:val="28"/>
        </w:rPr>
        <w:t xml:space="preserve"> или отказа в предоставлении </w:t>
      </w:r>
      <w:r w:rsidR="009606B6" w:rsidRPr="00E61C31">
        <w:rPr>
          <w:rFonts w:ascii="Times New Roman" w:hAnsi="Times New Roman" w:cs="Times New Roman"/>
          <w:b/>
          <w:color w:val="auto"/>
          <w:sz w:val="28"/>
          <w:szCs w:val="28"/>
        </w:rPr>
        <w:t xml:space="preserve">муниципальной </w:t>
      </w:r>
      <w:r w:rsidRPr="00E61C31">
        <w:rPr>
          <w:rFonts w:ascii="Times New Roman" w:hAnsi="Times New Roman" w:cs="Times New Roman"/>
          <w:b/>
          <w:color w:val="auto"/>
          <w:sz w:val="28"/>
          <w:szCs w:val="28"/>
        </w:rPr>
        <w:t>услуги</w:t>
      </w:r>
    </w:p>
    <w:p w14:paraId="7945F7A9" w14:textId="7E0512E2" w:rsidR="009606B6" w:rsidRPr="00E61C31" w:rsidRDefault="009606B6" w:rsidP="003F7E1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2.10.1. Оснований для приостановления предоставления муниципальной услуги не предусмотрено. </w:t>
      </w:r>
    </w:p>
    <w:p w14:paraId="0C3AF9EC" w14:textId="77777777" w:rsidR="00623E38" w:rsidRPr="00E61C31"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2.10.2.</w:t>
      </w:r>
      <w:r w:rsidRPr="00E61C31">
        <w:rPr>
          <w:rFonts w:ascii="Times New Roman" w:hAnsi="Times New Roman" w:cs="Times New Roman"/>
          <w:b/>
          <w:color w:val="auto"/>
          <w:sz w:val="28"/>
          <w:szCs w:val="28"/>
        </w:rPr>
        <w:t xml:space="preserve"> </w:t>
      </w:r>
      <w:r w:rsidR="00FB34BB" w:rsidRPr="00E61C31">
        <w:rPr>
          <w:rFonts w:ascii="Times New Roman" w:hAnsi="Times New Roman" w:cs="Times New Roman"/>
          <w:b/>
          <w:color w:val="auto"/>
          <w:sz w:val="28"/>
          <w:szCs w:val="28"/>
        </w:rPr>
        <w:t xml:space="preserve"> </w:t>
      </w:r>
      <w:r w:rsidR="00623E38" w:rsidRPr="00E61C31">
        <w:rPr>
          <w:rFonts w:ascii="Times New Roman" w:hAnsi="Times New Roman" w:cs="Times New Roman"/>
          <w:color w:val="auto"/>
          <w:sz w:val="28"/>
          <w:szCs w:val="28"/>
        </w:rPr>
        <w:t xml:space="preserve">Основания для отказа в предоставлении муниципальной услуги. </w:t>
      </w:r>
    </w:p>
    <w:p w14:paraId="4D927906" w14:textId="77777777" w:rsidR="00486BFC" w:rsidRPr="00E61C31"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 xml:space="preserve">2.10.2.1. </w:t>
      </w:r>
      <w:r w:rsidR="00486BFC" w:rsidRPr="00E61C31">
        <w:rPr>
          <w:rFonts w:ascii="Times New Roman" w:eastAsiaTheme="minorHAnsi" w:hAnsi="Times New Roman" w:cs="Times New Roman"/>
          <w:bCs/>
          <w:color w:val="auto"/>
          <w:kern w:val="0"/>
          <w:sz w:val="28"/>
          <w:szCs w:val="28"/>
          <w:lang w:eastAsia="en-US"/>
        </w:rPr>
        <w:t>Основаниями для отказа в</w:t>
      </w:r>
      <w:r w:rsidR="009606B6" w:rsidRPr="00E61C31">
        <w:rPr>
          <w:rFonts w:ascii="Times New Roman" w:eastAsiaTheme="minorHAnsi" w:hAnsi="Times New Roman" w:cs="Times New Roman"/>
          <w:bCs/>
          <w:color w:val="auto"/>
          <w:kern w:val="0"/>
          <w:sz w:val="28"/>
          <w:szCs w:val="28"/>
          <w:lang w:eastAsia="en-US"/>
        </w:rPr>
        <w:t xml:space="preserve"> постановке на </w:t>
      </w:r>
      <w:proofErr w:type="gramStart"/>
      <w:r w:rsidR="009606B6" w:rsidRPr="00E61C31">
        <w:rPr>
          <w:rFonts w:ascii="Times New Roman" w:eastAsiaTheme="minorHAnsi" w:hAnsi="Times New Roman" w:cs="Times New Roman"/>
          <w:bCs/>
          <w:color w:val="auto"/>
          <w:kern w:val="0"/>
          <w:sz w:val="28"/>
          <w:szCs w:val="28"/>
          <w:lang w:eastAsia="en-US"/>
        </w:rPr>
        <w:t xml:space="preserve">учет </w:t>
      </w:r>
      <w:r w:rsidR="00486BFC" w:rsidRPr="00E61C31">
        <w:rPr>
          <w:rFonts w:ascii="Times New Roman" w:eastAsiaTheme="minorHAnsi" w:hAnsi="Times New Roman" w:cs="Times New Roman"/>
          <w:bCs/>
          <w:color w:val="auto"/>
          <w:kern w:val="0"/>
          <w:sz w:val="28"/>
          <w:szCs w:val="28"/>
          <w:lang w:eastAsia="en-US"/>
        </w:rPr>
        <w:t xml:space="preserve"> </w:t>
      </w:r>
      <w:r w:rsidR="0097661E" w:rsidRPr="00E61C31">
        <w:rPr>
          <w:rFonts w:ascii="Times New Roman" w:eastAsiaTheme="minorHAnsi" w:hAnsi="Times New Roman" w:cs="Times New Roman"/>
          <w:bCs/>
          <w:color w:val="auto"/>
          <w:kern w:val="0"/>
          <w:sz w:val="28"/>
          <w:szCs w:val="28"/>
          <w:lang w:eastAsia="en-US"/>
        </w:rPr>
        <w:t>являются</w:t>
      </w:r>
      <w:proofErr w:type="gramEnd"/>
      <w:r w:rsidR="0097661E" w:rsidRPr="00E61C31">
        <w:rPr>
          <w:rFonts w:ascii="Times New Roman" w:eastAsiaTheme="minorHAnsi" w:hAnsi="Times New Roman" w:cs="Times New Roman"/>
          <w:bCs/>
          <w:color w:val="auto"/>
          <w:kern w:val="0"/>
          <w:sz w:val="28"/>
          <w:szCs w:val="28"/>
          <w:lang w:eastAsia="en-US"/>
        </w:rPr>
        <w:t xml:space="preserve">: </w:t>
      </w:r>
    </w:p>
    <w:p w14:paraId="67465DFD" w14:textId="7691BE6E"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1190B01E" w14:textId="77777777"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2) заявление подано лицом, не уполномоченным заявителем на осуществление таких действий;</w:t>
      </w:r>
    </w:p>
    <w:p w14:paraId="76C13661" w14:textId="77777777"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14:paraId="6D500C04" w14:textId="77777777"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4) сообщение заявителем недостоверных сведений;</w:t>
      </w:r>
    </w:p>
    <w:p w14:paraId="32E9DB22" w14:textId="77777777"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5) заявитель не относится к категориям граждан, установленных пунктом 1.2.;</w:t>
      </w:r>
    </w:p>
    <w:p w14:paraId="50886D8F" w14:textId="77777777" w:rsidR="00A85A03" w:rsidRPr="00A85A03" w:rsidRDefault="00A85A03" w:rsidP="00A85A03">
      <w:pPr>
        <w:pStyle w:val="ae"/>
        <w:ind w:firstLine="539"/>
        <w:jc w:val="both"/>
        <w:rPr>
          <w:rFonts w:eastAsiaTheme="minorHAnsi"/>
          <w:sz w:val="28"/>
          <w:szCs w:val="28"/>
        </w:rPr>
      </w:pPr>
      <w:r w:rsidRPr="00A85A03">
        <w:rPr>
          <w:rFonts w:eastAsiaTheme="minorHAnsi"/>
          <w:sz w:val="28"/>
          <w:szCs w:val="28"/>
        </w:rPr>
        <w:t xml:space="preserve">6)получение заявителем единовременной компенсационной выплаты в соответствии с Законом </w:t>
      </w:r>
      <w:proofErr w:type="gramStart"/>
      <w:r w:rsidRPr="00A85A03">
        <w:rPr>
          <w:rFonts w:eastAsiaTheme="minorHAnsi"/>
          <w:sz w:val="28"/>
          <w:szCs w:val="28"/>
        </w:rPr>
        <w:t>Курской  области</w:t>
      </w:r>
      <w:proofErr w:type="gramEnd"/>
      <w:r w:rsidRPr="00A85A03">
        <w:rPr>
          <w:rFonts w:eastAsiaTheme="minorHAnsi"/>
          <w:sz w:val="28"/>
          <w:szCs w:val="28"/>
        </w:rPr>
        <w:t xml:space="preserve"> №74-ЗКО.</w:t>
      </w:r>
    </w:p>
    <w:p w14:paraId="706C7742" w14:textId="77777777" w:rsidR="009F2FE3" w:rsidRPr="009F2FE3" w:rsidRDefault="00623E38" w:rsidP="009F2FE3">
      <w:pPr>
        <w:suppressAutoHyphens w:val="0"/>
        <w:autoSpaceDE w:val="0"/>
        <w:autoSpaceDN w:val="0"/>
        <w:adjustRightInd w:val="0"/>
        <w:spacing w:after="0"/>
        <w:ind w:firstLine="539"/>
        <w:jc w:val="both"/>
        <w:rPr>
          <w:rFonts w:ascii="Times New Roman" w:eastAsiaTheme="minorHAnsi" w:hAnsi="Times New Roman" w:cs="Times New Roman"/>
          <w:bCs/>
          <w:sz w:val="28"/>
          <w:szCs w:val="28"/>
          <w:lang w:eastAsia="en-US"/>
        </w:rPr>
      </w:pPr>
      <w:r w:rsidRPr="00E61C31">
        <w:rPr>
          <w:rFonts w:ascii="Times New Roman" w:eastAsiaTheme="minorHAnsi" w:hAnsi="Times New Roman" w:cs="Times New Roman"/>
          <w:bCs/>
          <w:color w:val="auto"/>
          <w:kern w:val="0"/>
          <w:sz w:val="28"/>
          <w:szCs w:val="28"/>
          <w:lang w:eastAsia="en-US"/>
        </w:rPr>
        <w:t xml:space="preserve">2.10.2.2. </w:t>
      </w:r>
      <w:r w:rsidR="009F2FE3" w:rsidRPr="009F2FE3">
        <w:rPr>
          <w:rFonts w:ascii="Times New Roman" w:eastAsiaTheme="minorHAnsi" w:hAnsi="Times New Roman" w:cs="Times New Roman"/>
          <w:bCs/>
          <w:sz w:val="28"/>
          <w:szCs w:val="28"/>
          <w:lang w:eastAsia="en-US"/>
        </w:rPr>
        <w:t>Заявитель снимается с учета на основании решения Администрации в следующих случаях:</w:t>
      </w:r>
    </w:p>
    <w:p w14:paraId="0C280FE6"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1) подачи им заявления о снятии с учета;</w:t>
      </w:r>
    </w:p>
    <w:p w14:paraId="77F693D6"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2) утраты им оснований, указанных в настоящем Законе, дающих ему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14:paraId="49927C2B"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а) заявителя, обладающего правом на бесплатное предоставление земельных участков в соответствии с пунктом 1 части 1 статьи 4 настоящего Закона, дети которого достигли указанного в пункте 1 части 1 статьи 4 настоящего Закона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которому не предлагались в соответствии с настоящим Законом;</w:t>
      </w:r>
    </w:p>
    <w:p w14:paraId="13B2482E"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 xml:space="preserve">а.1) заявителя, обладающего правом на бесплатное предоставление земельных участков в соответствии с пунктом 1 части 1 статьи 4 настоящего Закона, ребенок (дети) которого погиб (умер) (погибли (умерли)) вследствие увечья (ранения, травмы, контузии) или заболевания, </w:t>
      </w:r>
      <w:r w:rsidRPr="009F2FE3">
        <w:rPr>
          <w:sz w:val="28"/>
          <w:szCs w:val="28"/>
        </w:rPr>
        <w:lastRenderedPageBreak/>
        <w:t>полученных им (ими) в связи с проведением специальной военной операции, земельные участки которому не предлагались в соответствии с настоящим Законом;</w:t>
      </w:r>
    </w:p>
    <w:p w14:paraId="3987B5EC"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б) семьи, обладающей правом на бесплатное предоставление земельных участков в соответствии с пунктом 2 части 1 статьи 4 настоящего Закона,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
    <w:p w14:paraId="265AF4D4"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в) семьи, обладающей правом на бесплатное предоставление земельных участков в соответствии с пунктом 4 части 1 статьи 4 настоящего Закона,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
    <w:p w14:paraId="0A6F378B"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3) выезда на постоянное место жительства в другой субъект Российской Федерации или страну, за исключением граждан, указанных в пунктах 5, 6 части 1 статьи 4 настоящего Закона;</w:t>
      </w:r>
    </w:p>
    <w:p w14:paraId="48684455" w14:textId="2BB4295D"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4) получения им в собственность бесплатно земельного участка для целей, предусмотренных частью 2 статьи 2 настоящего Закона, на территории Курской области;</w:t>
      </w:r>
    </w:p>
    <w:p w14:paraId="63125342"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14:paraId="5110F7C6" w14:textId="77777777" w:rsidR="009F2FE3" w:rsidRPr="009F2FE3" w:rsidRDefault="009F2FE3" w:rsidP="009F2FE3">
      <w:pPr>
        <w:pStyle w:val="formattext"/>
        <w:spacing w:before="0" w:beforeAutospacing="0" w:after="0" w:afterAutospacing="0"/>
        <w:ind w:firstLine="539"/>
        <w:jc w:val="both"/>
        <w:rPr>
          <w:sz w:val="28"/>
          <w:szCs w:val="28"/>
        </w:rPr>
      </w:pPr>
      <w:r w:rsidRPr="009F2FE3">
        <w:rPr>
          <w:sz w:val="28"/>
          <w:szCs w:val="28"/>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части 15 статьи 6 настоящего Закона;</w:t>
      </w:r>
    </w:p>
    <w:p w14:paraId="12FE36E2" w14:textId="77777777" w:rsidR="009F2FE3" w:rsidRPr="009F2FE3" w:rsidRDefault="009F2FE3" w:rsidP="009F2FE3">
      <w:pPr>
        <w:pStyle w:val="formattext"/>
        <w:spacing w:before="0" w:beforeAutospacing="0" w:after="0" w:afterAutospacing="0"/>
        <w:ind w:firstLine="539"/>
        <w:jc w:val="both"/>
        <w:rPr>
          <w:rFonts w:eastAsiaTheme="minorHAnsi"/>
          <w:bCs/>
          <w:sz w:val="28"/>
          <w:szCs w:val="28"/>
          <w:lang w:eastAsia="en-US"/>
        </w:rPr>
      </w:pPr>
      <w:r w:rsidRPr="009F2FE3">
        <w:rPr>
          <w:sz w:val="28"/>
          <w:szCs w:val="28"/>
        </w:rPr>
        <w:t>7) получения единовременной компенсационной выплаты взамен предоставления земельного участка в собственность бесплатно в соответствии с настоящим Законом.</w:t>
      </w:r>
    </w:p>
    <w:p w14:paraId="2A743E2B" w14:textId="3D8C284F" w:rsidR="00715592" w:rsidRPr="00E61C31" w:rsidRDefault="00715592" w:rsidP="009F2FE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14:paraId="3528663E" w14:textId="1D39C462" w:rsidR="00DC7216" w:rsidRPr="00E61C31" w:rsidRDefault="00D841B4" w:rsidP="003F7E1B">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E61C31">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AC1A88" w:rsidRPr="00E61C31">
        <w:rPr>
          <w:rFonts w:ascii="Times New Roman" w:eastAsia="Calibri" w:hAnsi="Times New Roman" w:cs="Times New Roman"/>
          <w:b/>
          <w:color w:val="auto"/>
          <w:kern w:val="0"/>
          <w:sz w:val="28"/>
          <w:szCs w:val="28"/>
          <w:lang w:eastAsia="en-US"/>
        </w:rPr>
        <w:t>муниципальной</w:t>
      </w:r>
      <w:r w:rsidRPr="00E61C31">
        <w:rPr>
          <w:rFonts w:ascii="Times New Roman" w:eastAsia="Calibri" w:hAnsi="Times New Roman" w:cs="Times New Roman"/>
          <w:b/>
          <w:color w:val="auto"/>
          <w:kern w:val="0"/>
          <w:sz w:val="28"/>
          <w:szCs w:val="28"/>
          <w:lang w:eastAsia="en-US"/>
        </w:rPr>
        <w:t xml:space="preserve"> </w:t>
      </w:r>
      <w:proofErr w:type="gramStart"/>
      <w:r w:rsidRPr="00E61C31">
        <w:rPr>
          <w:rFonts w:ascii="Times New Roman" w:eastAsia="Calibri" w:hAnsi="Times New Roman" w:cs="Times New Roman"/>
          <w:b/>
          <w:color w:val="auto"/>
          <w:kern w:val="0"/>
          <w:sz w:val="28"/>
          <w:szCs w:val="28"/>
          <w:lang w:eastAsia="en-US"/>
        </w:rPr>
        <w:t>услуги,  в</w:t>
      </w:r>
      <w:proofErr w:type="gramEnd"/>
      <w:r w:rsidRPr="00E61C31">
        <w:rPr>
          <w:rFonts w:ascii="Times New Roman" w:eastAsia="Calibri" w:hAnsi="Times New Roman" w:cs="Times New Roman"/>
          <w:b/>
          <w:color w:val="auto"/>
          <w:kern w:val="0"/>
          <w:sz w:val="28"/>
          <w:szCs w:val="28"/>
          <w:lang w:eastAsia="en-US"/>
        </w:rPr>
        <w:t xml:space="preserve"> том числе сведения о документе (документах), выдаваемом (выдаваемых) организациями, участвующими в предоставлении государственной услуги</w:t>
      </w:r>
    </w:p>
    <w:p w14:paraId="69E71F67" w14:textId="77777777" w:rsidR="00DC7216" w:rsidRPr="00E61C31"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Оказание услуг, которые являются необходимыми и обязательными для предоставления муниципальной услуги, </w:t>
      </w:r>
      <w:proofErr w:type="gramStart"/>
      <w:r w:rsidRPr="00E61C31">
        <w:rPr>
          <w:rFonts w:ascii="Times New Roman" w:hAnsi="Times New Roman" w:cs="Times New Roman"/>
          <w:color w:val="auto"/>
          <w:kern w:val="0"/>
          <w:sz w:val="28"/>
          <w:szCs w:val="28"/>
          <w:lang w:eastAsia="ru-RU"/>
        </w:rPr>
        <w:t>законодательством  не</w:t>
      </w:r>
      <w:proofErr w:type="gramEnd"/>
      <w:r w:rsidRPr="00E61C31">
        <w:rPr>
          <w:rFonts w:ascii="Times New Roman" w:hAnsi="Times New Roman" w:cs="Times New Roman"/>
          <w:color w:val="auto"/>
          <w:kern w:val="0"/>
          <w:sz w:val="28"/>
          <w:szCs w:val="28"/>
          <w:lang w:eastAsia="ru-RU"/>
        </w:rPr>
        <w:t xml:space="preserve"> предусмотрено.</w:t>
      </w:r>
    </w:p>
    <w:p w14:paraId="62ACAC2D" w14:textId="77777777" w:rsidR="0047448C" w:rsidRPr="00E61C31"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14:paraId="23459C1E" w14:textId="62E73FC3" w:rsidR="00B57750" w:rsidRPr="00E61C31" w:rsidRDefault="006D3643" w:rsidP="003F7E1B">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color w:val="auto"/>
          <w:sz w:val="28"/>
          <w:szCs w:val="28"/>
        </w:rPr>
      </w:pPr>
      <w:r w:rsidRPr="00E61C31">
        <w:rPr>
          <w:rFonts w:ascii="Times New Roman" w:hAnsi="Times New Roman" w:cs="Times New Roman"/>
          <w:b/>
          <w:color w:val="auto"/>
          <w:sz w:val="28"/>
          <w:szCs w:val="28"/>
        </w:rPr>
        <w:t xml:space="preserve">2.12. Порядок, размер и основания взимания государственной пошлины или иной платы, взимаемой за предоставление </w:t>
      </w:r>
      <w:r w:rsidR="004A1297" w:rsidRPr="00E61C31">
        <w:rPr>
          <w:rFonts w:ascii="Times New Roman" w:hAnsi="Times New Roman" w:cs="Times New Roman"/>
          <w:b/>
          <w:color w:val="auto"/>
          <w:sz w:val="28"/>
          <w:szCs w:val="28"/>
        </w:rPr>
        <w:t xml:space="preserve">муниципальной </w:t>
      </w:r>
      <w:r w:rsidRPr="00E61C31">
        <w:rPr>
          <w:rFonts w:ascii="Times New Roman" w:hAnsi="Times New Roman" w:cs="Times New Roman"/>
          <w:b/>
          <w:color w:val="auto"/>
          <w:sz w:val="28"/>
          <w:szCs w:val="28"/>
        </w:rPr>
        <w:t>услуги</w:t>
      </w:r>
    </w:p>
    <w:p w14:paraId="4082FF45" w14:textId="77777777" w:rsidR="00DC7216" w:rsidRPr="00E61C31"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Муниципальная услуга предоставляется без взимания </w:t>
      </w:r>
      <w:r w:rsidRPr="00E61C31">
        <w:rPr>
          <w:rFonts w:ascii="Times New Roman" w:hAnsi="Times New Roman" w:cs="Times New Roman"/>
          <w:color w:val="auto"/>
          <w:kern w:val="0"/>
          <w:sz w:val="28"/>
          <w:szCs w:val="28"/>
          <w:lang w:eastAsia="ru-RU"/>
        </w:rPr>
        <w:lastRenderedPageBreak/>
        <w:t>государственной пошлины или иной платы.</w:t>
      </w:r>
    </w:p>
    <w:p w14:paraId="7C87C1C5" w14:textId="77777777" w:rsidR="00B57750" w:rsidRPr="00E61C31"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14:paraId="7F219C3F" w14:textId="5793BB00" w:rsidR="006D3643" w:rsidRPr="00E61C31" w:rsidRDefault="006D3643" w:rsidP="003F7E1B">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E61C31">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AC1A88" w:rsidRPr="00E61C31">
        <w:rPr>
          <w:rFonts w:ascii="Times New Roman" w:eastAsia="Calibri" w:hAnsi="Times New Roman" w:cs="Times New Roman"/>
          <w:b/>
          <w:color w:val="auto"/>
          <w:kern w:val="0"/>
          <w:sz w:val="28"/>
          <w:szCs w:val="28"/>
          <w:lang w:eastAsia="en-US"/>
        </w:rPr>
        <w:t>муниципальной</w:t>
      </w:r>
      <w:r w:rsidRPr="00E61C31">
        <w:rPr>
          <w:rFonts w:ascii="Times New Roman" w:eastAsia="Calibri" w:hAnsi="Times New Roman" w:cs="Times New Roman"/>
          <w:b/>
          <w:color w:val="auto"/>
          <w:kern w:val="0"/>
          <w:sz w:val="28"/>
          <w:szCs w:val="28"/>
          <w:lang w:eastAsia="en-US"/>
        </w:rPr>
        <w:t xml:space="preserve"> услуги, включая информацию о </w:t>
      </w:r>
      <w:proofErr w:type="gramStart"/>
      <w:r w:rsidRPr="00E61C31">
        <w:rPr>
          <w:rFonts w:ascii="Times New Roman" w:eastAsia="Calibri" w:hAnsi="Times New Roman" w:cs="Times New Roman"/>
          <w:b/>
          <w:color w:val="auto"/>
          <w:kern w:val="0"/>
          <w:sz w:val="28"/>
          <w:szCs w:val="28"/>
          <w:lang w:eastAsia="en-US"/>
        </w:rPr>
        <w:t>методике  расчета</w:t>
      </w:r>
      <w:proofErr w:type="gramEnd"/>
      <w:r w:rsidRPr="00E61C31">
        <w:rPr>
          <w:rFonts w:ascii="Times New Roman" w:eastAsia="Calibri" w:hAnsi="Times New Roman" w:cs="Times New Roman"/>
          <w:b/>
          <w:color w:val="auto"/>
          <w:kern w:val="0"/>
          <w:sz w:val="28"/>
          <w:szCs w:val="28"/>
          <w:lang w:eastAsia="en-US"/>
        </w:rPr>
        <w:t xml:space="preserve">  размера  такой платы</w:t>
      </w:r>
    </w:p>
    <w:p w14:paraId="47741C7D" w14:textId="77777777" w:rsidR="006D3643" w:rsidRPr="00E61C31"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sidRPr="00E61C31">
        <w:rPr>
          <w:rFonts w:ascii="Times New Roman" w:hAnsi="Times New Roman" w:cs="Times New Roman"/>
          <w:color w:val="auto"/>
          <w:sz w:val="28"/>
          <w:szCs w:val="28"/>
        </w:rPr>
        <w:t xml:space="preserve">Оказание </w:t>
      </w:r>
      <w:proofErr w:type="gramStart"/>
      <w:r w:rsidRPr="00E61C31">
        <w:rPr>
          <w:rFonts w:ascii="Times New Roman" w:hAnsi="Times New Roman" w:cs="Times New Roman"/>
          <w:color w:val="auto"/>
          <w:sz w:val="28"/>
          <w:szCs w:val="28"/>
        </w:rPr>
        <w:t>у</w:t>
      </w:r>
      <w:r w:rsidR="00DC7216" w:rsidRPr="00E61C31">
        <w:rPr>
          <w:rFonts w:ascii="Times New Roman" w:hAnsi="Times New Roman" w:cs="Times New Roman"/>
          <w:color w:val="auto"/>
          <w:sz w:val="28"/>
          <w:szCs w:val="28"/>
        </w:rPr>
        <w:t xml:space="preserve">слуг, </w:t>
      </w:r>
      <w:r w:rsidR="00EC48AA" w:rsidRPr="00E61C31">
        <w:rPr>
          <w:rFonts w:ascii="Times New Roman" w:hAnsi="Times New Roman" w:cs="Times New Roman"/>
          <w:color w:val="auto"/>
          <w:sz w:val="28"/>
          <w:szCs w:val="28"/>
        </w:rPr>
        <w:t xml:space="preserve"> </w:t>
      </w:r>
      <w:r w:rsidR="00DC7216" w:rsidRPr="00E61C31">
        <w:rPr>
          <w:rFonts w:ascii="Times New Roman" w:hAnsi="Times New Roman" w:cs="Times New Roman"/>
          <w:color w:val="auto"/>
          <w:sz w:val="28"/>
          <w:szCs w:val="28"/>
        </w:rPr>
        <w:t>которые</w:t>
      </w:r>
      <w:proofErr w:type="gramEnd"/>
      <w:r w:rsidR="00DC7216" w:rsidRPr="00E61C31">
        <w:rPr>
          <w:rFonts w:ascii="Times New Roman" w:hAnsi="Times New Roman" w:cs="Times New Roman"/>
          <w:color w:val="auto"/>
          <w:sz w:val="28"/>
          <w:szCs w:val="28"/>
        </w:rPr>
        <w:t xml:space="preserve"> являются необходимыми и обязательными для предоставления муниципальной услуги, законодательством  не предусмотрено.</w:t>
      </w:r>
    </w:p>
    <w:p w14:paraId="4C75CE23" w14:textId="0D379187" w:rsidR="00DC7216" w:rsidRPr="00E61C31" w:rsidRDefault="009A6FCD" w:rsidP="003F7E1B">
      <w:pPr>
        <w:tabs>
          <w:tab w:val="clear" w:pos="709"/>
        </w:tabs>
        <w:suppressAutoHyphens w:val="0"/>
        <w:autoSpaceDE w:val="0"/>
        <w:autoSpaceDN w:val="0"/>
        <w:adjustRightInd w:val="0"/>
        <w:spacing w:after="0" w:line="240" w:lineRule="auto"/>
        <w:ind w:firstLine="540"/>
        <w:jc w:val="center"/>
        <w:rPr>
          <w:rFonts w:ascii="Times New Roman" w:eastAsiaTheme="minorHAnsi" w:hAnsi="Times New Roman" w:cs="Times New Roman"/>
          <w:b/>
          <w:bCs/>
          <w:color w:val="auto"/>
          <w:kern w:val="0"/>
          <w:sz w:val="28"/>
          <w:szCs w:val="28"/>
          <w:lang w:eastAsia="en-US"/>
        </w:rPr>
      </w:pPr>
      <w:r w:rsidRPr="00E61C31">
        <w:rPr>
          <w:rFonts w:ascii="Times New Roman" w:eastAsiaTheme="minorHAnsi" w:hAnsi="Times New Roman" w:cs="Times New Roman"/>
          <w:b/>
          <w:bCs/>
          <w:color w:val="auto"/>
          <w:kern w:val="0"/>
          <w:sz w:val="28"/>
          <w:szCs w:val="28"/>
          <w:lang w:eastAsia="en-US"/>
        </w:rPr>
        <w:t xml:space="preserve">2.14. Максимальный срок ожидания в очереди при подаче запроса о предоставлении </w:t>
      </w:r>
      <w:r w:rsidR="00AC1A88" w:rsidRPr="00E61C31">
        <w:rPr>
          <w:rFonts w:ascii="Times New Roman" w:eastAsiaTheme="minorHAnsi" w:hAnsi="Times New Roman" w:cs="Times New Roman"/>
          <w:b/>
          <w:bCs/>
          <w:color w:val="auto"/>
          <w:kern w:val="0"/>
          <w:sz w:val="28"/>
          <w:szCs w:val="28"/>
          <w:lang w:eastAsia="en-US"/>
        </w:rPr>
        <w:t>муниципальной</w:t>
      </w:r>
      <w:r w:rsidRPr="00E61C31">
        <w:rPr>
          <w:rFonts w:ascii="Times New Roman" w:eastAsiaTheme="minorHAnsi" w:hAnsi="Times New Roman" w:cs="Times New Roman"/>
          <w:b/>
          <w:bCs/>
          <w:color w:val="auto"/>
          <w:kern w:val="0"/>
          <w:sz w:val="28"/>
          <w:szCs w:val="28"/>
          <w:lang w:eastAsia="en-US"/>
        </w:rPr>
        <w:t xml:space="preserve"> услуги, услуги, предоставляемой организацией, участвующей в предоставлении </w:t>
      </w:r>
      <w:r w:rsidR="00AC1A88" w:rsidRPr="00E61C31">
        <w:rPr>
          <w:rFonts w:ascii="Times New Roman" w:eastAsiaTheme="minorHAnsi" w:hAnsi="Times New Roman" w:cs="Times New Roman"/>
          <w:b/>
          <w:bCs/>
          <w:color w:val="auto"/>
          <w:kern w:val="0"/>
          <w:sz w:val="28"/>
          <w:szCs w:val="28"/>
          <w:lang w:eastAsia="en-US"/>
        </w:rPr>
        <w:t>муниципальной</w:t>
      </w:r>
      <w:r w:rsidRPr="00E61C31">
        <w:rPr>
          <w:rFonts w:ascii="Times New Roman" w:eastAsiaTheme="minorHAnsi" w:hAnsi="Times New Roman" w:cs="Times New Roman"/>
          <w:b/>
          <w:bCs/>
          <w:color w:val="auto"/>
          <w:kern w:val="0"/>
          <w:sz w:val="28"/>
          <w:szCs w:val="28"/>
          <w:lang w:eastAsia="en-US"/>
        </w:rPr>
        <w:t xml:space="preserve"> услуги, и при получении результата предоставления таких услуг</w:t>
      </w:r>
    </w:p>
    <w:p w14:paraId="5E71EFAD" w14:textId="509E861E" w:rsidR="009A6FCD" w:rsidRPr="00E61C31" w:rsidRDefault="00DC7216" w:rsidP="003F7E1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Максимальный срок ожидания в очереди при подаче </w:t>
      </w:r>
      <w:proofErr w:type="gramStart"/>
      <w:r w:rsidRPr="00E61C31">
        <w:rPr>
          <w:rFonts w:ascii="Times New Roman" w:hAnsi="Times New Roman" w:cs="Times New Roman"/>
          <w:color w:val="auto"/>
          <w:kern w:val="0"/>
          <w:sz w:val="28"/>
          <w:szCs w:val="28"/>
          <w:lang w:eastAsia="ru-RU"/>
        </w:rPr>
        <w:t>запроса  о</w:t>
      </w:r>
      <w:proofErr w:type="gramEnd"/>
      <w:r w:rsidRPr="00E61C31">
        <w:rPr>
          <w:rFonts w:ascii="Times New Roman" w:hAnsi="Times New Roman" w:cs="Times New Roman"/>
          <w:color w:val="auto"/>
          <w:kern w:val="0"/>
          <w:sz w:val="28"/>
          <w:szCs w:val="28"/>
          <w:lang w:eastAsia="ru-RU"/>
        </w:rPr>
        <w:t xml:space="preserve"> предоставлении муниципальной услуги и при получении результата предоставления таких услуг -  не более 15 минут. </w:t>
      </w:r>
    </w:p>
    <w:p w14:paraId="6C8C0277" w14:textId="77777777" w:rsidR="003F7E1B" w:rsidRPr="00E61C31" w:rsidRDefault="003F7E1B" w:rsidP="003F7E1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14:paraId="5279E4BA" w14:textId="07F9099C" w:rsidR="006B6152" w:rsidRPr="00E61C31" w:rsidRDefault="009A6FCD" w:rsidP="003F7E1B">
      <w:pPr>
        <w:tabs>
          <w:tab w:val="clear" w:pos="709"/>
        </w:tabs>
        <w:suppressAutoHyphens w:val="0"/>
        <w:autoSpaceDE w:val="0"/>
        <w:autoSpaceDN w:val="0"/>
        <w:adjustRightInd w:val="0"/>
        <w:spacing w:after="0" w:line="240" w:lineRule="auto"/>
        <w:ind w:firstLine="540"/>
        <w:jc w:val="center"/>
        <w:rPr>
          <w:rFonts w:ascii="Times New Roman" w:eastAsia="Calibri" w:hAnsi="Times New Roman" w:cs="Times New Roman"/>
          <w:b/>
          <w:color w:val="auto"/>
          <w:kern w:val="0"/>
          <w:sz w:val="28"/>
          <w:szCs w:val="28"/>
          <w:lang w:eastAsia="en-US"/>
        </w:rPr>
      </w:pPr>
      <w:r w:rsidRPr="00E61C31">
        <w:rPr>
          <w:rFonts w:ascii="Times New Roman" w:eastAsia="Calibri" w:hAnsi="Times New Roman" w:cs="Times New Roman"/>
          <w:b/>
          <w:color w:val="auto"/>
          <w:kern w:val="0"/>
          <w:sz w:val="28"/>
          <w:szCs w:val="28"/>
          <w:lang w:eastAsia="en-US"/>
        </w:rPr>
        <w:t xml:space="preserve">2.15. Срок и порядок регистрации запроса заявителя о предоставлении </w:t>
      </w:r>
      <w:r w:rsidR="004F3DB3" w:rsidRPr="00E61C31">
        <w:rPr>
          <w:rFonts w:ascii="Times New Roman" w:eastAsia="Calibri" w:hAnsi="Times New Roman" w:cs="Times New Roman"/>
          <w:b/>
          <w:color w:val="auto"/>
          <w:kern w:val="0"/>
          <w:sz w:val="28"/>
          <w:szCs w:val="28"/>
          <w:lang w:eastAsia="en-US"/>
        </w:rPr>
        <w:t xml:space="preserve">муниципальной </w:t>
      </w:r>
      <w:r w:rsidRPr="00E61C31">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w:t>
      </w:r>
      <w:proofErr w:type="gramStart"/>
      <w:r w:rsidRPr="00E61C31">
        <w:rPr>
          <w:rFonts w:ascii="Times New Roman" w:eastAsia="Calibri" w:hAnsi="Times New Roman" w:cs="Times New Roman"/>
          <w:b/>
          <w:color w:val="auto"/>
          <w:kern w:val="0"/>
          <w:sz w:val="28"/>
          <w:szCs w:val="28"/>
          <w:lang w:eastAsia="en-US"/>
        </w:rPr>
        <w:t xml:space="preserve">предоставлении </w:t>
      </w:r>
      <w:r w:rsidR="004F3DB3" w:rsidRPr="00E61C31">
        <w:rPr>
          <w:rFonts w:ascii="Times New Roman" w:eastAsia="Calibri" w:hAnsi="Times New Roman" w:cs="Times New Roman"/>
          <w:b/>
          <w:color w:val="auto"/>
          <w:kern w:val="0"/>
          <w:sz w:val="28"/>
          <w:szCs w:val="28"/>
          <w:lang w:eastAsia="en-US"/>
        </w:rPr>
        <w:t xml:space="preserve"> муниципальной</w:t>
      </w:r>
      <w:proofErr w:type="gramEnd"/>
      <w:r w:rsidR="004F3DB3" w:rsidRPr="00E61C31">
        <w:rPr>
          <w:rFonts w:ascii="Times New Roman" w:eastAsia="Calibri" w:hAnsi="Times New Roman" w:cs="Times New Roman"/>
          <w:b/>
          <w:color w:val="auto"/>
          <w:kern w:val="0"/>
          <w:sz w:val="28"/>
          <w:szCs w:val="28"/>
          <w:lang w:eastAsia="en-US"/>
        </w:rPr>
        <w:t xml:space="preserve">  </w:t>
      </w:r>
      <w:r w:rsidRPr="00E61C31">
        <w:rPr>
          <w:rFonts w:ascii="Times New Roman" w:eastAsia="Calibri" w:hAnsi="Times New Roman" w:cs="Times New Roman"/>
          <w:b/>
          <w:color w:val="auto"/>
          <w:kern w:val="0"/>
          <w:sz w:val="28"/>
          <w:szCs w:val="28"/>
          <w:lang w:eastAsia="en-US"/>
        </w:rPr>
        <w:t>услуги, в том числе в электронной форме</w:t>
      </w:r>
    </w:p>
    <w:p w14:paraId="2948876B" w14:textId="77777777" w:rsidR="006B6152" w:rsidRPr="00E61C31"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E61C31">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14:paraId="5E7FD129" w14:textId="59F0E3BB" w:rsidR="006B6152" w:rsidRPr="00E61C3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E61C31">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w:t>
      </w:r>
      <w:proofErr w:type="gramStart"/>
      <w:r w:rsidRPr="00E61C31">
        <w:rPr>
          <w:rFonts w:ascii="Times New Roman" w:eastAsia="Calibri" w:hAnsi="Times New Roman" w:cs="Times New Roman"/>
          <w:color w:val="auto"/>
          <w:kern w:val="0"/>
          <w:sz w:val="28"/>
          <w:szCs w:val="28"/>
          <w:lang w:eastAsia="ru-RU"/>
        </w:rPr>
        <w:t>услуги,  направленный</w:t>
      </w:r>
      <w:proofErr w:type="gramEnd"/>
      <w:r w:rsidRPr="00E61C31">
        <w:rPr>
          <w:rFonts w:ascii="Times New Roman" w:eastAsia="Calibri" w:hAnsi="Times New Roman" w:cs="Times New Roman"/>
          <w:color w:val="auto"/>
          <w:kern w:val="0"/>
          <w:sz w:val="28"/>
          <w:szCs w:val="28"/>
          <w:lang w:eastAsia="ru-RU"/>
        </w:rPr>
        <w:t xml:space="preserve"> почтовым отправлением, подлежит обязательной регистрации в порядке общего делопроизводства в срок не позднее 1 рабочего дня, следующего за днем </w:t>
      </w:r>
      <w:r w:rsidR="00E61C31" w:rsidRPr="00E61C31">
        <w:rPr>
          <w:rFonts w:ascii="Times New Roman" w:eastAsia="Calibri" w:hAnsi="Times New Roman" w:cs="Times New Roman"/>
          <w:color w:val="auto"/>
          <w:kern w:val="0"/>
          <w:sz w:val="28"/>
          <w:szCs w:val="28"/>
          <w:lang w:eastAsia="ru-RU"/>
        </w:rPr>
        <w:t>поступления заявления</w:t>
      </w:r>
      <w:r w:rsidRPr="00E61C31">
        <w:rPr>
          <w:rFonts w:ascii="Times New Roman" w:eastAsia="Calibri" w:hAnsi="Times New Roman" w:cs="Times New Roman"/>
          <w:color w:val="auto"/>
          <w:kern w:val="0"/>
          <w:sz w:val="28"/>
          <w:szCs w:val="28"/>
          <w:lang w:eastAsia="ru-RU"/>
        </w:rPr>
        <w:t>.</w:t>
      </w:r>
    </w:p>
    <w:p w14:paraId="6888020F" w14:textId="77777777" w:rsidR="006B6152" w:rsidRPr="00E61C31"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E61C31">
        <w:rPr>
          <w:rFonts w:ascii="Times New Roman" w:eastAsia="Calibri" w:hAnsi="Times New Roman" w:cs="Times New Roman"/>
          <w:color w:val="auto"/>
          <w:kern w:val="0"/>
          <w:sz w:val="28"/>
          <w:szCs w:val="28"/>
          <w:lang w:eastAsia="ru-RU"/>
        </w:rPr>
        <w:t>2.15.</w:t>
      </w:r>
      <w:r w:rsidR="000719EC" w:rsidRPr="00E61C31">
        <w:rPr>
          <w:rFonts w:ascii="Times New Roman" w:eastAsia="Calibri" w:hAnsi="Times New Roman" w:cs="Times New Roman"/>
          <w:color w:val="auto"/>
          <w:kern w:val="0"/>
          <w:sz w:val="28"/>
          <w:szCs w:val="28"/>
          <w:lang w:eastAsia="ru-RU"/>
        </w:rPr>
        <w:t>3.</w:t>
      </w:r>
      <w:r w:rsidRPr="00E61C31">
        <w:rPr>
          <w:rFonts w:ascii="Times New Roman" w:eastAsia="Calibri" w:hAnsi="Times New Roman" w:cs="Times New Roman"/>
          <w:color w:val="auto"/>
          <w:kern w:val="0"/>
          <w:sz w:val="28"/>
          <w:szCs w:val="28"/>
          <w:lang w:eastAsia="ru-RU"/>
        </w:rPr>
        <w:t xml:space="preserve">  Должностное лицо,</w:t>
      </w:r>
      <w:r w:rsidR="000719EC" w:rsidRPr="00E61C31">
        <w:rPr>
          <w:rFonts w:ascii="Times New Roman" w:eastAsia="Calibri" w:hAnsi="Times New Roman" w:cs="Times New Roman"/>
          <w:color w:val="auto"/>
          <w:kern w:val="0"/>
          <w:sz w:val="28"/>
          <w:szCs w:val="28"/>
          <w:lang w:eastAsia="ru-RU"/>
        </w:rPr>
        <w:t xml:space="preserve"> ответственное за предоставление</w:t>
      </w:r>
      <w:r w:rsidRPr="00E61C31">
        <w:rPr>
          <w:rFonts w:ascii="Times New Roman" w:eastAsia="Calibri" w:hAnsi="Times New Roman" w:cs="Times New Roman"/>
          <w:color w:val="auto"/>
          <w:kern w:val="0"/>
          <w:sz w:val="28"/>
          <w:szCs w:val="28"/>
          <w:lang w:eastAsia="ru-RU"/>
        </w:rPr>
        <w:t xml:space="preserve"> муниципальной услуги (далее - ответственный </w:t>
      </w:r>
      <w:proofErr w:type="gramStart"/>
      <w:r w:rsidRPr="00E61C31">
        <w:rPr>
          <w:rFonts w:ascii="Times New Roman" w:eastAsia="Calibri" w:hAnsi="Times New Roman" w:cs="Times New Roman"/>
          <w:color w:val="auto"/>
          <w:kern w:val="0"/>
          <w:sz w:val="28"/>
          <w:szCs w:val="28"/>
          <w:lang w:eastAsia="ru-RU"/>
        </w:rPr>
        <w:t>исполнитель)</w:t>
      </w:r>
      <w:r w:rsidRPr="00E61C31">
        <w:rPr>
          <w:rFonts w:ascii="Times New Roman" w:eastAsia="Calibri" w:hAnsi="Times New Roman" w:cs="Times New Roman"/>
          <w:color w:val="auto"/>
          <w:kern w:val="0"/>
          <w:lang w:eastAsia="ru-RU"/>
        </w:rPr>
        <w:t xml:space="preserve">  </w:t>
      </w:r>
      <w:r w:rsidRPr="00E61C31">
        <w:rPr>
          <w:rFonts w:ascii="Times New Roman" w:eastAsia="Calibri" w:hAnsi="Times New Roman" w:cs="Times New Roman"/>
          <w:color w:val="auto"/>
          <w:kern w:val="0"/>
          <w:sz w:val="28"/>
          <w:szCs w:val="28"/>
          <w:lang w:eastAsia="ru-RU"/>
        </w:rPr>
        <w:t xml:space="preserve"> </w:t>
      </w:r>
      <w:proofErr w:type="gramEnd"/>
      <w:r w:rsidR="00300C16" w:rsidRPr="00E61C31">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E61C31">
        <w:rPr>
          <w:rFonts w:ascii="Times New Roman" w:eastAsia="Calibri"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w:t>
      </w:r>
    </w:p>
    <w:p w14:paraId="44C3F66E" w14:textId="77777777" w:rsidR="002A38D1" w:rsidRPr="00E61C31"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14:paraId="03C912B3" w14:textId="462C4F6B" w:rsidR="000719EC" w:rsidRPr="00E61C31" w:rsidRDefault="002A38D1" w:rsidP="003F7E1B">
      <w:pPr>
        <w:widowControl w:val="0"/>
        <w:spacing w:after="0" w:line="240" w:lineRule="auto"/>
        <w:ind w:firstLine="709"/>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E61C31">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3DF1B24" w14:textId="77777777" w:rsidR="00300C16" w:rsidRPr="00E61C3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E61C31">
        <w:rPr>
          <w:rFonts w:ascii="Times New Roman" w:hAnsi="Times New Roman" w:cs="Times New Roman"/>
          <w:color w:val="auto"/>
          <w:sz w:val="28"/>
          <w:szCs w:val="2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121242C" w14:textId="77777777" w:rsidR="00300C16" w:rsidRPr="00E61C3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14:paraId="5F757BA2" w14:textId="77777777" w:rsidR="00300C16" w:rsidRPr="00E61C31"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914D2EA" w14:textId="77777777" w:rsidR="00300C16" w:rsidRPr="00E61C31" w:rsidRDefault="00300C16" w:rsidP="00300C16">
      <w:pPr>
        <w:spacing w:after="0" w:line="240" w:lineRule="auto"/>
        <w:ind w:firstLine="709"/>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2.16.3. Обеспечение доступности для инвалидов.</w:t>
      </w:r>
    </w:p>
    <w:p w14:paraId="6EEC2569"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proofErr w:type="gramStart"/>
      <w:r w:rsidRPr="00E61C31">
        <w:rPr>
          <w:rFonts w:ascii="Times New Roman" w:hAnsi="Times New Roman" w:cs="Times New Roman"/>
          <w:color w:val="auto"/>
          <w:sz w:val="28"/>
          <w:szCs w:val="28"/>
        </w:rPr>
        <w:t>Администрация  обеспечивает</w:t>
      </w:r>
      <w:proofErr w:type="gramEnd"/>
      <w:r w:rsidRPr="00E61C31">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4641524"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возможность беспрепятственного входа в </w:t>
      </w:r>
      <w:proofErr w:type="gramStart"/>
      <w:r w:rsidRPr="00E61C31">
        <w:rPr>
          <w:rFonts w:ascii="Times New Roman" w:hAnsi="Times New Roman" w:cs="Times New Roman"/>
          <w:color w:val="auto"/>
          <w:sz w:val="28"/>
          <w:szCs w:val="28"/>
        </w:rPr>
        <w:t>помещение  и</w:t>
      </w:r>
      <w:proofErr w:type="gramEnd"/>
      <w:r w:rsidRPr="00E61C31">
        <w:rPr>
          <w:rFonts w:ascii="Times New Roman" w:hAnsi="Times New Roman" w:cs="Times New Roman"/>
          <w:color w:val="auto"/>
          <w:sz w:val="28"/>
          <w:szCs w:val="28"/>
        </w:rPr>
        <w:t xml:space="preserve"> выхода из него;</w:t>
      </w:r>
    </w:p>
    <w:p w14:paraId="3E8C0AC7"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1D864225"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2A454B7"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14:paraId="3552D110"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14:paraId="452B31D2"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25232B6B"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1457173"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допуск в </w:t>
      </w:r>
      <w:proofErr w:type="gramStart"/>
      <w:r w:rsidRPr="00E61C31">
        <w:rPr>
          <w:rFonts w:ascii="Times New Roman" w:hAnsi="Times New Roman" w:cs="Times New Roman"/>
          <w:color w:val="auto"/>
          <w:sz w:val="28"/>
          <w:szCs w:val="28"/>
        </w:rPr>
        <w:t>помещение  собаки</w:t>
      </w:r>
      <w:proofErr w:type="gramEnd"/>
      <w:r w:rsidRPr="00E61C31">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01E30DA"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E61C31">
        <w:rPr>
          <w:rFonts w:ascii="Times New Roman" w:hAnsi="Times New Roman" w:cs="Times New Roman"/>
          <w:color w:val="auto"/>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145007F"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допуск в помещение сурдопереводчика и </w:t>
      </w:r>
      <w:proofErr w:type="spellStart"/>
      <w:r w:rsidRPr="00E61C31">
        <w:rPr>
          <w:rFonts w:ascii="Times New Roman" w:hAnsi="Times New Roman" w:cs="Times New Roman"/>
          <w:color w:val="auto"/>
          <w:sz w:val="28"/>
          <w:szCs w:val="28"/>
        </w:rPr>
        <w:t>тифлосурдопереводчика</w:t>
      </w:r>
      <w:proofErr w:type="spellEnd"/>
      <w:r w:rsidRPr="00E61C31">
        <w:rPr>
          <w:rFonts w:ascii="Times New Roman" w:hAnsi="Times New Roman" w:cs="Times New Roman"/>
          <w:color w:val="auto"/>
          <w:sz w:val="28"/>
          <w:szCs w:val="28"/>
        </w:rPr>
        <w:t>;</w:t>
      </w:r>
    </w:p>
    <w:p w14:paraId="5F30F827" w14:textId="77777777" w:rsidR="00300C16" w:rsidRPr="00E61C31" w:rsidRDefault="00300C16" w:rsidP="00300C16">
      <w:pPr>
        <w:spacing w:after="0" w:line="240" w:lineRule="auto"/>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14:paraId="74ACDF35"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оказание </w:t>
      </w:r>
      <w:proofErr w:type="gramStart"/>
      <w:r w:rsidRPr="00E61C31">
        <w:rPr>
          <w:rFonts w:ascii="Times New Roman" w:hAnsi="Times New Roman" w:cs="Times New Roman"/>
          <w:color w:val="auto"/>
          <w:sz w:val="28"/>
          <w:szCs w:val="28"/>
        </w:rPr>
        <w:t>должностными  лицами</w:t>
      </w:r>
      <w:proofErr w:type="gramEnd"/>
      <w:r w:rsidRPr="00E61C31">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14:paraId="26FBFBCD" w14:textId="77777777" w:rsidR="00300C16" w:rsidRPr="00E61C31" w:rsidRDefault="00300C16" w:rsidP="00300C16">
      <w:pPr>
        <w:spacing w:after="0" w:line="240" w:lineRule="auto"/>
        <w:ind w:firstLine="709"/>
        <w:jc w:val="both"/>
        <w:rPr>
          <w:rFonts w:ascii="Times New Roman" w:hAnsi="Times New Roman" w:cs="Times New Roman"/>
          <w:color w:val="auto"/>
          <w:sz w:val="28"/>
          <w:szCs w:val="28"/>
        </w:rPr>
      </w:pPr>
    </w:p>
    <w:p w14:paraId="2BF7B194" w14:textId="77777777" w:rsidR="00300C16" w:rsidRPr="00E61C31" w:rsidRDefault="00300C16" w:rsidP="003F7E1B">
      <w:pPr>
        <w:tabs>
          <w:tab w:val="clear" w:pos="709"/>
        </w:tabs>
        <w:suppressAutoHyphens w:val="0"/>
        <w:autoSpaceDE w:val="0"/>
        <w:autoSpaceDN w:val="0"/>
        <w:adjustRightInd w:val="0"/>
        <w:spacing w:after="0" w:line="240" w:lineRule="auto"/>
        <w:ind w:firstLine="539"/>
        <w:jc w:val="center"/>
        <w:rPr>
          <w:rFonts w:ascii="Times New Roman" w:hAnsi="Times New Roman" w:cs="Times New Roman"/>
          <w:b/>
          <w:bCs/>
          <w:color w:val="auto"/>
          <w:kern w:val="0"/>
          <w:sz w:val="28"/>
          <w:szCs w:val="28"/>
          <w:lang w:eastAsia="ru-RU"/>
        </w:rPr>
      </w:pPr>
      <w:r w:rsidRPr="00E61C31">
        <w:rPr>
          <w:rFonts w:ascii="Times New Roman" w:hAnsi="Times New Roman" w:cs="Times New Roman"/>
          <w:b/>
          <w:bCs/>
          <w:color w:val="auto"/>
          <w:kern w:val="0"/>
          <w:sz w:val="28"/>
          <w:szCs w:val="28"/>
          <w:lang w:eastAsia="en-US"/>
        </w:rPr>
        <w:t>2.17. П</w:t>
      </w:r>
      <w:r w:rsidRPr="00E61C31">
        <w:rPr>
          <w:rFonts w:ascii="Times New Roman" w:hAnsi="Times New Roman" w:cs="Times New Roman"/>
          <w:b/>
          <w:bCs/>
          <w:color w:val="auto"/>
          <w:kern w:val="0"/>
          <w:sz w:val="28"/>
          <w:szCs w:val="28"/>
          <w:lang w:eastAsia="ru-RU"/>
        </w:rPr>
        <w:t xml:space="preserve">оказатели доступности и качества </w:t>
      </w:r>
      <w:r w:rsidRPr="00E61C31">
        <w:rPr>
          <w:rFonts w:ascii="Times New Roman" w:hAnsi="Times New Roman" w:cs="Times New Roman"/>
          <w:b/>
          <w:bCs/>
          <w:color w:val="auto"/>
          <w:kern w:val="0"/>
          <w:sz w:val="28"/>
          <w:szCs w:val="28"/>
          <w:lang w:eastAsia="en-US"/>
        </w:rPr>
        <w:t>муниципальной</w:t>
      </w:r>
      <w:r w:rsidRPr="00E61C31">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E61C31">
        <w:rPr>
          <w:rFonts w:ascii="Times New Roman" w:hAnsi="Times New Roman" w:cs="Times New Roman"/>
          <w:b/>
          <w:bCs/>
          <w:color w:val="auto"/>
          <w:kern w:val="0"/>
          <w:sz w:val="28"/>
          <w:szCs w:val="28"/>
          <w:lang w:eastAsia="en-US"/>
        </w:rPr>
        <w:t>муниципальной</w:t>
      </w:r>
      <w:r w:rsidRPr="00E61C31">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E61C31">
        <w:rPr>
          <w:rFonts w:ascii="Times New Roman" w:hAnsi="Times New Roman" w:cs="Times New Roman"/>
          <w:b/>
          <w:bCs/>
          <w:color w:val="auto"/>
          <w:kern w:val="0"/>
          <w:sz w:val="28"/>
          <w:szCs w:val="28"/>
          <w:lang w:eastAsia="en-US"/>
        </w:rPr>
        <w:t>муниципальной</w:t>
      </w:r>
      <w:r w:rsidRPr="00E61C31">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86446E4" w14:textId="77777777" w:rsidR="004D7253" w:rsidRPr="00E61C31"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14:paraId="2160B795" w14:textId="15149D32" w:rsidR="009606B6" w:rsidRPr="00E61C31" w:rsidRDefault="009606B6" w:rsidP="003F7E1B">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E61C31">
        <w:rPr>
          <w:rFonts w:ascii="Times New Roman" w:hAnsi="Times New Roman" w:cs="Times New Roman"/>
          <w:b/>
          <w:bCs/>
          <w:color w:val="auto"/>
          <w:kern w:val="0"/>
          <w:sz w:val="28"/>
          <w:szCs w:val="28"/>
          <w:lang w:eastAsia="ru-RU"/>
        </w:rPr>
        <w:t xml:space="preserve">Показатели доступности </w:t>
      </w:r>
      <w:r w:rsidRPr="00E61C31">
        <w:rPr>
          <w:rFonts w:ascii="Times New Roman" w:hAnsi="Times New Roman" w:cs="Times New Roman"/>
          <w:b/>
          <w:color w:val="auto"/>
          <w:kern w:val="0"/>
          <w:sz w:val="28"/>
          <w:szCs w:val="28"/>
          <w:lang w:eastAsia="ru-RU"/>
        </w:rPr>
        <w:t>муниципальной</w:t>
      </w:r>
      <w:r w:rsidRPr="00E61C31">
        <w:rPr>
          <w:rFonts w:ascii="Times New Roman" w:hAnsi="Times New Roman" w:cs="Times New Roman"/>
          <w:b/>
          <w:bCs/>
          <w:color w:val="auto"/>
          <w:kern w:val="0"/>
          <w:sz w:val="28"/>
          <w:szCs w:val="28"/>
          <w:lang w:eastAsia="ru-RU"/>
        </w:rPr>
        <w:t xml:space="preserve"> услуги:</w:t>
      </w:r>
    </w:p>
    <w:p w14:paraId="166FA586" w14:textId="77777777" w:rsidR="009606B6" w:rsidRPr="00E61C31"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14:paraId="542DC9B7" w14:textId="77777777" w:rsidR="009606B6" w:rsidRPr="00E61C3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7BA0489E" w14:textId="64D380E0" w:rsidR="009606B6" w:rsidRPr="00E61C31"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w:t>
      </w:r>
      <w:proofErr w:type="gramStart"/>
      <w:r w:rsidRPr="00E61C31">
        <w:rPr>
          <w:rFonts w:ascii="Times New Roman" w:hAnsi="Times New Roman" w:cs="Times New Roman"/>
          <w:color w:val="auto"/>
          <w:kern w:val="0"/>
          <w:sz w:val="28"/>
          <w:szCs w:val="28"/>
          <w:lang w:eastAsia="ru-RU"/>
        </w:rPr>
        <w:t>муниципальной  услуги</w:t>
      </w:r>
      <w:proofErr w:type="gramEnd"/>
      <w:r w:rsidRPr="00E61C31">
        <w:rPr>
          <w:rFonts w:ascii="Times New Roman" w:hAnsi="Times New Roman" w:cs="Times New Roman"/>
          <w:color w:val="auto"/>
          <w:kern w:val="0"/>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003F7E1B" w:rsidRPr="00E61C31">
        <w:rPr>
          <w:rFonts w:ascii="Times New Roman" w:hAnsi="Times New Roman" w:cs="Times New Roman"/>
          <w:color w:val="auto"/>
          <w:kern w:val="0"/>
          <w:sz w:val="28"/>
          <w:szCs w:val="28"/>
          <w:lang w:eastAsia="ru-RU"/>
        </w:rPr>
        <w:t>.</w:t>
      </w:r>
    </w:p>
    <w:p w14:paraId="3A538475" w14:textId="77777777" w:rsidR="003F7E1B" w:rsidRPr="00E61C31" w:rsidRDefault="003F7E1B"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p>
    <w:p w14:paraId="64051FC4" w14:textId="1A0D16B4" w:rsidR="009606B6" w:rsidRPr="00E61C31" w:rsidRDefault="009606B6" w:rsidP="003F7E1B">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Показатели качества муниципальной услуги:</w:t>
      </w:r>
    </w:p>
    <w:p w14:paraId="33A08C4D" w14:textId="77777777"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14:paraId="3133479B" w14:textId="77777777"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74ED2CA" w14:textId="77777777"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E61C31">
        <w:rPr>
          <w:rFonts w:ascii="Times New Roman" w:hAnsi="Times New Roman" w:cs="Times New Roman"/>
          <w:color w:val="auto"/>
          <w:kern w:val="0"/>
          <w:sz w:val="28"/>
          <w:szCs w:val="28"/>
          <w:lang w:eastAsia="ru-RU"/>
        </w:rPr>
        <w:t>услуга,  в</w:t>
      </w:r>
      <w:proofErr w:type="gramEnd"/>
      <w:r w:rsidRPr="00E61C31">
        <w:rPr>
          <w:rFonts w:ascii="Times New Roman" w:hAnsi="Times New Roman" w:cs="Times New Roman"/>
          <w:color w:val="auto"/>
          <w:kern w:val="0"/>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14:paraId="45F93BD1" w14:textId="1EE0EB56"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количество </w:t>
      </w:r>
      <w:r w:rsidR="003F7E1B" w:rsidRPr="00E61C31">
        <w:rPr>
          <w:rFonts w:ascii="Times New Roman" w:hAnsi="Times New Roman" w:cs="Times New Roman"/>
          <w:color w:val="auto"/>
          <w:kern w:val="0"/>
          <w:sz w:val="28"/>
          <w:szCs w:val="28"/>
          <w:lang w:eastAsia="ru-RU"/>
        </w:rPr>
        <w:t>взаимодействий</w:t>
      </w:r>
      <w:r w:rsidRPr="00E61C31">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E61C31">
        <w:rPr>
          <w:b/>
          <w:color w:val="auto"/>
          <w:lang w:eastAsia="ru-RU"/>
        </w:rPr>
        <w:t xml:space="preserve"> </w:t>
      </w:r>
      <w:r w:rsidR="00864BD0" w:rsidRPr="00E61C31">
        <w:rPr>
          <w:rFonts w:ascii="Times New Roman" w:hAnsi="Times New Roman" w:cs="Times New Roman"/>
          <w:color w:val="auto"/>
          <w:sz w:val="28"/>
          <w:szCs w:val="28"/>
          <w:lang w:eastAsia="ru-RU"/>
        </w:rPr>
        <w:t>и их продолжительность</w:t>
      </w:r>
      <w:r w:rsidRPr="00E61C31">
        <w:rPr>
          <w:rFonts w:ascii="Times New Roman" w:hAnsi="Times New Roman" w:cs="Times New Roman"/>
          <w:color w:val="auto"/>
          <w:kern w:val="0"/>
          <w:sz w:val="28"/>
          <w:szCs w:val="28"/>
          <w:lang w:eastAsia="ru-RU"/>
        </w:rPr>
        <w:t>;</w:t>
      </w:r>
    </w:p>
    <w:p w14:paraId="05788FC1" w14:textId="77777777"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14:paraId="7D2F95E2" w14:textId="77777777" w:rsidR="009606B6" w:rsidRPr="00E61C31"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lastRenderedPageBreak/>
        <w:t>отсутствие</w:t>
      </w:r>
      <w:r w:rsidR="009606B6" w:rsidRPr="00E61C31">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14:paraId="2595F6D7" w14:textId="77777777" w:rsidR="009606B6" w:rsidRPr="00E61C31"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roofErr w:type="gramStart"/>
      <w:r w:rsidRPr="00E61C31">
        <w:rPr>
          <w:rFonts w:ascii="Times New Roman" w:hAnsi="Times New Roman" w:cs="Times New Roman"/>
          <w:color w:val="auto"/>
          <w:kern w:val="0"/>
          <w:sz w:val="28"/>
          <w:szCs w:val="28"/>
          <w:lang w:eastAsia="ru-RU"/>
        </w:rPr>
        <w:t>отсутствие  жалоб</w:t>
      </w:r>
      <w:proofErr w:type="gramEnd"/>
      <w:r w:rsidRPr="00E61C31">
        <w:rPr>
          <w:rFonts w:ascii="Times New Roman" w:hAnsi="Times New Roman" w:cs="Times New Roman"/>
          <w:color w:val="auto"/>
          <w:kern w:val="0"/>
          <w:sz w:val="28"/>
          <w:szCs w:val="28"/>
          <w:lang w:eastAsia="ru-RU"/>
        </w:rPr>
        <w:t xml:space="preserve"> на некорректное, невнимательное отношение специалистов и уполномоченных должностных лиц к заявителям</w:t>
      </w:r>
    </w:p>
    <w:p w14:paraId="052B53C6" w14:textId="77777777" w:rsidR="00420C71" w:rsidRPr="00E61C3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14:paraId="3EB794FE" w14:textId="195E5D75" w:rsidR="00395DC3" w:rsidRPr="00E61C31" w:rsidRDefault="002A38D1" w:rsidP="003F7E1B">
      <w:pPr>
        <w:widowControl w:val="0"/>
        <w:tabs>
          <w:tab w:val="clear" w:pos="709"/>
        </w:tabs>
        <w:suppressAutoHyphens w:val="0"/>
        <w:autoSpaceDE w:val="0"/>
        <w:autoSpaceDN w:val="0"/>
        <w:adjustRightInd w:val="0"/>
        <w:spacing w:after="0" w:line="240" w:lineRule="auto"/>
        <w:ind w:firstLine="704"/>
        <w:jc w:val="center"/>
        <w:rPr>
          <w:rFonts w:ascii="Times New Roman" w:hAnsi="Times New Roman" w:cs="Times New Roman"/>
          <w:b/>
          <w:bCs/>
          <w:color w:val="auto"/>
          <w:kern w:val="0"/>
          <w:sz w:val="28"/>
          <w:szCs w:val="28"/>
          <w:lang w:eastAsia="ru-RU"/>
        </w:rPr>
      </w:pPr>
      <w:r w:rsidRPr="00E61C31">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14:paraId="23DBAF17" w14:textId="77777777" w:rsidR="002A38D1" w:rsidRPr="00E61C31" w:rsidRDefault="008860C5" w:rsidP="002A38D1">
      <w:pPr>
        <w:pStyle w:val="a6"/>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14:paraId="3DD8BE87" w14:textId="77777777" w:rsidR="000719EC" w:rsidRPr="00E61C31" w:rsidRDefault="000719EC" w:rsidP="002A38D1">
      <w:pPr>
        <w:pStyle w:val="a6"/>
        <w:spacing w:after="0" w:line="240" w:lineRule="auto"/>
        <w:ind w:firstLine="709"/>
        <w:jc w:val="both"/>
        <w:rPr>
          <w:rFonts w:ascii="Times New Roman" w:hAnsi="Times New Roman" w:cs="Times New Roman"/>
          <w:color w:val="auto"/>
          <w:sz w:val="28"/>
          <w:szCs w:val="28"/>
        </w:rPr>
      </w:pPr>
    </w:p>
    <w:p w14:paraId="3F120B39" w14:textId="1CC68ECB" w:rsidR="000719EC" w:rsidRPr="00E61C31" w:rsidRDefault="000719EC" w:rsidP="000C7664">
      <w:pPr>
        <w:pStyle w:val="a6"/>
        <w:spacing w:after="0" w:line="240" w:lineRule="auto"/>
        <w:ind w:firstLine="709"/>
        <w:jc w:val="both"/>
        <w:rPr>
          <w:rFonts w:ascii="Times New Roman" w:hAnsi="Times New Roman" w:cs="Times New Roman"/>
          <w:color w:val="auto"/>
          <w:sz w:val="28"/>
          <w:szCs w:val="28"/>
        </w:rPr>
      </w:pPr>
      <w:r w:rsidRPr="00E61C31">
        <w:rPr>
          <w:rFonts w:ascii="Times New Roman" w:eastAsia="Times New Roman" w:hAnsi="Times New Roman" w:cs="Times New Roman"/>
          <w:b/>
          <w:bCs/>
          <w:color w:val="auto"/>
          <w:kern w:val="1"/>
          <w:sz w:val="28"/>
          <w:szCs w:val="28"/>
          <w:lang w:val="en-US"/>
        </w:rPr>
        <w:t>III</w:t>
      </w:r>
      <w:r w:rsidRPr="00E61C31">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14:paraId="2A060F2C" w14:textId="3934DFA9" w:rsidR="003F306A" w:rsidRPr="00E61C31" w:rsidRDefault="003C59D0" w:rsidP="003F7E1B">
      <w:pPr>
        <w:pStyle w:val="ConsPlusNormal"/>
        <w:spacing w:before="240"/>
        <w:jc w:val="center"/>
        <w:rPr>
          <w:sz w:val="28"/>
          <w:szCs w:val="28"/>
        </w:rPr>
      </w:pPr>
      <w:r w:rsidRPr="00E61C31">
        <w:rPr>
          <w:sz w:val="28"/>
          <w:szCs w:val="28"/>
        </w:rPr>
        <w:t>Исчерпывающий перечень административных процедур (действий)</w:t>
      </w:r>
      <w:r w:rsidR="00267014" w:rsidRPr="00E61C31">
        <w:rPr>
          <w:sz w:val="28"/>
          <w:szCs w:val="28"/>
        </w:rPr>
        <w:t>:</w:t>
      </w:r>
    </w:p>
    <w:p w14:paraId="4580D7A3" w14:textId="77777777" w:rsidR="00267014" w:rsidRPr="00E61C31"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прием и регистрация заявления и </w:t>
      </w:r>
      <w:r w:rsidR="002870CE" w:rsidRPr="00E61C31">
        <w:rPr>
          <w:rFonts w:ascii="Times New Roman" w:hAnsi="Times New Roman" w:cs="Times New Roman"/>
          <w:color w:val="auto"/>
          <w:kern w:val="0"/>
          <w:sz w:val="28"/>
          <w:szCs w:val="28"/>
          <w:lang w:eastAsia="ru-RU"/>
        </w:rPr>
        <w:t xml:space="preserve">документов, необходимых </w:t>
      </w:r>
      <w:r w:rsidRPr="00E61C31">
        <w:rPr>
          <w:rFonts w:ascii="Times New Roman" w:hAnsi="Times New Roman" w:cs="Times New Roman"/>
          <w:color w:val="auto"/>
          <w:kern w:val="0"/>
          <w:sz w:val="28"/>
          <w:szCs w:val="28"/>
          <w:lang w:eastAsia="ru-RU"/>
        </w:rPr>
        <w:t>для предоставления муниципальной услуги;</w:t>
      </w:r>
    </w:p>
    <w:p w14:paraId="7ADD5B15" w14:textId="77777777" w:rsidR="002870CE" w:rsidRPr="00E61C31"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14:paraId="18FC30CA" w14:textId="77777777" w:rsidR="007E1EB7" w:rsidRPr="00E61C31"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E61C31">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sidRPr="00E61C31">
        <w:rPr>
          <w:rFonts w:ascii="Times New Roman" w:hAnsi="Times New Roman" w:cs="Times New Roman"/>
          <w:color w:val="auto"/>
          <w:kern w:val="0"/>
          <w:sz w:val="28"/>
          <w:szCs w:val="28"/>
          <w:lang w:eastAsia="ru-RU"/>
        </w:rPr>
        <w:t>слуги и принятие решения</w:t>
      </w:r>
      <w:r w:rsidR="002870CE" w:rsidRPr="00E61C31">
        <w:rPr>
          <w:color w:val="auto"/>
          <w:sz w:val="28"/>
          <w:szCs w:val="28"/>
        </w:rPr>
        <w:t xml:space="preserve"> </w:t>
      </w:r>
      <w:proofErr w:type="gramStart"/>
      <w:r w:rsidR="002870CE" w:rsidRPr="00E61C31">
        <w:rPr>
          <w:rFonts w:ascii="Times New Roman" w:hAnsi="Times New Roman" w:cs="Times New Roman"/>
          <w:color w:val="auto"/>
          <w:sz w:val="28"/>
          <w:szCs w:val="28"/>
        </w:rPr>
        <w:t>о  постановке</w:t>
      </w:r>
      <w:proofErr w:type="gramEnd"/>
      <w:r w:rsidR="002870CE" w:rsidRPr="00E61C31">
        <w:rPr>
          <w:rFonts w:ascii="Times New Roman" w:hAnsi="Times New Roman" w:cs="Times New Roman"/>
          <w:color w:val="auto"/>
          <w:sz w:val="28"/>
          <w:szCs w:val="28"/>
        </w:rPr>
        <w:t xml:space="preserve"> заявителя на учет </w:t>
      </w:r>
      <w:r w:rsidR="00B80B30" w:rsidRPr="00E61C31">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E61C31">
        <w:rPr>
          <w:rFonts w:ascii="Times New Roman" w:eastAsiaTheme="minorHAnsi" w:hAnsi="Times New Roman" w:cs="Times New Roman"/>
          <w:b/>
          <w:bCs/>
          <w:color w:val="auto"/>
          <w:kern w:val="0"/>
          <w:sz w:val="28"/>
          <w:szCs w:val="28"/>
          <w:lang w:eastAsia="en-US"/>
        </w:rPr>
        <w:t xml:space="preserve">, </w:t>
      </w:r>
      <w:r w:rsidR="002870CE" w:rsidRPr="00E61C31">
        <w:rPr>
          <w:rFonts w:ascii="Times New Roman" w:hAnsi="Times New Roman" w:cs="Times New Roman"/>
          <w:color w:val="auto"/>
          <w:sz w:val="28"/>
          <w:szCs w:val="28"/>
        </w:rPr>
        <w:t>либо в отказе в постановке на учет.</w:t>
      </w:r>
    </w:p>
    <w:p w14:paraId="1DE8681D" w14:textId="77777777" w:rsidR="006D1FFD" w:rsidRPr="00E61C31"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4) </w:t>
      </w:r>
      <w:proofErr w:type="gramStart"/>
      <w:r w:rsidRPr="00E61C31">
        <w:rPr>
          <w:rFonts w:ascii="Times New Roman" w:eastAsiaTheme="minorHAnsi" w:hAnsi="Times New Roman" w:cs="Times New Roman"/>
          <w:color w:val="auto"/>
          <w:kern w:val="0"/>
          <w:sz w:val="28"/>
          <w:szCs w:val="28"/>
          <w:lang w:eastAsia="en-US"/>
        </w:rPr>
        <w:t>предоставление  заявителю</w:t>
      </w:r>
      <w:proofErr w:type="gramEnd"/>
      <w:r w:rsidRPr="00E61C31">
        <w:rPr>
          <w:rFonts w:ascii="Times New Roman" w:eastAsiaTheme="minorHAnsi" w:hAnsi="Times New Roman" w:cs="Times New Roman"/>
          <w:color w:val="auto"/>
          <w:kern w:val="0"/>
          <w:sz w:val="28"/>
          <w:szCs w:val="28"/>
          <w:lang w:eastAsia="en-US"/>
        </w:rPr>
        <w:t xml:space="preserve"> земельного участка</w:t>
      </w:r>
      <w:r w:rsidR="00867B70" w:rsidRPr="00E61C31">
        <w:rPr>
          <w:rFonts w:ascii="Times New Roman" w:eastAsiaTheme="minorHAnsi" w:hAnsi="Times New Roman" w:cs="Times New Roman"/>
          <w:color w:val="auto"/>
          <w:kern w:val="0"/>
          <w:sz w:val="28"/>
          <w:szCs w:val="28"/>
          <w:lang w:eastAsia="en-US"/>
        </w:rPr>
        <w:t>;</w:t>
      </w:r>
      <w:r w:rsidRPr="00E61C31">
        <w:rPr>
          <w:rFonts w:ascii="Times New Roman" w:eastAsiaTheme="minorHAnsi" w:hAnsi="Times New Roman" w:cs="Times New Roman"/>
          <w:color w:val="auto"/>
          <w:kern w:val="0"/>
          <w:sz w:val="28"/>
          <w:szCs w:val="28"/>
          <w:lang w:eastAsia="en-US"/>
        </w:rPr>
        <w:t xml:space="preserve"> </w:t>
      </w:r>
    </w:p>
    <w:p w14:paraId="77EED2E2" w14:textId="77777777" w:rsidR="00267014" w:rsidRPr="00E61C31"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5</w:t>
      </w:r>
      <w:r w:rsidR="00267014" w:rsidRPr="00E61C31">
        <w:rPr>
          <w:rFonts w:ascii="Times New Roman" w:hAnsi="Times New Roman" w:cs="Times New Roman"/>
          <w:color w:val="auto"/>
          <w:kern w:val="0"/>
          <w:sz w:val="28"/>
          <w:szCs w:val="28"/>
          <w:lang w:eastAsia="ru-RU"/>
        </w:rPr>
        <w:t xml:space="preserve">) выдача (направление) </w:t>
      </w:r>
      <w:proofErr w:type="gramStart"/>
      <w:r w:rsidR="00267014" w:rsidRPr="00E61C31">
        <w:rPr>
          <w:rFonts w:ascii="Times New Roman" w:hAnsi="Times New Roman" w:cs="Times New Roman"/>
          <w:color w:val="auto"/>
          <w:kern w:val="0"/>
          <w:sz w:val="28"/>
          <w:szCs w:val="28"/>
          <w:lang w:eastAsia="ru-RU"/>
        </w:rPr>
        <w:t>заявителю  результата</w:t>
      </w:r>
      <w:proofErr w:type="gramEnd"/>
      <w:r w:rsidR="00267014" w:rsidRPr="00E61C31">
        <w:rPr>
          <w:rFonts w:ascii="Times New Roman" w:hAnsi="Times New Roman" w:cs="Times New Roman"/>
          <w:color w:val="auto"/>
          <w:kern w:val="0"/>
          <w:sz w:val="28"/>
          <w:szCs w:val="28"/>
          <w:lang w:eastAsia="ru-RU"/>
        </w:rPr>
        <w:t xml:space="preserve">  предоставления муниципальной услуги.</w:t>
      </w:r>
    </w:p>
    <w:p w14:paraId="201D2AB4" w14:textId="77777777" w:rsidR="002A38D1" w:rsidRPr="00E61C3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6</w:t>
      </w:r>
      <w:r w:rsidR="002A38D1" w:rsidRPr="00E61C31">
        <w:rPr>
          <w:rFonts w:ascii="Times New Roman" w:hAnsi="Times New Roman" w:cs="Times New Roman"/>
          <w:color w:val="auto"/>
          <w:kern w:val="0"/>
          <w:sz w:val="28"/>
          <w:szCs w:val="28"/>
          <w:lang w:eastAsia="ru-RU"/>
        </w:rPr>
        <w:t xml:space="preserve">)   порядок исправления допущенных опечаток и ошибок в выданных в результате предоставления муниципальной </w:t>
      </w:r>
      <w:proofErr w:type="gramStart"/>
      <w:r w:rsidR="002A38D1" w:rsidRPr="00E61C31">
        <w:rPr>
          <w:rFonts w:ascii="Times New Roman" w:hAnsi="Times New Roman" w:cs="Times New Roman"/>
          <w:color w:val="auto"/>
          <w:kern w:val="0"/>
          <w:sz w:val="28"/>
          <w:szCs w:val="28"/>
          <w:lang w:eastAsia="ru-RU"/>
        </w:rPr>
        <w:t>услуги  документах</w:t>
      </w:r>
      <w:proofErr w:type="gramEnd"/>
      <w:r w:rsidR="002A38D1" w:rsidRPr="00E61C31">
        <w:rPr>
          <w:rFonts w:ascii="Times New Roman" w:hAnsi="Times New Roman" w:cs="Times New Roman"/>
          <w:color w:val="auto"/>
          <w:kern w:val="0"/>
          <w:sz w:val="28"/>
          <w:szCs w:val="28"/>
          <w:lang w:eastAsia="ru-RU"/>
        </w:rPr>
        <w:t>.</w:t>
      </w:r>
    </w:p>
    <w:p w14:paraId="19FC05F2" w14:textId="77777777" w:rsidR="00267014" w:rsidRPr="00E61C31"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14:paraId="76566580" w14:textId="3C69643B" w:rsidR="002B68C3" w:rsidRPr="00E61C31" w:rsidRDefault="00267014" w:rsidP="003F7E1B">
      <w:pPr>
        <w:widowControl w:val="0"/>
        <w:tabs>
          <w:tab w:val="clear" w:pos="709"/>
        </w:tabs>
        <w:suppressAutoHyphens w:val="0"/>
        <w:autoSpaceDE w:val="0"/>
        <w:autoSpaceDN w:val="0"/>
        <w:adjustRightInd w:val="0"/>
        <w:spacing w:after="0" w:line="240" w:lineRule="auto"/>
        <w:ind w:firstLine="720"/>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14:paraId="6B80D476" w14:textId="77777777" w:rsidR="00A7045B" w:rsidRPr="00E61C31"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sidRPr="00E61C31">
        <w:rPr>
          <w:rFonts w:ascii="Times New Roman" w:hAnsi="Times New Roman" w:cs="Times New Roman"/>
          <w:color w:val="auto"/>
          <w:kern w:val="0"/>
          <w:sz w:val="28"/>
          <w:szCs w:val="28"/>
          <w:lang w:eastAsia="ru-RU"/>
        </w:rPr>
        <w:t xml:space="preserve">в орган учета </w:t>
      </w:r>
      <w:r w:rsidRPr="00E61C31">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sidRPr="00E61C31">
        <w:rPr>
          <w:rFonts w:ascii="Times New Roman" w:hAnsi="Times New Roman" w:cs="Times New Roman"/>
          <w:color w:val="auto"/>
          <w:kern w:val="0"/>
          <w:sz w:val="28"/>
          <w:szCs w:val="28"/>
          <w:lang w:eastAsia="ru-RU"/>
        </w:rPr>
        <w:t xml:space="preserve">подразделе </w:t>
      </w:r>
      <w:r w:rsidRPr="00E61C31">
        <w:rPr>
          <w:rFonts w:ascii="Times New Roman" w:hAnsi="Times New Roman" w:cs="Times New Roman"/>
          <w:color w:val="auto"/>
          <w:kern w:val="0"/>
          <w:sz w:val="28"/>
          <w:szCs w:val="28"/>
          <w:lang w:eastAsia="ru-RU"/>
        </w:rPr>
        <w:t>2.6 настоящего Административного регламента.</w:t>
      </w:r>
    </w:p>
    <w:p w14:paraId="4863A189" w14:textId="77777777" w:rsidR="00A7045B" w:rsidRPr="00E61C31"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 xml:space="preserve">3.1.2. При получении заявления   </w:t>
      </w:r>
      <w:r w:rsidR="00E7583D" w:rsidRPr="00E61C31">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E61C31">
        <w:rPr>
          <w:rFonts w:ascii="Times New Roman" w:eastAsia="Calibri" w:hAnsi="Times New Roman" w:cs="Times New Roman"/>
          <w:color w:val="auto"/>
          <w:kern w:val="0"/>
          <w:sz w:val="28"/>
          <w:szCs w:val="28"/>
          <w:lang w:eastAsia="en-US"/>
        </w:rPr>
        <w:t xml:space="preserve">: </w:t>
      </w:r>
      <w:r w:rsidRPr="00E61C31">
        <w:rPr>
          <w:rFonts w:ascii="Times New Roman" w:eastAsia="Calibri" w:hAnsi="Times New Roman" w:cs="Times New Roman"/>
          <w:bCs/>
          <w:color w:val="auto"/>
          <w:kern w:val="0"/>
          <w:sz w:val="28"/>
          <w:szCs w:val="28"/>
          <w:lang w:eastAsia="en-US"/>
        </w:rPr>
        <w:t xml:space="preserve"> </w:t>
      </w:r>
    </w:p>
    <w:p w14:paraId="3138E98D" w14:textId="77777777" w:rsidR="00A7045B" w:rsidRPr="00E61C3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14:paraId="6F648576" w14:textId="77777777" w:rsidR="00A7045B" w:rsidRPr="00E61C3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 xml:space="preserve">В случае неправильного оформления заявления о предоставлении муниципальной услуги, ответственным </w:t>
      </w:r>
      <w:proofErr w:type="gramStart"/>
      <w:r w:rsidRPr="00E61C31">
        <w:rPr>
          <w:rFonts w:ascii="Times New Roman" w:eastAsia="Calibri" w:hAnsi="Times New Roman" w:cs="Times New Roman"/>
          <w:bCs/>
          <w:color w:val="auto"/>
          <w:kern w:val="0"/>
          <w:sz w:val="28"/>
          <w:szCs w:val="28"/>
          <w:lang w:eastAsia="en-US"/>
        </w:rPr>
        <w:t>исполнителем  оказывается</w:t>
      </w:r>
      <w:proofErr w:type="gramEnd"/>
      <w:r w:rsidRPr="00E61C31">
        <w:rPr>
          <w:rFonts w:ascii="Times New Roman" w:eastAsia="Calibri" w:hAnsi="Times New Roman" w:cs="Times New Roman"/>
          <w:bCs/>
          <w:color w:val="auto"/>
          <w:kern w:val="0"/>
          <w:sz w:val="28"/>
          <w:szCs w:val="28"/>
          <w:lang w:eastAsia="en-US"/>
        </w:rPr>
        <w:t xml:space="preserve"> помощь заявителю в оформлении заявления.</w:t>
      </w:r>
    </w:p>
    <w:p w14:paraId="7E60E564" w14:textId="77777777" w:rsidR="00A7045B" w:rsidRPr="00E61C3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664D3253" w14:textId="77777777" w:rsidR="00A7045B" w:rsidRPr="00E61C31"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14:paraId="3A9083E0" w14:textId="77777777" w:rsidR="00A7045B" w:rsidRPr="00E61C31"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E61C31">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14:paraId="55200D87" w14:textId="77777777" w:rsidR="00A7045B" w:rsidRPr="00E61C31"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bCs/>
          <w:color w:val="auto"/>
          <w:kern w:val="0"/>
          <w:sz w:val="28"/>
          <w:szCs w:val="28"/>
          <w:lang w:eastAsia="ru-RU"/>
        </w:rPr>
        <w:t>3.1.3</w:t>
      </w:r>
      <w:r w:rsidR="00A7045B" w:rsidRPr="00E61C31">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E61C31">
        <w:rPr>
          <w:rFonts w:ascii="Times New Roman" w:hAnsi="Times New Roman" w:cs="Times New Roman"/>
          <w:color w:val="auto"/>
          <w:kern w:val="0"/>
          <w:sz w:val="28"/>
          <w:szCs w:val="28"/>
          <w:lang w:eastAsia="ru-RU"/>
        </w:rPr>
        <w:t xml:space="preserve">  1 рабочий день.</w:t>
      </w:r>
    </w:p>
    <w:p w14:paraId="49B3D620" w14:textId="77777777" w:rsidR="00A7045B" w:rsidRPr="00E61C31"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3.1.4</w:t>
      </w:r>
      <w:r w:rsidR="00A7045B" w:rsidRPr="00E61C31">
        <w:rPr>
          <w:rFonts w:ascii="Times New Roman" w:eastAsia="Calibri" w:hAnsi="Times New Roman" w:cs="Times New Roman"/>
          <w:bCs/>
          <w:color w:val="auto"/>
          <w:kern w:val="0"/>
          <w:sz w:val="28"/>
          <w:szCs w:val="28"/>
          <w:lang w:eastAsia="en-US"/>
        </w:rPr>
        <w:t xml:space="preserve">.  </w:t>
      </w:r>
      <w:r w:rsidR="00A7045B" w:rsidRPr="00E61C31">
        <w:rPr>
          <w:rFonts w:ascii="Times New Roman" w:hAnsi="Times New Roman" w:cs="Times New Roman"/>
          <w:color w:val="auto"/>
          <w:kern w:val="0"/>
          <w:sz w:val="28"/>
          <w:szCs w:val="28"/>
          <w:lang w:eastAsia="en-US"/>
        </w:rPr>
        <w:t xml:space="preserve">Критерием принятия решения является </w:t>
      </w:r>
      <w:proofErr w:type="gramStart"/>
      <w:r w:rsidR="00A7045B" w:rsidRPr="00E61C31">
        <w:rPr>
          <w:rFonts w:ascii="Times New Roman" w:hAnsi="Times New Roman" w:cs="Times New Roman"/>
          <w:color w:val="auto"/>
          <w:kern w:val="0"/>
          <w:sz w:val="28"/>
          <w:szCs w:val="28"/>
          <w:lang w:eastAsia="en-US"/>
        </w:rPr>
        <w:t>обращение  заявителя</w:t>
      </w:r>
      <w:proofErr w:type="gramEnd"/>
      <w:r w:rsidR="00A7045B" w:rsidRPr="00E61C31">
        <w:rPr>
          <w:rFonts w:ascii="Times New Roman" w:hAnsi="Times New Roman" w:cs="Times New Roman"/>
          <w:color w:val="auto"/>
          <w:kern w:val="0"/>
          <w:sz w:val="28"/>
          <w:szCs w:val="28"/>
          <w:lang w:eastAsia="en-US"/>
        </w:rPr>
        <w:t xml:space="preserve"> за получением муниципальной услуги.</w:t>
      </w:r>
    </w:p>
    <w:p w14:paraId="132A5A8D" w14:textId="77777777" w:rsidR="00A7045B" w:rsidRPr="00E61C31"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eastAsia="Calibri" w:hAnsi="Times New Roman" w:cs="Times New Roman"/>
          <w:color w:val="auto"/>
          <w:kern w:val="0"/>
          <w:sz w:val="28"/>
          <w:szCs w:val="28"/>
          <w:lang w:eastAsia="en-US"/>
        </w:rPr>
        <w:t>3.1.5</w:t>
      </w:r>
      <w:r w:rsidR="00A7045B" w:rsidRPr="00E61C31">
        <w:rPr>
          <w:rFonts w:ascii="Times New Roman" w:eastAsia="Calibri" w:hAnsi="Times New Roman" w:cs="Times New Roman"/>
          <w:color w:val="auto"/>
          <w:kern w:val="0"/>
          <w:sz w:val="28"/>
          <w:szCs w:val="28"/>
          <w:lang w:eastAsia="en-US"/>
        </w:rPr>
        <w:t xml:space="preserve">. </w:t>
      </w:r>
      <w:proofErr w:type="gramStart"/>
      <w:r w:rsidR="00A7045B" w:rsidRPr="00E61C31">
        <w:rPr>
          <w:rFonts w:ascii="Times New Roman" w:eastAsia="Calibri" w:hAnsi="Times New Roman" w:cs="Times New Roman"/>
          <w:color w:val="auto"/>
          <w:kern w:val="0"/>
          <w:sz w:val="28"/>
          <w:szCs w:val="28"/>
          <w:lang w:eastAsia="en-US"/>
        </w:rPr>
        <w:t>Результатом  административной</w:t>
      </w:r>
      <w:proofErr w:type="gramEnd"/>
      <w:r w:rsidR="00A7045B" w:rsidRPr="00E61C31">
        <w:rPr>
          <w:rFonts w:ascii="Times New Roman" w:eastAsia="Calibri" w:hAnsi="Times New Roman" w:cs="Times New Roman"/>
          <w:color w:val="auto"/>
          <w:kern w:val="0"/>
          <w:sz w:val="28"/>
          <w:szCs w:val="28"/>
          <w:lang w:eastAsia="en-US"/>
        </w:rPr>
        <w:t xml:space="preserve"> процедуры является прием заявления и прилагаемых документов у заявителя</w:t>
      </w:r>
      <w:r w:rsidR="00A7045B" w:rsidRPr="00E61C31">
        <w:rPr>
          <w:rFonts w:ascii="Times New Roman" w:hAnsi="Times New Roman" w:cs="Times New Roman"/>
          <w:color w:val="auto"/>
          <w:kern w:val="0"/>
          <w:sz w:val="28"/>
          <w:szCs w:val="28"/>
          <w:lang w:eastAsia="ru-RU"/>
        </w:rPr>
        <w:t>.</w:t>
      </w:r>
    </w:p>
    <w:p w14:paraId="5AE08D4A" w14:textId="4DB3BB08" w:rsidR="00E46AB1" w:rsidRPr="00E61C31" w:rsidRDefault="000C7664" w:rsidP="003F7E1B">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E61C31">
        <w:rPr>
          <w:rFonts w:ascii="Times New Roman" w:eastAsia="Calibri" w:hAnsi="Times New Roman" w:cs="Times New Roman"/>
          <w:color w:val="auto"/>
          <w:kern w:val="0"/>
          <w:sz w:val="28"/>
          <w:szCs w:val="28"/>
          <w:lang w:eastAsia="en-US"/>
        </w:rPr>
        <w:t>3.1.6</w:t>
      </w:r>
      <w:r w:rsidR="00A7045B" w:rsidRPr="00E61C31">
        <w:rPr>
          <w:rFonts w:ascii="Times New Roman" w:eastAsia="Calibri" w:hAnsi="Times New Roman" w:cs="Times New Roman"/>
          <w:color w:val="auto"/>
          <w:kern w:val="0"/>
          <w:sz w:val="28"/>
          <w:szCs w:val="28"/>
          <w:lang w:eastAsia="en-US"/>
        </w:rPr>
        <w:t xml:space="preserve">.  Способом </w:t>
      </w:r>
      <w:proofErr w:type="gramStart"/>
      <w:r w:rsidR="00A7045B" w:rsidRPr="00E61C31">
        <w:rPr>
          <w:rFonts w:ascii="Times New Roman" w:eastAsia="Calibri" w:hAnsi="Times New Roman" w:cs="Times New Roman"/>
          <w:color w:val="auto"/>
          <w:kern w:val="0"/>
          <w:sz w:val="28"/>
          <w:szCs w:val="28"/>
          <w:lang w:eastAsia="en-US"/>
        </w:rPr>
        <w:t>фиксации  результата</w:t>
      </w:r>
      <w:proofErr w:type="gramEnd"/>
      <w:r w:rsidR="00A7045B" w:rsidRPr="00E61C31">
        <w:rPr>
          <w:rFonts w:ascii="Times New Roman" w:eastAsia="Calibri" w:hAnsi="Times New Roman" w:cs="Times New Roman"/>
          <w:color w:val="auto"/>
          <w:kern w:val="0"/>
          <w:sz w:val="28"/>
          <w:szCs w:val="28"/>
          <w:lang w:eastAsia="en-US"/>
        </w:rPr>
        <w:t xml:space="preserve">  выполнения административной процедуры является регистрация заявления</w:t>
      </w:r>
      <w:r w:rsidR="009D2E0D" w:rsidRPr="00E61C31">
        <w:rPr>
          <w:rFonts w:ascii="Times New Roman" w:eastAsia="Calibri" w:hAnsi="Times New Roman" w:cs="Times New Roman"/>
          <w:color w:val="auto"/>
          <w:kern w:val="0"/>
          <w:sz w:val="28"/>
          <w:szCs w:val="28"/>
          <w:lang w:eastAsia="en-US"/>
        </w:rPr>
        <w:t xml:space="preserve"> и прилагаемых документов </w:t>
      </w:r>
      <w:r w:rsidR="00A7045B" w:rsidRPr="00E61C31">
        <w:rPr>
          <w:rFonts w:ascii="Times New Roman" w:eastAsia="Calibri" w:hAnsi="Times New Roman" w:cs="Times New Roman"/>
          <w:color w:val="auto"/>
          <w:kern w:val="0"/>
          <w:sz w:val="28"/>
          <w:szCs w:val="28"/>
          <w:lang w:eastAsia="en-US"/>
        </w:rPr>
        <w:t xml:space="preserve"> в Журнале</w:t>
      </w:r>
      <w:r w:rsidR="00E66CCC" w:rsidRPr="00E61C31">
        <w:rPr>
          <w:rFonts w:ascii="Times New Roman" w:eastAsia="Calibri" w:hAnsi="Times New Roman" w:cs="Times New Roman"/>
          <w:color w:val="auto"/>
          <w:kern w:val="0"/>
          <w:sz w:val="28"/>
          <w:szCs w:val="28"/>
          <w:lang w:eastAsia="en-US"/>
        </w:rPr>
        <w:t>.</w:t>
      </w:r>
    </w:p>
    <w:p w14:paraId="031B0FD5" w14:textId="77777777" w:rsidR="003F7E1B" w:rsidRPr="00E61C31" w:rsidRDefault="003F7E1B" w:rsidP="003F7E1B">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p>
    <w:p w14:paraId="5A51DCCB" w14:textId="60B26BAC" w:rsidR="000C7664" w:rsidRPr="00E61C31" w:rsidRDefault="00E46AB1" w:rsidP="003F7E1B">
      <w:pPr>
        <w:pStyle w:val="ConsPlusNormal"/>
        <w:ind w:firstLine="708"/>
        <w:jc w:val="center"/>
        <w:rPr>
          <w:b/>
          <w:sz w:val="28"/>
          <w:szCs w:val="28"/>
        </w:rPr>
      </w:pPr>
      <w:r w:rsidRPr="00E61C31">
        <w:rPr>
          <w:b/>
          <w:sz w:val="28"/>
          <w:szCs w:val="28"/>
        </w:rPr>
        <w:t>3.2. Формирование и направление межведомственных запросов в органы, участвующие в предоставлении муниципальной услуги</w:t>
      </w:r>
    </w:p>
    <w:p w14:paraId="11904705" w14:textId="77777777" w:rsidR="00EE0F85" w:rsidRPr="00E61C31"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ab/>
        <w:t xml:space="preserve">3.2.1. Основанием </w:t>
      </w:r>
      <w:proofErr w:type="gramStart"/>
      <w:r w:rsidRPr="00E61C31">
        <w:rPr>
          <w:rFonts w:ascii="Times New Roman" w:hAnsi="Times New Roman" w:cs="Times New Roman"/>
          <w:color w:val="auto"/>
          <w:sz w:val="28"/>
          <w:szCs w:val="28"/>
        </w:rPr>
        <w:t>для  начала</w:t>
      </w:r>
      <w:proofErr w:type="gramEnd"/>
      <w:r w:rsidRPr="00E61C31">
        <w:rPr>
          <w:rFonts w:ascii="Times New Roman" w:hAnsi="Times New Roman" w:cs="Times New Roman"/>
          <w:color w:val="auto"/>
          <w:sz w:val="28"/>
          <w:szCs w:val="28"/>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701342D" w14:textId="77777777" w:rsidR="00EE0F85" w:rsidRPr="00E61C31" w:rsidRDefault="00EE0F85" w:rsidP="00EE0F85">
      <w:pPr>
        <w:spacing w:after="0" w:line="240" w:lineRule="auto"/>
        <w:ind w:firstLine="708"/>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3.2.2. Ответственный исполнитель </w:t>
      </w:r>
      <w:r w:rsidR="003F306A" w:rsidRPr="00E61C31">
        <w:rPr>
          <w:rFonts w:ascii="Times New Roman" w:hAnsi="Times New Roman" w:cs="Times New Roman"/>
          <w:color w:val="auto"/>
          <w:sz w:val="28"/>
          <w:szCs w:val="28"/>
        </w:rPr>
        <w:t>Администрации</w:t>
      </w:r>
      <w:r w:rsidR="0026306B" w:rsidRPr="00E61C31">
        <w:rPr>
          <w:rFonts w:ascii="Times New Roman" w:hAnsi="Times New Roman" w:cs="Times New Roman"/>
          <w:color w:val="auto"/>
          <w:sz w:val="28"/>
          <w:szCs w:val="28"/>
        </w:rPr>
        <w:t xml:space="preserve"> </w:t>
      </w:r>
      <w:r w:rsidRPr="00E61C31">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sidRPr="00E61C31">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61C31">
        <w:rPr>
          <w:rFonts w:ascii="Times New Roman" w:hAnsi="Times New Roman" w:cs="Times New Roman"/>
          <w:color w:val="auto"/>
          <w:sz w:val="28"/>
          <w:szCs w:val="28"/>
        </w:rPr>
        <w:t xml:space="preserve">  </w:t>
      </w:r>
    </w:p>
    <w:p w14:paraId="343B8661" w14:textId="77777777" w:rsidR="00EE0F85" w:rsidRPr="00E61C31"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A9EFD85" w14:textId="77777777" w:rsidR="00EE0F85" w:rsidRPr="00E61C3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61C31">
          <w:rPr>
            <w:rFonts w:ascii="Times New Roman" w:hAnsi="Times New Roman" w:cs="Times New Roman"/>
            <w:color w:val="auto"/>
            <w:sz w:val="28"/>
            <w:szCs w:val="28"/>
          </w:rPr>
          <w:t>законодательства</w:t>
        </w:r>
      </w:hyperlink>
      <w:r w:rsidRPr="00E61C31">
        <w:rPr>
          <w:rFonts w:ascii="Times New Roman" w:hAnsi="Times New Roman" w:cs="Times New Roman"/>
          <w:color w:val="auto"/>
          <w:sz w:val="28"/>
          <w:szCs w:val="28"/>
        </w:rPr>
        <w:t xml:space="preserve"> Российской Федерации о защите персональных данных.</w:t>
      </w:r>
    </w:p>
    <w:p w14:paraId="7070BFB0" w14:textId="77777777" w:rsidR="00EE0F85" w:rsidRPr="00E61C3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eastAsia="Calibri" w:hAnsi="Times New Roman" w:cs="Times New Roman"/>
          <w:color w:val="auto"/>
          <w:sz w:val="28"/>
          <w:szCs w:val="28"/>
          <w:lang w:eastAsia="en-US"/>
        </w:rPr>
        <w:t>Ответственный исполнитель</w:t>
      </w:r>
      <w:r w:rsidRPr="00E61C31">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076C41D" w14:textId="77777777" w:rsidR="00EE0F85" w:rsidRPr="00E61C31"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3.2.4. Максимальный срок подготовки и направления ответа </w:t>
      </w:r>
      <w:proofErr w:type="gramStart"/>
      <w:r w:rsidRPr="00E61C31">
        <w:rPr>
          <w:rFonts w:ascii="Times New Roman" w:hAnsi="Times New Roman" w:cs="Times New Roman"/>
          <w:color w:val="auto"/>
          <w:sz w:val="28"/>
          <w:szCs w:val="28"/>
        </w:rPr>
        <w:t xml:space="preserve">на </w:t>
      </w:r>
      <w:r w:rsidR="00CE0522" w:rsidRPr="00E61C31">
        <w:rPr>
          <w:rFonts w:ascii="Times New Roman" w:hAnsi="Times New Roman" w:cs="Times New Roman"/>
          <w:color w:val="auto"/>
          <w:sz w:val="28"/>
          <w:szCs w:val="28"/>
        </w:rPr>
        <w:t xml:space="preserve"> межведомственный</w:t>
      </w:r>
      <w:proofErr w:type="gramEnd"/>
      <w:r w:rsidR="00CE0522" w:rsidRPr="00E61C31">
        <w:rPr>
          <w:rFonts w:ascii="Times New Roman" w:hAnsi="Times New Roman" w:cs="Times New Roman"/>
          <w:color w:val="auto"/>
          <w:sz w:val="28"/>
          <w:szCs w:val="28"/>
        </w:rPr>
        <w:t xml:space="preserve"> </w:t>
      </w:r>
      <w:r w:rsidRPr="00E61C31">
        <w:rPr>
          <w:rFonts w:ascii="Times New Roman" w:hAnsi="Times New Roman" w:cs="Times New Roman"/>
          <w:color w:val="auto"/>
          <w:sz w:val="28"/>
          <w:szCs w:val="28"/>
        </w:rPr>
        <w:t>запрос  не может превышать пять ра</w:t>
      </w:r>
      <w:r w:rsidR="00CE0522" w:rsidRPr="00E61C31">
        <w:rPr>
          <w:rFonts w:ascii="Times New Roman" w:hAnsi="Times New Roman" w:cs="Times New Roman"/>
          <w:color w:val="auto"/>
          <w:sz w:val="28"/>
          <w:szCs w:val="28"/>
        </w:rPr>
        <w:t>бочих дней.</w:t>
      </w:r>
      <w:r w:rsidRPr="00E61C31">
        <w:rPr>
          <w:rFonts w:ascii="Times New Roman" w:hAnsi="Times New Roman" w:cs="Times New Roman"/>
          <w:color w:val="auto"/>
          <w:sz w:val="28"/>
          <w:szCs w:val="28"/>
        </w:rPr>
        <w:t xml:space="preserve"> </w:t>
      </w:r>
    </w:p>
    <w:p w14:paraId="574E6C11" w14:textId="77777777" w:rsidR="00EE0F85" w:rsidRPr="00E61C3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t xml:space="preserve">3.2.5.  Ответ на </w:t>
      </w:r>
      <w:proofErr w:type="gramStart"/>
      <w:r w:rsidRPr="00E61C31">
        <w:rPr>
          <w:rFonts w:ascii="Times New Roman" w:eastAsia="Calibri" w:hAnsi="Times New Roman" w:cs="Times New Roman"/>
          <w:color w:val="auto"/>
          <w:sz w:val="28"/>
          <w:szCs w:val="28"/>
          <w:lang w:eastAsia="en-US"/>
        </w:rPr>
        <w:t>запрос  регистрируется</w:t>
      </w:r>
      <w:proofErr w:type="gramEnd"/>
      <w:r w:rsidRPr="00E61C31">
        <w:rPr>
          <w:rFonts w:ascii="Times New Roman" w:eastAsia="Calibri" w:hAnsi="Times New Roman" w:cs="Times New Roman"/>
          <w:color w:val="auto"/>
          <w:sz w:val="28"/>
          <w:szCs w:val="28"/>
          <w:lang w:eastAsia="en-US"/>
        </w:rPr>
        <w:t xml:space="preserve"> в установленном порядке.</w:t>
      </w:r>
    </w:p>
    <w:p w14:paraId="7694B8B7" w14:textId="77777777" w:rsidR="00EE0F85" w:rsidRPr="00E61C3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14:paraId="427F3DF0" w14:textId="77777777" w:rsidR="00EE0F85" w:rsidRPr="00E61C3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w:t>
      </w:r>
      <w:proofErr w:type="gramStart"/>
      <w:r w:rsidRPr="00E61C31">
        <w:rPr>
          <w:rFonts w:ascii="Times New Roman" w:eastAsia="Calibri" w:hAnsi="Times New Roman" w:cs="Times New Roman"/>
          <w:color w:val="auto"/>
          <w:sz w:val="28"/>
          <w:szCs w:val="28"/>
          <w:lang w:eastAsia="en-US"/>
        </w:rPr>
        <w:t>-  7</w:t>
      </w:r>
      <w:proofErr w:type="gramEnd"/>
      <w:r w:rsidRPr="00E61C31">
        <w:rPr>
          <w:rFonts w:ascii="Times New Roman" w:eastAsia="Calibri" w:hAnsi="Times New Roman" w:cs="Times New Roman"/>
          <w:color w:val="auto"/>
          <w:sz w:val="28"/>
          <w:szCs w:val="28"/>
          <w:lang w:eastAsia="en-US"/>
        </w:rPr>
        <w:t xml:space="preserve"> рабочих дней. </w:t>
      </w:r>
    </w:p>
    <w:p w14:paraId="26780AF6" w14:textId="77777777" w:rsidR="00EE0F85" w:rsidRPr="00E61C31"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lastRenderedPageBreak/>
        <w:t xml:space="preserve">3.2.8. Критерием принятия </w:t>
      </w:r>
      <w:proofErr w:type="gramStart"/>
      <w:r w:rsidRPr="00E61C31">
        <w:rPr>
          <w:rFonts w:ascii="Times New Roman" w:eastAsia="Calibri" w:hAnsi="Times New Roman" w:cs="Times New Roman"/>
          <w:color w:val="auto"/>
          <w:sz w:val="28"/>
          <w:szCs w:val="28"/>
          <w:lang w:eastAsia="en-US"/>
        </w:rPr>
        <w:t>решения  является</w:t>
      </w:r>
      <w:proofErr w:type="gramEnd"/>
      <w:r w:rsidRPr="00E61C31">
        <w:rPr>
          <w:rFonts w:ascii="Times New Roman" w:eastAsia="Calibri" w:hAnsi="Times New Roman" w:cs="Times New Roman"/>
          <w:color w:val="auto"/>
          <w:sz w:val="28"/>
          <w:szCs w:val="28"/>
          <w:lang w:eastAsia="en-US"/>
        </w:rPr>
        <w:t xml:space="preserve"> отсутствие документов,  указанных в  подразделе 2.7. настоящего Административного регламента.</w:t>
      </w:r>
    </w:p>
    <w:p w14:paraId="664952FC" w14:textId="77777777" w:rsidR="00EE0F85" w:rsidRPr="00E61C3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14:paraId="260182A9" w14:textId="77777777" w:rsidR="00E46AB1" w:rsidRPr="00E61C31"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61C31">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p>
    <w:p w14:paraId="22FE6390" w14:textId="77777777" w:rsidR="00EE0F85" w:rsidRPr="00E61C31"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3814A257" w14:textId="3279258B" w:rsidR="00B7437D" w:rsidRPr="00E61C31" w:rsidRDefault="00EE0F85" w:rsidP="003F7E1B">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3.3. Рассмотрение материалов, необходимых для предоставления муниципальной услуги и принятие решения</w:t>
      </w:r>
      <w:r w:rsidRPr="00E61C31">
        <w:rPr>
          <w:b/>
          <w:color w:val="auto"/>
          <w:sz w:val="28"/>
          <w:szCs w:val="28"/>
        </w:rPr>
        <w:t xml:space="preserve"> </w:t>
      </w:r>
      <w:proofErr w:type="gramStart"/>
      <w:r w:rsidRPr="00E61C31">
        <w:rPr>
          <w:rFonts w:ascii="Times New Roman" w:hAnsi="Times New Roman" w:cs="Times New Roman"/>
          <w:b/>
          <w:color w:val="auto"/>
          <w:sz w:val="28"/>
          <w:szCs w:val="28"/>
        </w:rPr>
        <w:t>о  постановке</w:t>
      </w:r>
      <w:proofErr w:type="gramEnd"/>
      <w:r w:rsidRPr="00E61C31">
        <w:rPr>
          <w:rFonts w:ascii="Times New Roman" w:hAnsi="Times New Roman" w:cs="Times New Roman"/>
          <w:b/>
          <w:color w:val="auto"/>
          <w:sz w:val="28"/>
          <w:szCs w:val="28"/>
        </w:rPr>
        <w:t xml:space="preserve"> заявителя на учет либо в отказе в постановке на учет</w:t>
      </w:r>
    </w:p>
    <w:p w14:paraId="0AA4C5D7" w14:textId="77777777" w:rsidR="00EE0F85" w:rsidRPr="00E61C31"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w:t>
      </w:r>
      <w:proofErr w:type="gramStart"/>
      <w:r w:rsidRPr="00E61C31">
        <w:rPr>
          <w:rFonts w:ascii="Times New Roman" w:hAnsi="Times New Roman" w:cs="Times New Roman"/>
          <w:color w:val="auto"/>
          <w:kern w:val="0"/>
          <w:sz w:val="28"/>
          <w:szCs w:val="28"/>
          <w:lang w:eastAsia="ru-RU"/>
        </w:rPr>
        <w:t>поступление  к</w:t>
      </w:r>
      <w:proofErr w:type="gramEnd"/>
      <w:r w:rsidRPr="00E61C31">
        <w:rPr>
          <w:rFonts w:ascii="Times New Roman" w:hAnsi="Times New Roman" w:cs="Times New Roman"/>
          <w:color w:val="auto"/>
          <w:kern w:val="0"/>
          <w:sz w:val="28"/>
          <w:szCs w:val="28"/>
          <w:lang w:eastAsia="ru-RU"/>
        </w:rPr>
        <w:t xml:space="preserve"> ответственному исполнителю документов,  </w:t>
      </w:r>
      <w:r w:rsidRPr="00E61C31">
        <w:rPr>
          <w:rFonts w:ascii="Times New Roman" w:eastAsia="Calibri" w:hAnsi="Times New Roman"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14:paraId="6E468199" w14:textId="77777777" w:rsidR="000B03DE" w:rsidRPr="00E61C31"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E61C31">
        <w:rPr>
          <w:rFonts w:ascii="Times New Roman" w:eastAsia="Calibri" w:hAnsi="Times New Roman" w:cs="Times New Roman"/>
          <w:color w:val="auto"/>
          <w:kern w:val="0"/>
          <w:sz w:val="28"/>
          <w:szCs w:val="28"/>
          <w:lang w:eastAsia="en-US"/>
        </w:rPr>
        <w:t xml:space="preserve">3.3.2. </w:t>
      </w:r>
      <w:r w:rsidR="000B03DE" w:rsidRPr="00E61C31">
        <w:rPr>
          <w:rFonts w:ascii="Times New Roman" w:eastAsia="Calibri" w:hAnsi="Times New Roman" w:cs="Times New Roman"/>
          <w:color w:val="auto"/>
          <w:kern w:val="0"/>
          <w:sz w:val="28"/>
          <w:szCs w:val="28"/>
          <w:lang w:eastAsia="en-US"/>
        </w:rPr>
        <w:t xml:space="preserve">Ответственный </w:t>
      </w:r>
      <w:proofErr w:type="gramStart"/>
      <w:r w:rsidR="000B03DE" w:rsidRPr="00E61C31">
        <w:rPr>
          <w:rFonts w:ascii="Times New Roman" w:eastAsia="Calibri" w:hAnsi="Times New Roman" w:cs="Times New Roman"/>
          <w:color w:val="auto"/>
          <w:kern w:val="0"/>
          <w:sz w:val="28"/>
          <w:szCs w:val="28"/>
          <w:lang w:eastAsia="en-US"/>
        </w:rPr>
        <w:t>исполнитель  проверяет</w:t>
      </w:r>
      <w:proofErr w:type="gramEnd"/>
      <w:r w:rsidR="000B03DE" w:rsidRPr="00E61C31">
        <w:rPr>
          <w:rFonts w:ascii="Times New Roman" w:eastAsia="Calibri" w:hAnsi="Times New Roman" w:cs="Times New Roman"/>
          <w:color w:val="auto"/>
          <w:kern w:val="0"/>
          <w:sz w:val="28"/>
          <w:szCs w:val="28"/>
          <w:lang w:eastAsia="en-US"/>
        </w:rPr>
        <w:t xml:space="preserve">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E61C31">
        <w:rPr>
          <w:rFonts w:ascii="Times New Roman" w:eastAsia="Calibri" w:hAnsi="Times New Roman" w:cs="Times New Roman"/>
          <w:color w:val="auto"/>
          <w:kern w:val="0"/>
          <w:sz w:val="28"/>
          <w:szCs w:val="28"/>
          <w:lang w:eastAsia="en-US"/>
        </w:rPr>
        <w:t>1.</w:t>
      </w:r>
      <w:r w:rsidR="000B03DE" w:rsidRPr="00E61C31">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14:paraId="21E6C923" w14:textId="77777777" w:rsidR="000B03DE" w:rsidRPr="00E61C31"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 xml:space="preserve">3.3.3. Ответственный исполнитель рассматривает </w:t>
      </w:r>
      <w:proofErr w:type="gramStart"/>
      <w:r w:rsidRPr="00E61C31">
        <w:rPr>
          <w:rFonts w:ascii="Times New Roman" w:eastAsiaTheme="minorHAnsi" w:hAnsi="Times New Roman" w:cs="Times New Roman"/>
          <w:color w:val="auto"/>
          <w:kern w:val="0"/>
          <w:sz w:val="28"/>
          <w:szCs w:val="28"/>
          <w:lang w:eastAsia="en-US"/>
        </w:rPr>
        <w:t xml:space="preserve">заявление  </w:t>
      </w:r>
      <w:r w:rsidR="000B03DE" w:rsidRPr="00E61C31">
        <w:rPr>
          <w:rFonts w:ascii="Times New Roman" w:eastAsiaTheme="minorHAnsi" w:hAnsi="Times New Roman" w:cs="Times New Roman"/>
          <w:color w:val="auto"/>
          <w:kern w:val="0"/>
          <w:sz w:val="28"/>
          <w:szCs w:val="28"/>
          <w:lang w:eastAsia="en-US"/>
        </w:rPr>
        <w:t>и</w:t>
      </w:r>
      <w:proofErr w:type="gramEnd"/>
      <w:r w:rsidR="000B03DE" w:rsidRPr="00E61C31">
        <w:rPr>
          <w:rFonts w:ascii="Times New Roman" w:eastAsiaTheme="minorHAnsi" w:hAnsi="Times New Roman" w:cs="Times New Roman"/>
          <w:color w:val="auto"/>
          <w:kern w:val="0"/>
          <w:sz w:val="28"/>
          <w:szCs w:val="28"/>
          <w:lang w:eastAsia="en-US"/>
        </w:rPr>
        <w:t xml:space="preserve"> прилагаемые к нему документы</w:t>
      </w:r>
      <w:r w:rsidRPr="00E61C31">
        <w:rPr>
          <w:rFonts w:ascii="Times New Roman" w:eastAsiaTheme="minorHAnsi" w:hAnsi="Times New Roman" w:cs="Times New Roman"/>
          <w:color w:val="auto"/>
          <w:kern w:val="0"/>
          <w:sz w:val="28"/>
          <w:szCs w:val="28"/>
          <w:lang w:eastAsia="en-US"/>
        </w:rPr>
        <w:t>,</w:t>
      </w:r>
      <w:r w:rsidR="000B03DE" w:rsidRPr="00E61C31">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14:paraId="2DBF159D" w14:textId="77777777" w:rsidR="00342E42" w:rsidRPr="00E61C31"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E61C31">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14:paraId="16ACEFF8" w14:textId="77777777" w:rsidR="00342E42" w:rsidRPr="00E61C31"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1C31">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sidRPr="00E61C31">
        <w:rPr>
          <w:rFonts w:ascii="Times New Roman" w:eastAsia="Calibri" w:hAnsi="Times New Roman" w:cs="Times New Roman"/>
          <w:color w:val="auto"/>
          <w:kern w:val="0"/>
          <w:sz w:val="28"/>
          <w:szCs w:val="28"/>
          <w:lang w:eastAsia="en-US"/>
        </w:rPr>
        <w:t>т</w:t>
      </w:r>
      <w:r w:rsidRPr="00E61C31">
        <w:rPr>
          <w:rFonts w:ascii="Times New Roman" w:eastAsia="Calibri" w:hAnsi="Times New Roman" w:cs="Times New Roman"/>
          <w:color w:val="auto"/>
          <w:kern w:val="0"/>
          <w:sz w:val="28"/>
          <w:szCs w:val="28"/>
          <w:lang w:eastAsia="en-US"/>
        </w:rPr>
        <w:t xml:space="preserve">вие) оснований </w:t>
      </w:r>
      <w:r w:rsidR="000D3820" w:rsidRPr="00E61C31">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14:paraId="037EBEF6" w14:textId="77777777" w:rsidR="009D2E0D" w:rsidRPr="00E61C31"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3.3.6</w:t>
      </w:r>
      <w:r w:rsidR="000D3820" w:rsidRPr="00E61C31">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E66CCC" w:rsidRPr="00E61C31">
        <w:rPr>
          <w:rFonts w:ascii="Times New Roman" w:eastAsiaTheme="minorHAnsi" w:hAnsi="Times New Roman" w:cs="Times New Roman"/>
          <w:bCs/>
          <w:color w:val="auto"/>
          <w:kern w:val="0"/>
          <w:sz w:val="28"/>
          <w:szCs w:val="28"/>
          <w:lang w:eastAsia="en-US"/>
        </w:rPr>
        <w:t>города Льгова</w:t>
      </w:r>
      <w:r w:rsidR="000D3820" w:rsidRPr="00E61C31">
        <w:rPr>
          <w:rFonts w:ascii="Times New Roman" w:eastAsiaTheme="minorHAnsi" w:hAnsi="Times New Roman" w:cs="Times New Roman"/>
          <w:bCs/>
          <w:color w:val="auto"/>
          <w:kern w:val="0"/>
          <w:sz w:val="28"/>
          <w:szCs w:val="28"/>
          <w:lang w:eastAsia="en-US"/>
        </w:rPr>
        <w:t xml:space="preserve"> </w:t>
      </w:r>
      <w:r w:rsidR="009D2E0D" w:rsidRPr="00E61C31">
        <w:rPr>
          <w:rFonts w:ascii="Times New Roman" w:eastAsiaTheme="minorHAnsi" w:hAnsi="Times New Roman" w:cs="Times New Roman"/>
          <w:bCs/>
          <w:color w:val="auto"/>
          <w:kern w:val="0"/>
          <w:sz w:val="28"/>
          <w:szCs w:val="28"/>
          <w:lang w:eastAsia="en-US"/>
        </w:rPr>
        <w:t xml:space="preserve">о постановке </w:t>
      </w:r>
      <w:proofErr w:type="gramStart"/>
      <w:r w:rsidR="009D2E0D" w:rsidRPr="00E61C31">
        <w:rPr>
          <w:rFonts w:ascii="Times New Roman" w:eastAsiaTheme="minorHAnsi" w:hAnsi="Times New Roman" w:cs="Times New Roman"/>
          <w:bCs/>
          <w:color w:val="auto"/>
          <w:kern w:val="0"/>
          <w:sz w:val="28"/>
          <w:szCs w:val="28"/>
          <w:lang w:eastAsia="en-US"/>
        </w:rPr>
        <w:t xml:space="preserve">граждан  </w:t>
      </w:r>
      <w:r w:rsidR="009D2E0D" w:rsidRPr="00E61C31">
        <w:rPr>
          <w:rFonts w:ascii="Times New Roman" w:hAnsi="Times New Roman" w:cs="Times New Roman"/>
          <w:color w:val="auto"/>
          <w:sz w:val="28"/>
          <w:szCs w:val="28"/>
        </w:rPr>
        <w:t>на</w:t>
      </w:r>
      <w:proofErr w:type="gramEnd"/>
      <w:r w:rsidR="009D2E0D" w:rsidRPr="00E61C31">
        <w:rPr>
          <w:rFonts w:ascii="Times New Roman" w:hAnsi="Times New Roman" w:cs="Times New Roman"/>
          <w:color w:val="auto"/>
          <w:sz w:val="28"/>
          <w:szCs w:val="28"/>
        </w:rPr>
        <w:t xml:space="preserve"> учет</w:t>
      </w:r>
      <w:r w:rsidR="009D2E0D" w:rsidRPr="00E61C31">
        <w:rPr>
          <w:rFonts w:ascii="Times New Roman" w:eastAsiaTheme="minorHAnsi" w:hAnsi="Times New Roman" w:cs="Times New Roman"/>
          <w:bCs/>
          <w:color w:val="auto"/>
          <w:kern w:val="0"/>
          <w:sz w:val="28"/>
          <w:szCs w:val="28"/>
          <w:lang w:eastAsia="en-US"/>
        </w:rPr>
        <w:t xml:space="preserve"> в качестве лиц,</w:t>
      </w:r>
      <w:r w:rsidR="00E1699E" w:rsidRPr="00E61C31">
        <w:rPr>
          <w:rFonts w:ascii="Times New Roman" w:eastAsiaTheme="minorHAnsi" w:hAnsi="Times New Roman" w:cs="Times New Roman"/>
          <w:bCs/>
          <w:color w:val="auto"/>
          <w:kern w:val="0"/>
          <w:sz w:val="28"/>
          <w:szCs w:val="28"/>
          <w:lang w:eastAsia="en-US"/>
        </w:rPr>
        <w:t xml:space="preserve"> </w:t>
      </w:r>
      <w:r w:rsidR="009D2E0D" w:rsidRPr="00E61C31">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61C31">
        <w:rPr>
          <w:rFonts w:ascii="Times New Roman" w:eastAsiaTheme="minorHAnsi" w:hAnsi="Times New Roman" w:cs="Times New Roman"/>
          <w:bCs/>
          <w:color w:val="auto"/>
          <w:kern w:val="0"/>
          <w:sz w:val="28"/>
          <w:szCs w:val="28"/>
          <w:lang w:eastAsia="en-US"/>
        </w:rPr>
        <w:t>ого участка  в собственность бесплатно.</w:t>
      </w:r>
    </w:p>
    <w:p w14:paraId="307089E2" w14:textId="77777777" w:rsidR="00075791" w:rsidRPr="00E61C31"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E61C31">
        <w:rPr>
          <w:rFonts w:ascii="Times New Roman" w:hAnsi="Times New Roman" w:cs="Times New Roman"/>
          <w:color w:val="auto"/>
          <w:sz w:val="28"/>
          <w:szCs w:val="28"/>
        </w:rPr>
        <w:t xml:space="preserve"> </w:t>
      </w:r>
      <w:r w:rsidR="001B6959" w:rsidRPr="00E61C31">
        <w:rPr>
          <w:rFonts w:ascii="Times New Roman" w:eastAsiaTheme="minorHAnsi" w:hAnsi="Times New Roman" w:cs="Times New Roman"/>
          <w:bCs/>
          <w:color w:val="auto"/>
          <w:kern w:val="0"/>
          <w:sz w:val="28"/>
          <w:szCs w:val="28"/>
          <w:lang w:eastAsia="en-US"/>
        </w:rPr>
        <w:t>3.3.7</w:t>
      </w:r>
      <w:r w:rsidR="00075791" w:rsidRPr="00E61C3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w:t>
      </w:r>
      <w:proofErr w:type="gramStart"/>
      <w:r w:rsidR="00075791" w:rsidRPr="00E61C31">
        <w:rPr>
          <w:rFonts w:ascii="Times New Roman" w:eastAsiaTheme="minorHAnsi" w:hAnsi="Times New Roman" w:cs="Times New Roman"/>
          <w:bCs/>
          <w:color w:val="auto"/>
          <w:kern w:val="0"/>
          <w:sz w:val="28"/>
          <w:szCs w:val="28"/>
          <w:lang w:eastAsia="en-US"/>
        </w:rPr>
        <w:t xml:space="preserve">регистрация  </w:t>
      </w:r>
      <w:r w:rsidR="00075791" w:rsidRPr="00E61C31">
        <w:rPr>
          <w:rFonts w:ascii="Times New Roman" w:hAnsi="Times New Roman" w:cs="Times New Roman"/>
          <w:color w:val="auto"/>
          <w:kern w:val="0"/>
          <w:sz w:val="28"/>
          <w:szCs w:val="28"/>
          <w:lang w:eastAsia="ru-RU"/>
        </w:rPr>
        <w:t>решения</w:t>
      </w:r>
      <w:proofErr w:type="gramEnd"/>
      <w:r w:rsidR="00075791" w:rsidRPr="00E61C31">
        <w:rPr>
          <w:color w:val="auto"/>
          <w:sz w:val="28"/>
          <w:szCs w:val="28"/>
        </w:rPr>
        <w:t xml:space="preserve"> </w:t>
      </w:r>
      <w:r w:rsidR="00075791" w:rsidRPr="00E61C31">
        <w:rPr>
          <w:rFonts w:ascii="Times New Roman" w:hAnsi="Times New Roman" w:cs="Times New Roman"/>
          <w:color w:val="auto"/>
          <w:sz w:val="28"/>
          <w:szCs w:val="28"/>
        </w:rPr>
        <w:t>о  постановке заявителя на учет либо  решения об  отказе в постановке на учет в Журнале</w:t>
      </w:r>
      <w:r w:rsidR="00E66CCC" w:rsidRPr="00E61C31">
        <w:rPr>
          <w:rFonts w:ascii="Times New Roman" w:hAnsi="Times New Roman" w:cs="Times New Roman"/>
          <w:color w:val="auto"/>
          <w:sz w:val="28"/>
          <w:szCs w:val="28"/>
        </w:rPr>
        <w:t>.</w:t>
      </w:r>
    </w:p>
    <w:p w14:paraId="68666483" w14:textId="77777777" w:rsidR="00342E42" w:rsidRPr="00E61C31"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3.3.8</w:t>
      </w:r>
      <w:r w:rsidR="00342E42" w:rsidRPr="00E61C31">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E61C31">
        <w:rPr>
          <w:rFonts w:ascii="Times New Roman" w:eastAsiaTheme="minorHAnsi" w:hAnsi="Times New Roman" w:cs="Times New Roman"/>
          <w:bCs/>
          <w:color w:val="auto"/>
          <w:kern w:val="0"/>
          <w:sz w:val="28"/>
          <w:szCs w:val="28"/>
          <w:lang w:eastAsia="en-US"/>
        </w:rPr>
        <w:t>в семидневный ср</w:t>
      </w:r>
      <w:r w:rsidR="00342E42" w:rsidRPr="00E61C31">
        <w:rPr>
          <w:rFonts w:ascii="Times New Roman" w:eastAsiaTheme="minorHAnsi" w:hAnsi="Times New Roman" w:cs="Times New Roman"/>
          <w:bCs/>
          <w:color w:val="auto"/>
          <w:kern w:val="0"/>
          <w:sz w:val="28"/>
          <w:szCs w:val="28"/>
          <w:lang w:eastAsia="en-US"/>
        </w:rPr>
        <w:t xml:space="preserve">ок со дня принятия решения </w:t>
      </w:r>
      <w:r w:rsidR="00342E42" w:rsidRPr="00E61C31">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sidRPr="00E61C31">
        <w:rPr>
          <w:rFonts w:ascii="Times New Roman" w:eastAsiaTheme="minorHAnsi" w:hAnsi="Times New Roman" w:cs="Times New Roman"/>
          <w:bCs/>
          <w:color w:val="auto"/>
          <w:kern w:val="0"/>
          <w:sz w:val="28"/>
          <w:szCs w:val="28"/>
          <w:lang w:eastAsia="en-US"/>
        </w:rPr>
        <w:t xml:space="preserve"> </w:t>
      </w:r>
      <w:r w:rsidR="00AE4AD7" w:rsidRPr="00E61C31">
        <w:rPr>
          <w:rFonts w:ascii="Times New Roman" w:eastAsiaTheme="minorHAnsi" w:hAnsi="Times New Roman" w:cs="Times New Roman"/>
          <w:bCs/>
          <w:color w:val="auto"/>
          <w:kern w:val="0"/>
          <w:sz w:val="28"/>
          <w:szCs w:val="28"/>
          <w:lang w:eastAsia="en-US"/>
        </w:rPr>
        <w:t>уведомля</w:t>
      </w:r>
      <w:r w:rsidR="00342E42" w:rsidRPr="00E61C31">
        <w:rPr>
          <w:rFonts w:ascii="Times New Roman" w:eastAsiaTheme="minorHAnsi" w:hAnsi="Times New Roman" w:cs="Times New Roman"/>
          <w:bCs/>
          <w:color w:val="auto"/>
          <w:kern w:val="0"/>
          <w:sz w:val="28"/>
          <w:szCs w:val="28"/>
          <w:lang w:eastAsia="en-US"/>
        </w:rPr>
        <w:t xml:space="preserve">ет заявителя о принятом решении путем направления письменного уведомления. </w:t>
      </w:r>
    </w:p>
    <w:p w14:paraId="3B2AE562" w14:textId="77777777" w:rsidR="00AE4AD7" w:rsidRPr="00E61C31"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14:paraId="053ED236" w14:textId="033627EB" w:rsidR="002B68C3" w:rsidRPr="00E61C31" w:rsidRDefault="007A2FE0" w:rsidP="003F7E1B">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sidRPr="00E61C31">
        <w:rPr>
          <w:rFonts w:ascii="Times New Roman" w:eastAsiaTheme="minorHAnsi" w:hAnsi="Times New Roman" w:cs="Times New Roman"/>
          <w:b/>
          <w:color w:val="auto"/>
          <w:kern w:val="0"/>
          <w:sz w:val="28"/>
          <w:szCs w:val="28"/>
          <w:lang w:eastAsia="en-US"/>
        </w:rPr>
        <w:t>3.4.</w:t>
      </w:r>
      <w:r w:rsidR="00AE49DB" w:rsidRPr="00E61C31">
        <w:rPr>
          <w:rFonts w:ascii="Times New Roman" w:eastAsiaTheme="minorHAnsi" w:hAnsi="Times New Roman" w:cs="Times New Roman"/>
          <w:b/>
          <w:color w:val="auto"/>
          <w:kern w:val="0"/>
          <w:sz w:val="28"/>
          <w:szCs w:val="28"/>
          <w:lang w:eastAsia="en-US"/>
        </w:rPr>
        <w:t xml:space="preserve"> </w:t>
      </w:r>
      <w:proofErr w:type="gramStart"/>
      <w:r w:rsidRPr="00E61C31">
        <w:rPr>
          <w:rFonts w:ascii="Times New Roman" w:eastAsiaTheme="minorHAnsi" w:hAnsi="Times New Roman" w:cs="Times New Roman"/>
          <w:b/>
          <w:color w:val="auto"/>
          <w:kern w:val="0"/>
          <w:sz w:val="28"/>
          <w:szCs w:val="28"/>
          <w:lang w:eastAsia="en-US"/>
        </w:rPr>
        <w:t>Предоставление  заявителю</w:t>
      </w:r>
      <w:proofErr w:type="gramEnd"/>
      <w:r w:rsidRPr="00E61C31">
        <w:rPr>
          <w:rFonts w:ascii="Times New Roman" w:eastAsiaTheme="minorHAnsi" w:hAnsi="Times New Roman" w:cs="Times New Roman"/>
          <w:b/>
          <w:color w:val="auto"/>
          <w:kern w:val="0"/>
          <w:sz w:val="28"/>
          <w:szCs w:val="28"/>
          <w:lang w:eastAsia="en-US"/>
        </w:rPr>
        <w:t xml:space="preserve"> земельного участка</w:t>
      </w:r>
    </w:p>
    <w:p w14:paraId="5613044F" w14:textId="77777777" w:rsidR="001B6959" w:rsidRPr="00A85A03" w:rsidRDefault="001B6959" w:rsidP="00A85A0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A85A03">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w:t>
      </w:r>
      <w:proofErr w:type="gramStart"/>
      <w:r w:rsidRPr="00A85A03">
        <w:rPr>
          <w:rFonts w:ascii="Times New Roman" w:eastAsiaTheme="minorHAnsi" w:hAnsi="Times New Roman" w:cs="Times New Roman"/>
          <w:bCs/>
          <w:color w:val="auto"/>
          <w:kern w:val="0"/>
          <w:sz w:val="28"/>
          <w:szCs w:val="28"/>
          <w:lang w:eastAsia="en-US"/>
        </w:rPr>
        <w:t>наличие  зарегистрированного</w:t>
      </w:r>
      <w:proofErr w:type="gramEnd"/>
      <w:r w:rsidRPr="00A85A03">
        <w:rPr>
          <w:rFonts w:ascii="Times New Roman" w:eastAsiaTheme="minorHAnsi" w:hAnsi="Times New Roman" w:cs="Times New Roman"/>
          <w:bCs/>
          <w:color w:val="auto"/>
          <w:kern w:val="0"/>
          <w:sz w:val="28"/>
          <w:szCs w:val="28"/>
          <w:lang w:eastAsia="en-US"/>
        </w:rPr>
        <w:t xml:space="preserve"> решения  </w:t>
      </w:r>
      <w:r w:rsidRPr="00A85A03">
        <w:rPr>
          <w:rFonts w:ascii="Times New Roman" w:hAnsi="Times New Roman" w:cs="Times New Roman"/>
          <w:color w:val="auto"/>
          <w:sz w:val="28"/>
          <w:szCs w:val="28"/>
        </w:rPr>
        <w:t>о  постановке заявителя на учет.</w:t>
      </w:r>
    </w:p>
    <w:p w14:paraId="3D2E9D70" w14:textId="77777777" w:rsidR="003725FE" w:rsidRPr="003725FE" w:rsidRDefault="00A85A03" w:rsidP="003725FE">
      <w:pPr>
        <w:tabs>
          <w:tab w:val="left" w:pos="284"/>
        </w:tabs>
        <w:spacing w:line="276" w:lineRule="auto"/>
        <w:contextualSpacing/>
        <w:jc w:val="both"/>
        <w:rPr>
          <w:rFonts w:ascii="Times New Roman" w:hAnsi="Times New Roman" w:cs="Times New Roman"/>
          <w:sz w:val="28"/>
          <w:szCs w:val="28"/>
        </w:rPr>
      </w:pPr>
      <w:r>
        <w:rPr>
          <w:rFonts w:ascii="Times New Roman" w:hAnsi="Times New Roman" w:cs="Times New Roman"/>
          <w:color w:val="auto"/>
          <w:kern w:val="0"/>
          <w:sz w:val="28"/>
          <w:szCs w:val="28"/>
          <w:lang w:eastAsia="ru-RU"/>
        </w:rPr>
        <w:tab/>
      </w:r>
      <w:r w:rsidR="00C32094" w:rsidRPr="00A85A03">
        <w:rPr>
          <w:rFonts w:ascii="Times New Roman" w:hAnsi="Times New Roman" w:cs="Times New Roman"/>
          <w:color w:val="auto"/>
          <w:kern w:val="0"/>
          <w:sz w:val="28"/>
          <w:szCs w:val="28"/>
          <w:lang w:eastAsia="ru-RU"/>
        </w:rPr>
        <w:t>3.4.2</w:t>
      </w:r>
      <w:r w:rsidR="0044473B" w:rsidRPr="00A85A03">
        <w:rPr>
          <w:rFonts w:ascii="Times New Roman" w:hAnsi="Times New Roman" w:cs="Times New Roman"/>
          <w:color w:val="auto"/>
          <w:kern w:val="0"/>
          <w:sz w:val="28"/>
          <w:szCs w:val="28"/>
          <w:lang w:eastAsia="ru-RU"/>
        </w:rPr>
        <w:t>.</w:t>
      </w:r>
      <w:r w:rsidR="0044473B" w:rsidRPr="00A85A03">
        <w:rPr>
          <w:rFonts w:ascii="Times New Roman" w:eastAsiaTheme="minorHAnsi" w:hAnsi="Times New Roman" w:cs="Times New Roman"/>
          <w:color w:val="auto"/>
          <w:kern w:val="0"/>
          <w:sz w:val="28"/>
          <w:szCs w:val="28"/>
          <w:lang w:eastAsia="en-US"/>
        </w:rPr>
        <w:t xml:space="preserve"> </w:t>
      </w:r>
      <w:r w:rsidRPr="00A85A03">
        <w:rPr>
          <w:rFonts w:ascii="Times New Roman" w:hAnsi="Times New Roman" w:cs="Times New Roman"/>
          <w:sz w:val="28"/>
          <w:szCs w:val="28"/>
          <w:lang w:eastAsia="ru-RU"/>
        </w:rPr>
        <w:t>1</w:t>
      </w:r>
      <w:r w:rsidR="00B06791" w:rsidRPr="00B06791">
        <w:rPr>
          <w:rFonts w:ascii="Times New Roman" w:hAnsi="Times New Roman" w:cs="Times New Roman"/>
          <w:sz w:val="28"/>
          <w:szCs w:val="28"/>
          <w:lang w:eastAsia="ru-RU"/>
        </w:rPr>
        <w:t>.</w:t>
      </w:r>
      <w:r w:rsidRPr="00A85A03">
        <w:rPr>
          <w:rFonts w:ascii="Times New Roman" w:hAnsi="Times New Roman" w:cs="Times New Roman"/>
          <w:sz w:val="28"/>
          <w:szCs w:val="28"/>
          <w:lang w:eastAsia="ru-RU"/>
        </w:rPr>
        <w:t xml:space="preserve"> </w:t>
      </w:r>
      <w:r w:rsidR="003725FE" w:rsidRPr="003725FE">
        <w:rPr>
          <w:rFonts w:ascii="Times New Roman" w:hAnsi="Times New Roman" w:cs="Times New Roman"/>
          <w:sz w:val="28"/>
          <w:szCs w:val="28"/>
        </w:rPr>
        <w:t xml:space="preserve">Предоставление земельных участков гражданам, имеющим проживающих совместно с ними трех и более детей (в том числе </w:t>
      </w:r>
      <w:r w:rsidR="003725FE" w:rsidRPr="003725FE">
        <w:rPr>
          <w:rFonts w:ascii="Times New Roman" w:hAnsi="Times New Roman" w:cs="Times New Roman"/>
          <w:sz w:val="28"/>
          <w:szCs w:val="28"/>
        </w:rPr>
        <w:lastRenderedPageBreak/>
        <w:t xml:space="preserve">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также данным, снятым с учета в качестве лиц, имеющих право на предоставление земельных участков в собственность бесплатно, в связи с достижением детьми возраста, указанного выше, и которым земельные участки ранее не предлагались, осуществляется в первоочередном порядке. </w:t>
      </w:r>
    </w:p>
    <w:p w14:paraId="405A9679" w14:textId="5B9652EF" w:rsidR="003725FE" w:rsidRPr="003725FE" w:rsidRDefault="003725FE" w:rsidP="003725FE">
      <w:pPr>
        <w:tabs>
          <w:tab w:val="left" w:pos="284"/>
        </w:tabs>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3725FE">
        <w:rPr>
          <w:rFonts w:ascii="Times New Roman" w:hAnsi="Times New Roman" w:cs="Times New Roman"/>
          <w:sz w:val="28"/>
          <w:szCs w:val="28"/>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гражданам,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 признанным нуждающимися в улучшении жилищных условий по основаниям, предусмотренным жилищным законодательством, 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 членам семей указанных в пункте 5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предоставление земельных участков осуществляется во внеочередном порядке.</w:t>
      </w:r>
    </w:p>
    <w:p w14:paraId="7212A208" w14:textId="77777777" w:rsidR="003725FE" w:rsidRPr="003725FE" w:rsidRDefault="00A85A03" w:rsidP="003725FE">
      <w:pPr>
        <w:pStyle w:val="formattext"/>
        <w:spacing w:before="0" w:beforeAutospacing="0" w:after="0" w:afterAutospacing="0"/>
        <w:jc w:val="both"/>
        <w:rPr>
          <w:sz w:val="28"/>
          <w:szCs w:val="28"/>
        </w:rPr>
      </w:pPr>
      <w:r>
        <w:rPr>
          <w:rFonts w:eastAsiaTheme="minorHAnsi"/>
          <w:sz w:val="28"/>
          <w:szCs w:val="28"/>
          <w:lang w:eastAsia="en-US"/>
        </w:rPr>
        <w:lastRenderedPageBreak/>
        <w:tab/>
      </w:r>
      <w:r w:rsidRPr="00A85A03">
        <w:rPr>
          <w:rFonts w:eastAsiaTheme="minorHAnsi"/>
          <w:sz w:val="28"/>
          <w:szCs w:val="28"/>
          <w:lang w:eastAsia="en-US"/>
        </w:rPr>
        <w:t>2</w:t>
      </w:r>
      <w:r w:rsidR="00B06791" w:rsidRPr="00B06791">
        <w:rPr>
          <w:rFonts w:eastAsiaTheme="minorHAnsi"/>
          <w:sz w:val="28"/>
          <w:szCs w:val="28"/>
          <w:lang w:eastAsia="en-US"/>
        </w:rPr>
        <w:t>.</w:t>
      </w:r>
      <w:r w:rsidRPr="00A85A03">
        <w:rPr>
          <w:rFonts w:eastAsiaTheme="minorHAnsi"/>
          <w:sz w:val="28"/>
          <w:szCs w:val="28"/>
          <w:lang w:eastAsia="en-US"/>
        </w:rPr>
        <w:t xml:space="preserve"> </w:t>
      </w:r>
      <w:r w:rsidR="003725FE" w:rsidRPr="003725FE">
        <w:rPr>
          <w:sz w:val="28"/>
          <w:szCs w:val="28"/>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 и являющимся ветеранами боевых действий и члены их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имеют преимущественное право на предоставление земельных участков перед гражданами,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и гражданами, указанным в абзаце первом пункта 1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абзаце первом пункта 1 настоящей части, и которым земельные участки ранее не предлагались, признанными нуждающимися в улучшении жилищных условий по основаниям, предусмотренным жилищным законодательством.</w:t>
      </w:r>
    </w:p>
    <w:p w14:paraId="573E590F" w14:textId="59E2EFB4" w:rsidR="00A85A03" w:rsidRPr="003725FE" w:rsidRDefault="00A85A03" w:rsidP="003725FE">
      <w:pPr>
        <w:pStyle w:val="formattext"/>
        <w:spacing w:before="0" w:beforeAutospacing="0" w:after="0" w:afterAutospacing="0"/>
        <w:ind w:firstLine="708"/>
        <w:rPr>
          <w:rFonts w:ascii="Arial" w:hAnsi="Arial" w:cs="Arial"/>
        </w:rPr>
      </w:pPr>
      <w:r w:rsidRPr="00A85A03">
        <w:rPr>
          <w:rFonts w:eastAsiaTheme="minorHAnsi"/>
          <w:sz w:val="28"/>
          <w:szCs w:val="28"/>
          <w:lang w:eastAsia="en-US"/>
        </w:rPr>
        <w:t>3</w:t>
      </w:r>
      <w:r w:rsidR="00B06791" w:rsidRPr="00B06791">
        <w:rPr>
          <w:rFonts w:eastAsiaTheme="minorHAnsi"/>
          <w:sz w:val="28"/>
          <w:szCs w:val="28"/>
          <w:lang w:eastAsia="en-US"/>
        </w:rPr>
        <w:t xml:space="preserve">. </w:t>
      </w:r>
      <w:r w:rsidRPr="00A85A03">
        <w:rPr>
          <w:sz w:val="28"/>
          <w:szCs w:val="28"/>
        </w:rPr>
        <w:t>Граждане, состоящие на учете в качестве лиц, имеющих право на предоставление земельного участка в собственность бесплатно, имеют право на однократное получение с их согласия единовременной компенсационной выплаты.</w:t>
      </w:r>
    </w:p>
    <w:p w14:paraId="0DEB7988" w14:textId="7764B5C5" w:rsidR="00A85A03" w:rsidRPr="00A85A03" w:rsidRDefault="00A85A03" w:rsidP="003725FE">
      <w:pPr>
        <w:tabs>
          <w:tab w:val="left" w:pos="284"/>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5A03">
        <w:rPr>
          <w:rFonts w:ascii="Times New Roman" w:hAnsi="Times New Roman" w:cs="Times New Roman"/>
          <w:sz w:val="28"/>
          <w:szCs w:val="28"/>
        </w:rPr>
        <w:t>4</w:t>
      </w:r>
      <w:r w:rsidR="00B06791" w:rsidRPr="00B06791">
        <w:rPr>
          <w:rFonts w:ascii="Times New Roman" w:hAnsi="Times New Roman" w:cs="Times New Roman"/>
          <w:sz w:val="28"/>
          <w:szCs w:val="28"/>
        </w:rPr>
        <w:t xml:space="preserve">. </w:t>
      </w:r>
      <w:r w:rsidRPr="00A85A03">
        <w:rPr>
          <w:rFonts w:ascii="Times New Roman" w:hAnsi="Times New Roman" w:cs="Times New Roman"/>
          <w:sz w:val="28"/>
          <w:szCs w:val="28"/>
        </w:rPr>
        <w:t xml:space="preserve">Единовременная компенсационная выплата предоставляется в размере первоначального взноса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основного долга и процентов по кредитам (займам) на приобретение жилого помещения на территории Курской области,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 (за исключением процентов, штрафов, комиссий, пеней за просрочку исполнения обязательств по указанным кредитам (займам); цены договора участия в долевом строительстве многоквартирного дома на территории Курской области (соглашения (договора) об уступке прав </w:t>
      </w:r>
      <w:r w:rsidRPr="00A85A03">
        <w:rPr>
          <w:rFonts w:ascii="Times New Roman" w:hAnsi="Times New Roman" w:cs="Times New Roman"/>
          <w:sz w:val="28"/>
          <w:szCs w:val="28"/>
        </w:rPr>
        <w:lastRenderedPageBreak/>
        <w:t>требования по договору участия в долевом строительстве многоквартирного дома на территории Курской области); цены договора купли-продажи жилого помещения на территории Курской области, но не более 200000 рублей.</w:t>
      </w:r>
    </w:p>
    <w:p w14:paraId="1DA20B28" w14:textId="2D6C7AD1" w:rsidR="00A85A03" w:rsidRPr="00A85A03" w:rsidRDefault="00A85A03" w:rsidP="00A85A03">
      <w:pPr>
        <w:tabs>
          <w:tab w:val="left" w:pos="284"/>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85A03">
        <w:rPr>
          <w:rFonts w:ascii="Times New Roman" w:hAnsi="Times New Roman" w:cs="Times New Roman"/>
          <w:sz w:val="28"/>
          <w:szCs w:val="28"/>
        </w:rPr>
        <w:t>5</w:t>
      </w:r>
      <w:r w:rsidR="00B06791" w:rsidRPr="00B06791">
        <w:rPr>
          <w:rFonts w:ascii="Times New Roman" w:hAnsi="Times New Roman" w:cs="Times New Roman"/>
          <w:sz w:val="28"/>
          <w:szCs w:val="28"/>
        </w:rPr>
        <w:t xml:space="preserve">. </w:t>
      </w:r>
      <w:r w:rsidRPr="00A85A03">
        <w:rPr>
          <w:rFonts w:ascii="Times New Roman" w:hAnsi="Times New Roman" w:cs="Times New Roman"/>
          <w:sz w:val="28"/>
          <w:szCs w:val="28"/>
        </w:rPr>
        <w:t>Размер единовременной компенсационной выплаты подлежит ежегодной индексации в размере и сроки, которые установлены законом Курской области об областном бюджете на соответствующий финансовый год и плановый период.</w:t>
      </w:r>
    </w:p>
    <w:p w14:paraId="6C92D293" w14:textId="28E7FC4F" w:rsidR="00A85A03" w:rsidRPr="00A85A03" w:rsidRDefault="00A85A03" w:rsidP="00A85A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5A03">
        <w:rPr>
          <w:rFonts w:ascii="Times New Roman" w:hAnsi="Times New Roman" w:cs="Times New Roman"/>
          <w:sz w:val="28"/>
          <w:szCs w:val="28"/>
        </w:rPr>
        <w:t>6</w:t>
      </w:r>
      <w:r w:rsidR="00B06791" w:rsidRPr="00B06791">
        <w:rPr>
          <w:rFonts w:ascii="Times New Roman" w:hAnsi="Times New Roman" w:cs="Times New Roman"/>
          <w:sz w:val="28"/>
          <w:szCs w:val="28"/>
        </w:rPr>
        <w:t>.</w:t>
      </w:r>
      <w:r w:rsidRPr="00A85A03">
        <w:rPr>
          <w:rFonts w:ascii="Times New Roman" w:hAnsi="Times New Roman" w:cs="Times New Roman"/>
          <w:sz w:val="28"/>
          <w:szCs w:val="28"/>
        </w:rPr>
        <w:t xml:space="preserve"> Единовременная компенсационная выплата имеет целевой характер и не может быть использована по другому назначению.</w:t>
      </w:r>
    </w:p>
    <w:p w14:paraId="0D0937A7" w14:textId="57A53176" w:rsidR="00CD0FFE" w:rsidRPr="00E61C31" w:rsidRDefault="007E510B" w:rsidP="00A85A0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85A03">
        <w:rPr>
          <w:rFonts w:ascii="Times New Roman" w:eastAsiaTheme="minorHAnsi" w:hAnsi="Times New Roman" w:cs="Times New Roman"/>
          <w:color w:val="auto"/>
          <w:kern w:val="0"/>
          <w:sz w:val="28"/>
          <w:szCs w:val="28"/>
          <w:lang w:eastAsia="en-US"/>
        </w:rPr>
        <w:t>3.4.3</w:t>
      </w:r>
      <w:r w:rsidR="00CD0FFE" w:rsidRPr="00A85A03">
        <w:rPr>
          <w:rFonts w:ascii="Times New Roman" w:eastAsiaTheme="minorHAnsi" w:hAnsi="Times New Roman" w:cs="Times New Roman"/>
          <w:color w:val="auto"/>
          <w:kern w:val="0"/>
          <w:sz w:val="28"/>
          <w:szCs w:val="28"/>
          <w:lang w:eastAsia="en-US"/>
        </w:rPr>
        <w:t>.</w:t>
      </w:r>
      <w:r w:rsidR="007661F6" w:rsidRPr="00A85A03">
        <w:rPr>
          <w:rFonts w:ascii="Times New Roman" w:eastAsiaTheme="minorHAnsi" w:hAnsi="Times New Roman" w:cs="Times New Roman"/>
          <w:color w:val="auto"/>
          <w:kern w:val="0"/>
          <w:sz w:val="28"/>
          <w:szCs w:val="28"/>
          <w:lang w:eastAsia="en-US"/>
        </w:rPr>
        <w:t xml:space="preserve"> В течение 14 календарных дней с  даты  опубликования установленном порядке Перечня, сформированного и утвержденного в</w:t>
      </w:r>
      <w:r w:rsidR="007661F6" w:rsidRPr="00E61C31">
        <w:rPr>
          <w:rFonts w:ascii="Times New Roman" w:eastAsiaTheme="minorHAnsi" w:hAnsi="Times New Roman" w:cs="Times New Roman"/>
          <w:color w:val="auto"/>
          <w:kern w:val="0"/>
          <w:sz w:val="28"/>
          <w:szCs w:val="28"/>
          <w:lang w:eastAsia="en-US"/>
        </w:rPr>
        <w:t xml:space="preserve">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E61C31">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sidRPr="00E61C31">
        <w:rPr>
          <w:rFonts w:ascii="Times New Roman" w:eastAsiaTheme="minorHAnsi" w:hAnsi="Times New Roman" w:cs="Times New Roman"/>
          <w:color w:val="auto"/>
          <w:kern w:val="0"/>
          <w:sz w:val="28"/>
          <w:szCs w:val="28"/>
          <w:lang w:eastAsia="en-US"/>
        </w:rPr>
        <w:t>ление</w:t>
      </w:r>
      <w:r w:rsidR="00CD0FFE" w:rsidRPr="00E61C31">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sidRPr="00E61C31">
        <w:rPr>
          <w:rFonts w:ascii="Times New Roman" w:eastAsiaTheme="minorHAnsi" w:hAnsi="Times New Roman" w:cs="Times New Roman"/>
          <w:color w:val="auto"/>
          <w:kern w:val="0"/>
          <w:sz w:val="28"/>
          <w:szCs w:val="28"/>
          <w:lang w:eastAsia="en-US"/>
        </w:rPr>
        <w:t>ветствующе</w:t>
      </w:r>
      <w:r w:rsidR="007661F6" w:rsidRPr="00E61C31">
        <w:rPr>
          <w:rFonts w:ascii="Times New Roman" w:eastAsiaTheme="minorHAnsi" w:hAnsi="Times New Roman" w:cs="Times New Roman"/>
          <w:color w:val="auto"/>
          <w:kern w:val="0"/>
          <w:sz w:val="28"/>
          <w:szCs w:val="28"/>
          <w:lang w:eastAsia="en-US"/>
        </w:rPr>
        <w:t>го земельного участка</w:t>
      </w:r>
      <w:r w:rsidR="00C32094" w:rsidRPr="00E61C31">
        <w:rPr>
          <w:rFonts w:ascii="Times New Roman" w:eastAsiaTheme="minorHAnsi" w:hAnsi="Times New Roman" w:cs="Times New Roman"/>
          <w:color w:val="auto"/>
          <w:kern w:val="0"/>
          <w:sz w:val="28"/>
          <w:szCs w:val="28"/>
          <w:lang w:eastAsia="en-US"/>
        </w:rPr>
        <w:t>.</w:t>
      </w:r>
    </w:p>
    <w:p w14:paraId="35A8BCA3" w14:textId="782D9CE7" w:rsidR="00CD0FFE" w:rsidRPr="00E61C31"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3.4.4</w:t>
      </w:r>
      <w:r w:rsidR="00E65817" w:rsidRPr="00E61C31">
        <w:rPr>
          <w:rFonts w:ascii="Times New Roman" w:eastAsiaTheme="minorHAnsi" w:hAnsi="Times New Roman" w:cs="Times New Roman"/>
          <w:color w:val="auto"/>
          <w:kern w:val="0"/>
          <w:sz w:val="28"/>
          <w:szCs w:val="28"/>
          <w:lang w:eastAsia="en-US"/>
        </w:rPr>
        <w:t xml:space="preserve">. </w:t>
      </w:r>
      <w:r w:rsidR="007800BD" w:rsidRPr="00E61C31">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sidRPr="00E61C31">
        <w:rPr>
          <w:rFonts w:ascii="Times New Roman" w:eastAsiaTheme="minorHAnsi" w:hAnsi="Times New Roman" w:cs="Times New Roman"/>
          <w:color w:val="auto"/>
          <w:kern w:val="0"/>
          <w:sz w:val="28"/>
          <w:szCs w:val="28"/>
          <w:lang w:eastAsia="en-US"/>
        </w:rPr>
        <w:t xml:space="preserve">указанного </w:t>
      </w:r>
      <w:r w:rsidR="007800BD" w:rsidRPr="00E61C31">
        <w:rPr>
          <w:rFonts w:ascii="Times New Roman" w:eastAsiaTheme="minorHAnsi" w:hAnsi="Times New Roman" w:cs="Times New Roman"/>
          <w:color w:val="auto"/>
          <w:kern w:val="0"/>
          <w:sz w:val="28"/>
          <w:szCs w:val="28"/>
          <w:lang w:eastAsia="en-US"/>
        </w:rPr>
        <w:t xml:space="preserve"> </w:t>
      </w:r>
      <w:r w:rsidR="001B689E" w:rsidRPr="00E61C31">
        <w:rPr>
          <w:rFonts w:ascii="Times New Roman" w:eastAsiaTheme="minorHAnsi" w:hAnsi="Times New Roman" w:cs="Times New Roman"/>
          <w:color w:val="auto"/>
          <w:kern w:val="0"/>
          <w:sz w:val="28"/>
          <w:szCs w:val="28"/>
          <w:lang w:eastAsia="en-US"/>
        </w:rPr>
        <w:t xml:space="preserve">уведомления </w:t>
      </w:r>
      <w:r w:rsidR="007800BD" w:rsidRPr="00E61C31">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sidRPr="00E61C31">
        <w:rPr>
          <w:rFonts w:ascii="Times New Roman" w:eastAsiaTheme="minorHAnsi" w:hAnsi="Times New Roman" w:cs="Times New Roman"/>
          <w:color w:val="auto"/>
          <w:kern w:val="0"/>
          <w:sz w:val="28"/>
          <w:szCs w:val="28"/>
          <w:lang w:eastAsia="en-US"/>
        </w:rPr>
        <w:t xml:space="preserve"> в орган учета </w:t>
      </w:r>
      <w:r w:rsidR="007800BD" w:rsidRPr="00E61C31">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sidRPr="00E61C31">
        <w:rPr>
          <w:rFonts w:ascii="Times New Roman" w:eastAsiaTheme="minorHAnsi" w:hAnsi="Times New Roman" w:cs="Times New Roman"/>
          <w:color w:val="auto"/>
          <w:kern w:val="0"/>
          <w:sz w:val="28"/>
          <w:szCs w:val="28"/>
          <w:lang w:eastAsia="en-US"/>
        </w:rPr>
        <w:t>или отказ от пр</w:t>
      </w:r>
      <w:r w:rsidR="001B689E" w:rsidRPr="00E61C31">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sidRPr="00E61C31">
        <w:rPr>
          <w:rFonts w:ascii="Times New Roman" w:eastAsiaTheme="minorHAnsi" w:hAnsi="Times New Roman" w:cs="Times New Roman"/>
          <w:color w:val="auto"/>
          <w:kern w:val="0"/>
          <w:sz w:val="28"/>
          <w:szCs w:val="28"/>
          <w:lang w:eastAsia="en-US"/>
        </w:rPr>
        <w:t xml:space="preserve"> </w:t>
      </w:r>
      <w:r w:rsidR="001B689E" w:rsidRPr="00E61C31">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sidRPr="00E61C31">
        <w:rPr>
          <w:rFonts w:ascii="Times New Roman" w:eastAsiaTheme="minorHAnsi" w:hAnsi="Times New Roman" w:cs="Times New Roman"/>
          <w:color w:val="auto"/>
          <w:kern w:val="0"/>
          <w:sz w:val="28"/>
          <w:szCs w:val="28"/>
          <w:lang w:eastAsia="en-US"/>
        </w:rPr>
        <w:t xml:space="preserve">, в порядке, установленном </w:t>
      </w:r>
      <w:r w:rsidR="001B689E" w:rsidRPr="00E61C31">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14:paraId="2559912F" w14:textId="77777777" w:rsidR="001019C3" w:rsidRPr="00E61C3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3.4.5</w:t>
      </w:r>
      <w:r w:rsidR="00CD0FFE" w:rsidRPr="00E61C31">
        <w:rPr>
          <w:rFonts w:ascii="Times New Roman" w:eastAsiaTheme="minorHAnsi" w:hAnsi="Times New Roman" w:cs="Times New Roman"/>
          <w:bCs/>
          <w:color w:val="auto"/>
          <w:kern w:val="0"/>
          <w:sz w:val="28"/>
          <w:szCs w:val="28"/>
          <w:lang w:eastAsia="en-US"/>
        </w:rPr>
        <w:t xml:space="preserve">. </w:t>
      </w:r>
      <w:r w:rsidR="007661F6" w:rsidRPr="00E61C31">
        <w:rPr>
          <w:rFonts w:ascii="Times New Roman" w:eastAsiaTheme="minorHAnsi" w:hAnsi="Times New Roman" w:cs="Times New Roman"/>
          <w:bCs/>
          <w:color w:val="auto"/>
          <w:kern w:val="0"/>
          <w:sz w:val="28"/>
          <w:szCs w:val="28"/>
          <w:lang w:eastAsia="en-US"/>
        </w:rPr>
        <w:t xml:space="preserve">Орган учета </w:t>
      </w:r>
      <w:r w:rsidR="00E66CCC" w:rsidRPr="00E61C31">
        <w:rPr>
          <w:rFonts w:ascii="Times New Roman" w:eastAsiaTheme="minorHAnsi" w:hAnsi="Times New Roman" w:cs="Times New Roman"/>
          <w:bCs/>
          <w:color w:val="auto"/>
          <w:kern w:val="0"/>
          <w:sz w:val="28"/>
          <w:szCs w:val="28"/>
          <w:lang w:eastAsia="en-US"/>
        </w:rPr>
        <w:t>в течение 2</w:t>
      </w:r>
      <w:r w:rsidR="001019C3" w:rsidRPr="00E61C31">
        <w:rPr>
          <w:rFonts w:ascii="Times New Roman" w:eastAsiaTheme="minorHAnsi" w:hAnsi="Times New Roman" w:cs="Times New Roman"/>
          <w:bCs/>
          <w:color w:val="auto"/>
          <w:kern w:val="0"/>
          <w:sz w:val="28"/>
          <w:szCs w:val="28"/>
          <w:lang w:eastAsia="en-US"/>
        </w:rPr>
        <w:t>0</w:t>
      </w:r>
      <w:r w:rsidR="00C32094" w:rsidRPr="00E61C31">
        <w:rPr>
          <w:rFonts w:ascii="Times New Roman" w:eastAsiaTheme="minorHAnsi" w:hAnsi="Times New Roman" w:cs="Times New Roman"/>
          <w:bCs/>
          <w:color w:val="auto"/>
          <w:kern w:val="0"/>
          <w:sz w:val="28"/>
          <w:szCs w:val="28"/>
          <w:lang w:eastAsia="en-US"/>
        </w:rPr>
        <w:t xml:space="preserve"> календарных дней</w:t>
      </w:r>
      <w:r w:rsidR="008A59D5" w:rsidRPr="00E61C31">
        <w:rPr>
          <w:rFonts w:ascii="Times New Roman" w:eastAsiaTheme="minorHAnsi" w:hAnsi="Times New Roman" w:cs="Times New Roman"/>
          <w:bCs/>
          <w:color w:val="auto"/>
          <w:kern w:val="0"/>
          <w:sz w:val="28"/>
          <w:szCs w:val="28"/>
          <w:lang w:eastAsia="en-US"/>
        </w:rPr>
        <w:t xml:space="preserve"> </w:t>
      </w:r>
      <w:r w:rsidR="001019C3" w:rsidRPr="00E61C31">
        <w:rPr>
          <w:rFonts w:ascii="Times New Roman" w:eastAsiaTheme="minorHAnsi" w:hAnsi="Times New Roman" w:cs="Times New Roman"/>
          <w:bCs/>
          <w:color w:val="auto"/>
          <w:kern w:val="0"/>
          <w:sz w:val="28"/>
          <w:szCs w:val="28"/>
          <w:lang w:eastAsia="en-US"/>
        </w:rPr>
        <w:t xml:space="preserve">со дня получения согласия </w:t>
      </w:r>
      <w:r w:rsidR="007661F6" w:rsidRPr="00E61C31">
        <w:rPr>
          <w:rFonts w:ascii="Times New Roman" w:eastAsiaTheme="minorHAnsi" w:hAnsi="Times New Roman" w:cs="Times New Roman"/>
          <w:bCs/>
          <w:color w:val="auto"/>
          <w:kern w:val="0"/>
          <w:sz w:val="28"/>
          <w:szCs w:val="28"/>
          <w:lang w:eastAsia="en-US"/>
        </w:rPr>
        <w:t xml:space="preserve">заявителя </w:t>
      </w:r>
      <w:r w:rsidR="001019C3" w:rsidRPr="00E61C31">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w:t>
      </w:r>
      <w:proofErr w:type="gramStart"/>
      <w:r w:rsidR="001019C3" w:rsidRPr="00E61C31">
        <w:rPr>
          <w:rFonts w:ascii="Times New Roman" w:eastAsiaTheme="minorHAnsi" w:hAnsi="Times New Roman" w:cs="Times New Roman"/>
          <w:bCs/>
          <w:color w:val="auto"/>
          <w:kern w:val="0"/>
          <w:sz w:val="28"/>
          <w:szCs w:val="28"/>
          <w:lang w:eastAsia="en-US"/>
        </w:rPr>
        <w:t xml:space="preserve">и </w:t>
      </w:r>
      <w:r w:rsidR="00FC656A" w:rsidRPr="00E61C31">
        <w:rPr>
          <w:rFonts w:ascii="Times New Roman" w:eastAsiaTheme="minorHAnsi" w:hAnsi="Times New Roman" w:cs="Times New Roman"/>
          <w:bCs/>
          <w:color w:val="auto"/>
          <w:kern w:val="0"/>
          <w:sz w:val="28"/>
          <w:szCs w:val="28"/>
          <w:lang w:eastAsia="en-US"/>
        </w:rPr>
        <w:t xml:space="preserve"> прилагаемых</w:t>
      </w:r>
      <w:proofErr w:type="gramEnd"/>
      <w:r w:rsidR="00FC656A" w:rsidRPr="00E61C31">
        <w:rPr>
          <w:rFonts w:ascii="Times New Roman" w:eastAsiaTheme="minorHAnsi" w:hAnsi="Times New Roman" w:cs="Times New Roman"/>
          <w:bCs/>
          <w:color w:val="auto"/>
          <w:kern w:val="0"/>
          <w:sz w:val="28"/>
          <w:szCs w:val="28"/>
          <w:lang w:eastAsia="en-US"/>
        </w:rPr>
        <w:t xml:space="preserve"> </w:t>
      </w:r>
      <w:r w:rsidR="001019C3" w:rsidRPr="00E61C31">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sidRPr="00E61C31">
        <w:rPr>
          <w:rFonts w:ascii="Times New Roman" w:eastAsiaTheme="minorHAnsi" w:hAnsi="Times New Roman" w:cs="Times New Roman"/>
          <w:bCs/>
          <w:color w:val="auto"/>
          <w:kern w:val="0"/>
          <w:sz w:val="28"/>
          <w:szCs w:val="28"/>
          <w:lang w:eastAsia="en-US"/>
        </w:rPr>
        <w:t xml:space="preserve">, </w:t>
      </w:r>
      <w:r w:rsidR="001019C3" w:rsidRPr="00E61C31">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782374FD" w14:textId="77777777" w:rsidR="00985106" w:rsidRPr="00E61C31"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eastAsiaTheme="minorHAnsi" w:hAnsi="Times New Roman" w:cs="Times New Roman"/>
          <w:color w:val="auto"/>
          <w:kern w:val="0"/>
          <w:sz w:val="28"/>
          <w:szCs w:val="28"/>
          <w:lang w:eastAsia="en-US"/>
        </w:rPr>
        <w:t>3.4.6</w:t>
      </w:r>
      <w:r w:rsidR="00C306BA" w:rsidRPr="00E61C31">
        <w:rPr>
          <w:rFonts w:ascii="Times New Roman" w:eastAsiaTheme="minorHAnsi" w:hAnsi="Times New Roman" w:cs="Times New Roman"/>
          <w:color w:val="auto"/>
          <w:kern w:val="0"/>
          <w:sz w:val="28"/>
          <w:szCs w:val="28"/>
          <w:lang w:eastAsia="en-US"/>
        </w:rPr>
        <w:t xml:space="preserve">. </w:t>
      </w:r>
      <w:r w:rsidR="007661F6" w:rsidRPr="00E61C31">
        <w:rPr>
          <w:rFonts w:ascii="Times New Roman" w:eastAsiaTheme="minorHAnsi" w:hAnsi="Times New Roman" w:cs="Times New Roman"/>
          <w:color w:val="auto"/>
          <w:kern w:val="0"/>
          <w:sz w:val="28"/>
          <w:szCs w:val="28"/>
          <w:lang w:eastAsia="en-US"/>
        </w:rPr>
        <w:t xml:space="preserve"> </w:t>
      </w:r>
      <w:r w:rsidR="00C306BA" w:rsidRPr="00E61C31">
        <w:rPr>
          <w:rFonts w:ascii="Times New Roman" w:eastAsiaTheme="minorHAnsi" w:hAnsi="Times New Roman" w:cs="Times New Roman"/>
          <w:color w:val="auto"/>
          <w:kern w:val="0"/>
          <w:sz w:val="28"/>
          <w:szCs w:val="28"/>
          <w:lang w:eastAsia="en-US"/>
        </w:rPr>
        <w:t xml:space="preserve">В случае представления </w:t>
      </w:r>
      <w:r w:rsidR="00985106" w:rsidRPr="00E61C31">
        <w:rPr>
          <w:rFonts w:ascii="Times New Roman" w:eastAsiaTheme="minorHAnsi" w:hAnsi="Times New Roman" w:cs="Times New Roman"/>
          <w:color w:val="auto"/>
          <w:kern w:val="0"/>
          <w:sz w:val="28"/>
          <w:szCs w:val="28"/>
          <w:lang w:eastAsia="en-US"/>
        </w:rPr>
        <w:t>заявителем</w:t>
      </w:r>
      <w:r w:rsidR="005D275F" w:rsidRPr="00E61C31">
        <w:rPr>
          <w:rFonts w:ascii="Times New Roman" w:eastAsiaTheme="minorHAnsi" w:hAnsi="Times New Roman" w:cs="Times New Roman"/>
          <w:color w:val="auto"/>
          <w:kern w:val="0"/>
          <w:sz w:val="28"/>
          <w:szCs w:val="28"/>
          <w:lang w:eastAsia="en-US"/>
        </w:rPr>
        <w:t xml:space="preserve"> в</w:t>
      </w:r>
      <w:r w:rsidR="007661F6" w:rsidRPr="00E61C31">
        <w:rPr>
          <w:rFonts w:ascii="Times New Roman" w:eastAsiaTheme="minorHAnsi" w:hAnsi="Times New Roman" w:cs="Times New Roman"/>
          <w:color w:val="auto"/>
          <w:kern w:val="0"/>
          <w:sz w:val="28"/>
          <w:szCs w:val="28"/>
          <w:lang w:eastAsia="en-US"/>
        </w:rPr>
        <w:t xml:space="preserve"> орган учета </w:t>
      </w:r>
      <w:r w:rsidR="005D275F" w:rsidRPr="00E61C31">
        <w:rPr>
          <w:rFonts w:ascii="Times New Roman" w:eastAsiaTheme="minorHAnsi" w:hAnsi="Times New Roman" w:cs="Times New Roman"/>
          <w:color w:val="auto"/>
          <w:kern w:val="0"/>
          <w:sz w:val="28"/>
          <w:szCs w:val="28"/>
          <w:lang w:eastAsia="en-US"/>
        </w:rPr>
        <w:t xml:space="preserve"> </w:t>
      </w:r>
      <w:r w:rsidR="00985106" w:rsidRPr="00E61C31">
        <w:rPr>
          <w:rFonts w:ascii="Times New Roman" w:eastAsiaTheme="minorHAnsi" w:hAnsi="Times New Roman" w:cs="Times New Roman"/>
          <w:color w:val="auto"/>
          <w:kern w:val="0"/>
          <w:sz w:val="28"/>
          <w:szCs w:val="28"/>
          <w:lang w:eastAsia="en-US"/>
        </w:rPr>
        <w:t xml:space="preserve"> </w:t>
      </w:r>
      <w:r w:rsidR="00C306BA" w:rsidRPr="00E61C31">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w:t>
      </w:r>
      <w:proofErr w:type="gramStart"/>
      <w:r w:rsidR="00C306BA" w:rsidRPr="00E61C31">
        <w:rPr>
          <w:rFonts w:ascii="Times New Roman" w:eastAsiaTheme="minorHAnsi" w:hAnsi="Times New Roman" w:cs="Times New Roman"/>
          <w:color w:val="auto"/>
          <w:kern w:val="0"/>
          <w:sz w:val="28"/>
          <w:szCs w:val="28"/>
          <w:lang w:eastAsia="en-US"/>
        </w:rPr>
        <w:t>участок,  в</w:t>
      </w:r>
      <w:proofErr w:type="gramEnd"/>
      <w:r w:rsidR="00C306BA" w:rsidRPr="00E61C31">
        <w:rPr>
          <w:rFonts w:ascii="Times New Roman" w:eastAsiaTheme="minorHAnsi" w:hAnsi="Times New Roman" w:cs="Times New Roman"/>
          <w:color w:val="auto"/>
          <w:kern w:val="0"/>
          <w:sz w:val="28"/>
          <w:szCs w:val="28"/>
          <w:lang w:eastAsia="en-US"/>
        </w:rPr>
        <w:t xml:space="preserve"> установленном порядке  направляется следующему </w:t>
      </w:r>
      <w:r w:rsidR="00985106" w:rsidRPr="00E61C31">
        <w:rPr>
          <w:rFonts w:ascii="Times New Roman" w:eastAsiaTheme="minorHAnsi" w:hAnsi="Times New Roman" w:cs="Times New Roman"/>
          <w:color w:val="auto"/>
          <w:kern w:val="0"/>
          <w:sz w:val="28"/>
          <w:szCs w:val="28"/>
          <w:lang w:eastAsia="en-US"/>
        </w:rPr>
        <w:t xml:space="preserve">  по порядку заявителю.</w:t>
      </w:r>
    </w:p>
    <w:p w14:paraId="034C019A" w14:textId="77777777" w:rsidR="005D275F" w:rsidRPr="00E61C3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3.4.7</w:t>
      </w:r>
      <w:r w:rsidR="005D275F" w:rsidRPr="00E61C31">
        <w:rPr>
          <w:rFonts w:ascii="Times New Roman" w:eastAsiaTheme="minorHAnsi" w:hAnsi="Times New Roman" w:cs="Times New Roman"/>
          <w:bCs/>
          <w:color w:val="auto"/>
          <w:kern w:val="0"/>
          <w:sz w:val="28"/>
          <w:szCs w:val="28"/>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15E635CF" w14:textId="77777777" w:rsidR="005761DC" w:rsidRPr="00E61C31"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E61C31">
        <w:rPr>
          <w:rFonts w:ascii="Times New Roman" w:eastAsiaTheme="minorHAnsi" w:hAnsi="Times New Roman" w:cs="Times New Roman"/>
          <w:bCs/>
          <w:color w:val="auto"/>
          <w:kern w:val="0"/>
          <w:sz w:val="28"/>
          <w:szCs w:val="28"/>
          <w:lang w:eastAsia="en-US"/>
        </w:rPr>
        <w:t>3.</w:t>
      </w:r>
      <w:r w:rsidR="005761DC" w:rsidRPr="00E61C31">
        <w:rPr>
          <w:rFonts w:ascii="Times New Roman" w:eastAsiaTheme="minorHAnsi" w:hAnsi="Times New Roman" w:cs="Times New Roman"/>
          <w:bCs/>
          <w:color w:val="auto"/>
          <w:kern w:val="0"/>
          <w:sz w:val="28"/>
          <w:szCs w:val="28"/>
          <w:lang w:eastAsia="en-US"/>
        </w:rPr>
        <w:t>4</w:t>
      </w:r>
      <w:r w:rsidRPr="00E61C31">
        <w:rPr>
          <w:rFonts w:ascii="Times New Roman" w:eastAsiaTheme="minorHAnsi" w:hAnsi="Times New Roman" w:cs="Times New Roman"/>
          <w:bCs/>
          <w:color w:val="auto"/>
          <w:kern w:val="0"/>
          <w:sz w:val="28"/>
          <w:szCs w:val="28"/>
          <w:lang w:eastAsia="en-US"/>
        </w:rPr>
        <w:t>.8</w:t>
      </w:r>
      <w:r w:rsidR="009A6D54" w:rsidRPr="00E61C31">
        <w:rPr>
          <w:rFonts w:ascii="Times New Roman" w:eastAsiaTheme="minorHAnsi" w:hAnsi="Times New Roman" w:cs="Times New Roman"/>
          <w:bCs/>
          <w:color w:val="auto"/>
          <w:kern w:val="0"/>
          <w:sz w:val="28"/>
          <w:szCs w:val="28"/>
          <w:lang w:eastAsia="en-US"/>
        </w:rPr>
        <w:t>. Максимальный срок выполнения</w:t>
      </w:r>
      <w:r w:rsidR="00E66CCC" w:rsidRPr="00E61C31">
        <w:rPr>
          <w:rFonts w:ascii="Times New Roman" w:eastAsiaTheme="minorHAnsi" w:hAnsi="Times New Roman" w:cs="Times New Roman"/>
          <w:bCs/>
          <w:color w:val="auto"/>
          <w:kern w:val="0"/>
          <w:sz w:val="28"/>
          <w:szCs w:val="28"/>
          <w:lang w:eastAsia="en-US"/>
        </w:rPr>
        <w:t xml:space="preserve"> административной процедуры - 2</w:t>
      </w:r>
      <w:r w:rsidR="00A73512" w:rsidRPr="00E61C31">
        <w:rPr>
          <w:rFonts w:ascii="Times New Roman" w:eastAsiaTheme="minorHAnsi" w:hAnsi="Times New Roman" w:cs="Times New Roman"/>
          <w:bCs/>
          <w:color w:val="auto"/>
          <w:kern w:val="0"/>
          <w:sz w:val="28"/>
          <w:szCs w:val="28"/>
          <w:lang w:eastAsia="en-US"/>
        </w:rPr>
        <w:t xml:space="preserve">0 </w:t>
      </w:r>
      <w:proofErr w:type="gramStart"/>
      <w:r w:rsidR="009A6D54" w:rsidRPr="00E61C31">
        <w:rPr>
          <w:rFonts w:ascii="Times New Roman" w:eastAsiaTheme="minorHAnsi" w:hAnsi="Times New Roman" w:cs="Times New Roman"/>
          <w:bCs/>
          <w:color w:val="auto"/>
          <w:kern w:val="0"/>
          <w:sz w:val="28"/>
          <w:szCs w:val="28"/>
          <w:lang w:eastAsia="en-US"/>
        </w:rPr>
        <w:t>календарных  дней</w:t>
      </w:r>
      <w:proofErr w:type="gramEnd"/>
      <w:r w:rsidR="00E1699E" w:rsidRPr="00E61C31">
        <w:rPr>
          <w:rFonts w:ascii="Times New Roman" w:eastAsiaTheme="minorHAnsi" w:hAnsi="Times New Roman" w:cs="Times New Roman"/>
          <w:bCs/>
          <w:color w:val="auto"/>
          <w:kern w:val="0"/>
          <w:sz w:val="28"/>
          <w:szCs w:val="28"/>
          <w:lang w:eastAsia="en-US"/>
        </w:rPr>
        <w:t xml:space="preserve"> </w:t>
      </w:r>
      <w:r w:rsidR="007661F6" w:rsidRPr="00E61C31">
        <w:rPr>
          <w:rFonts w:ascii="Times New Roman" w:eastAsiaTheme="minorHAnsi" w:hAnsi="Times New Roman" w:cs="Times New Roman"/>
          <w:bCs/>
          <w:color w:val="auto"/>
          <w:kern w:val="0"/>
          <w:sz w:val="28"/>
          <w:szCs w:val="28"/>
          <w:lang w:eastAsia="en-US"/>
        </w:rPr>
        <w:t xml:space="preserve"> со дня представления в орган учета согласия </w:t>
      </w:r>
      <w:r w:rsidR="007661F6" w:rsidRPr="00E61C31">
        <w:rPr>
          <w:rFonts w:ascii="Times New Roman" w:eastAsiaTheme="minorHAnsi" w:hAnsi="Times New Roman" w:cs="Times New Roman"/>
          <w:bCs/>
          <w:color w:val="auto"/>
          <w:kern w:val="0"/>
          <w:sz w:val="28"/>
          <w:szCs w:val="28"/>
          <w:lang w:eastAsia="en-US"/>
        </w:rPr>
        <w:lastRenderedPageBreak/>
        <w:t>заявителя на получение предложенного земельного участка и  прилагаемых документов.</w:t>
      </w:r>
    </w:p>
    <w:p w14:paraId="3BAAF6E8" w14:textId="77777777" w:rsidR="0031228F" w:rsidRPr="00E61C31"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3.14.12</w:t>
      </w:r>
      <w:r w:rsidR="00FC656A" w:rsidRPr="00E61C31">
        <w:rPr>
          <w:rFonts w:ascii="Times New Roman" w:hAnsi="Times New Roman" w:cs="Times New Roman"/>
          <w:color w:val="auto"/>
          <w:kern w:val="0"/>
          <w:sz w:val="28"/>
          <w:szCs w:val="28"/>
          <w:lang w:eastAsia="ru-RU"/>
        </w:rPr>
        <w:t xml:space="preserve">. </w:t>
      </w:r>
      <w:r w:rsidR="0031228F" w:rsidRPr="00E61C31">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w:t>
      </w:r>
      <w:proofErr w:type="gramStart"/>
      <w:r w:rsidR="0031228F" w:rsidRPr="00E61C31">
        <w:rPr>
          <w:rFonts w:ascii="Times New Roman" w:hAnsi="Times New Roman" w:cs="Times New Roman"/>
          <w:color w:val="auto"/>
          <w:kern w:val="0"/>
          <w:sz w:val="28"/>
          <w:szCs w:val="28"/>
          <w:lang w:eastAsia="ru-RU"/>
        </w:rPr>
        <w:t xml:space="preserve">для </w:t>
      </w:r>
      <w:r w:rsidR="005D275F" w:rsidRPr="00E61C31">
        <w:rPr>
          <w:rFonts w:ascii="Times New Roman" w:hAnsi="Times New Roman" w:cs="Times New Roman"/>
          <w:color w:val="auto"/>
          <w:kern w:val="0"/>
          <w:sz w:val="28"/>
          <w:szCs w:val="28"/>
          <w:lang w:eastAsia="ru-RU"/>
        </w:rPr>
        <w:t xml:space="preserve"> отказа</w:t>
      </w:r>
      <w:proofErr w:type="gramEnd"/>
      <w:r w:rsidR="005D275F" w:rsidRPr="00E61C31">
        <w:rPr>
          <w:rFonts w:ascii="Times New Roman" w:hAnsi="Times New Roman" w:cs="Times New Roman"/>
          <w:color w:val="auto"/>
          <w:kern w:val="0"/>
          <w:sz w:val="28"/>
          <w:szCs w:val="28"/>
          <w:lang w:eastAsia="ru-RU"/>
        </w:rPr>
        <w:t xml:space="preserve">  в </w:t>
      </w:r>
      <w:r w:rsidR="0031228F" w:rsidRPr="00E61C31">
        <w:rPr>
          <w:rFonts w:ascii="Times New Roman" w:hAnsi="Times New Roman" w:cs="Times New Roman"/>
          <w:color w:val="auto"/>
          <w:kern w:val="0"/>
          <w:sz w:val="28"/>
          <w:szCs w:val="28"/>
          <w:lang w:eastAsia="ru-RU"/>
        </w:rPr>
        <w:t>предоставлени</w:t>
      </w:r>
      <w:r w:rsidR="005D275F" w:rsidRPr="00E61C31">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14:paraId="28CEEF4F" w14:textId="77777777" w:rsidR="005C32AF" w:rsidRPr="00E61C31"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E61C31">
        <w:rPr>
          <w:rFonts w:ascii="Times New Roman" w:hAnsi="Times New Roman" w:cs="Times New Roman"/>
          <w:color w:val="auto"/>
          <w:kern w:val="0"/>
          <w:sz w:val="28"/>
          <w:szCs w:val="28"/>
          <w:lang w:eastAsia="ru-RU"/>
        </w:rPr>
        <w:t xml:space="preserve">3.14.13. </w:t>
      </w:r>
      <w:r w:rsidR="005C32AF" w:rsidRPr="00E61C31">
        <w:rPr>
          <w:rFonts w:ascii="Times New Roman" w:hAnsi="Times New Roman" w:cs="Times New Roman"/>
          <w:color w:val="auto"/>
          <w:kern w:val="0"/>
          <w:sz w:val="28"/>
          <w:szCs w:val="28"/>
          <w:lang w:eastAsia="ru-RU"/>
        </w:rPr>
        <w:t>Рез</w:t>
      </w:r>
      <w:r w:rsidR="0031228F" w:rsidRPr="00E61C31">
        <w:rPr>
          <w:rFonts w:ascii="Times New Roman" w:hAnsi="Times New Roman" w:cs="Times New Roman"/>
          <w:color w:val="auto"/>
          <w:kern w:val="0"/>
          <w:sz w:val="28"/>
          <w:szCs w:val="28"/>
          <w:lang w:eastAsia="ru-RU"/>
        </w:rPr>
        <w:t>ультат</w:t>
      </w:r>
      <w:r w:rsidR="005C32AF" w:rsidRPr="00E61C31">
        <w:rPr>
          <w:rFonts w:ascii="Times New Roman" w:hAnsi="Times New Roman" w:cs="Times New Roman"/>
          <w:color w:val="auto"/>
          <w:kern w:val="0"/>
          <w:sz w:val="28"/>
          <w:szCs w:val="28"/>
          <w:lang w:eastAsia="ru-RU"/>
        </w:rPr>
        <w:t>ом</w:t>
      </w:r>
      <w:r w:rsidR="0031228F" w:rsidRPr="00E61C31">
        <w:rPr>
          <w:rFonts w:ascii="Times New Roman" w:hAnsi="Times New Roman" w:cs="Times New Roman"/>
          <w:color w:val="auto"/>
          <w:kern w:val="0"/>
          <w:sz w:val="28"/>
          <w:szCs w:val="28"/>
          <w:lang w:eastAsia="ru-RU"/>
        </w:rPr>
        <w:t xml:space="preserve"> административной процедуры </w:t>
      </w:r>
      <w:r w:rsidR="005C32AF" w:rsidRPr="00E61C31">
        <w:rPr>
          <w:rFonts w:ascii="Times New Roman" w:eastAsiaTheme="minorHAnsi" w:hAnsi="Times New Roman" w:cs="Times New Roman"/>
          <w:bCs/>
          <w:color w:val="auto"/>
          <w:kern w:val="0"/>
          <w:sz w:val="28"/>
          <w:szCs w:val="28"/>
          <w:lang w:eastAsia="en-US"/>
        </w:rPr>
        <w:t xml:space="preserve">является </w:t>
      </w:r>
      <w:r w:rsidRPr="00E61C31">
        <w:rPr>
          <w:rFonts w:ascii="Times New Roman" w:eastAsiaTheme="minorHAnsi" w:hAnsi="Times New Roman" w:cs="Times New Roman"/>
          <w:bCs/>
          <w:color w:val="auto"/>
          <w:kern w:val="0"/>
          <w:sz w:val="28"/>
          <w:szCs w:val="28"/>
          <w:lang w:eastAsia="en-US"/>
        </w:rPr>
        <w:t xml:space="preserve">оформленное и подписанное </w:t>
      </w:r>
      <w:r w:rsidR="00985106" w:rsidRPr="00E61C31">
        <w:rPr>
          <w:rFonts w:ascii="Times New Roman" w:eastAsiaTheme="minorHAnsi" w:hAnsi="Times New Roman" w:cs="Times New Roman"/>
          <w:bCs/>
          <w:color w:val="auto"/>
          <w:kern w:val="0"/>
          <w:sz w:val="28"/>
          <w:szCs w:val="28"/>
          <w:lang w:eastAsia="en-US"/>
        </w:rPr>
        <w:t xml:space="preserve"> </w:t>
      </w:r>
      <w:r w:rsidR="00E66CCC" w:rsidRPr="00E61C31">
        <w:rPr>
          <w:rFonts w:ascii="Times New Roman" w:eastAsiaTheme="minorHAnsi" w:hAnsi="Times New Roman" w:cs="Times New Roman"/>
          <w:bCs/>
          <w:color w:val="auto"/>
          <w:kern w:val="0"/>
          <w:sz w:val="28"/>
          <w:szCs w:val="28"/>
          <w:lang w:eastAsia="en-US"/>
        </w:rPr>
        <w:t xml:space="preserve"> Главой города </w:t>
      </w:r>
      <w:r w:rsidRPr="00E61C31">
        <w:rPr>
          <w:rFonts w:ascii="Times New Roman" w:eastAsiaTheme="minorHAnsi" w:hAnsi="Times New Roman" w:cs="Times New Roman"/>
          <w:bCs/>
          <w:color w:val="auto"/>
          <w:kern w:val="0"/>
          <w:sz w:val="28"/>
          <w:szCs w:val="28"/>
          <w:lang w:eastAsia="en-US"/>
        </w:rPr>
        <w:t xml:space="preserve">решение </w:t>
      </w:r>
      <w:r w:rsidR="005C32AF" w:rsidRPr="00E61C31">
        <w:rPr>
          <w:rFonts w:ascii="Times New Roman" w:eastAsiaTheme="minorHAnsi" w:hAnsi="Times New Roman" w:cs="Times New Roman"/>
          <w:bCs/>
          <w:color w:val="auto"/>
          <w:kern w:val="0"/>
          <w:sz w:val="28"/>
          <w:szCs w:val="28"/>
          <w:lang w:eastAsia="en-US"/>
        </w:rPr>
        <w:t xml:space="preserve">о предоставлении в собственность бесплатно земельного участка </w:t>
      </w:r>
      <w:r w:rsidR="0044473B" w:rsidRPr="00E61C31">
        <w:rPr>
          <w:rFonts w:ascii="Times New Roman" w:eastAsiaTheme="minorHAnsi" w:hAnsi="Times New Roman" w:cs="Times New Roman"/>
          <w:bCs/>
          <w:color w:val="auto"/>
          <w:kern w:val="0"/>
          <w:sz w:val="28"/>
          <w:szCs w:val="28"/>
          <w:lang w:eastAsia="en-US"/>
        </w:rPr>
        <w:t xml:space="preserve">и снятии гражданина с </w:t>
      </w:r>
      <w:proofErr w:type="gramStart"/>
      <w:r w:rsidR="0044473B" w:rsidRPr="00E61C31">
        <w:rPr>
          <w:rFonts w:ascii="Times New Roman" w:eastAsiaTheme="minorHAnsi" w:hAnsi="Times New Roman" w:cs="Times New Roman"/>
          <w:bCs/>
          <w:color w:val="auto"/>
          <w:kern w:val="0"/>
          <w:sz w:val="28"/>
          <w:szCs w:val="28"/>
          <w:lang w:eastAsia="en-US"/>
        </w:rPr>
        <w:t>учета</w:t>
      </w:r>
      <w:r w:rsidR="00CD0FFE" w:rsidRPr="00E61C31">
        <w:rPr>
          <w:rFonts w:ascii="Times New Roman" w:eastAsiaTheme="minorHAnsi" w:hAnsi="Times New Roman" w:cs="Times New Roman"/>
          <w:bCs/>
          <w:color w:val="auto"/>
          <w:kern w:val="0"/>
          <w:sz w:val="28"/>
          <w:szCs w:val="28"/>
          <w:lang w:eastAsia="en-US"/>
        </w:rPr>
        <w:t xml:space="preserve"> </w:t>
      </w:r>
      <w:r w:rsidRPr="00E61C31">
        <w:rPr>
          <w:rFonts w:ascii="Times New Roman" w:eastAsiaTheme="minorHAnsi" w:hAnsi="Times New Roman" w:cs="Times New Roman"/>
          <w:bCs/>
          <w:color w:val="auto"/>
          <w:kern w:val="0"/>
          <w:sz w:val="28"/>
          <w:szCs w:val="28"/>
          <w:lang w:eastAsia="en-US"/>
        </w:rPr>
        <w:t xml:space="preserve"> либо</w:t>
      </w:r>
      <w:proofErr w:type="gramEnd"/>
      <w:r w:rsidRPr="00E61C31">
        <w:rPr>
          <w:rFonts w:ascii="Times New Roman" w:eastAsiaTheme="minorHAnsi" w:hAnsi="Times New Roman" w:cs="Times New Roman"/>
          <w:bCs/>
          <w:color w:val="auto"/>
          <w:kern w:val="0"/>
          <w:sz w:val="28"/>
          <w:szCs w:val="28"/>
          <w:lang w:eastAsia="en-US"/>
        </w:rPr>
        <w:t xml:space="preserve"> решение</w:t>
      </w:r>
      <w:r w:rsidR="00CD0FFE" w:rsidRPr="00E61C31">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собственность бесплатно земельного участка.</w:t>
      </w:r>
    </w:p>
    <w:p w14:paraId="25BF790D" w14:textId="77777777" w:rsidR="0031228F" w:rsidRPr="00E61C31"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lang w:eastAsia="en-US"/>
        </w:rPr>
      </w:pPr>
      <w:r w:rsidRPr="00E61C31">
        <w:rPr>
          <w:rFonts w:ascii="Times New Roman" w:eastAsia="Calibri" w:hAnsi="Times New Roman" w:cs="Times New Roman"/>
          <w:color w:val="auto"/>
          <w:kern w:val="0"/>
          <w:sz w:val="28"/>
          <w:szCs w:val="28"/>
          <w:lang w:eastAsia="en-US"/>
        </w:rPr>
        <w:t xml:space="preserve">3.14.15. </w:t>
      </w:r>
      <w:r w:rsidR="005C32AF" w:rsidRPr="00E61C31">
        <w:rPr>
          <w:rFonts w:ascii="Times New Roman" w:eastAsia="Calibri" w:hAnsi="Times New Roman" w:cs="Times New Roman"/>
          <w:color w:val="auto"/>
          <w:kern w:val="0"/>
          <w:sz w:val="28"/>
          <w:szCs w:val="28"/>
          <w:lang w:eastAsia="en-US"/>
        </w:rPr>
        <w:t>С</w:t>
      </w:r>
      <w:r w:rsidR="0031228F" w:rsidRPr="00E61C31">
        <w:rPr>
          <w:rFonts w:ascii="Times New Roman" w:eastAsia="Calibri" w:hAnsi="Times New Roman" w:cs="Times New Roman"/>
          <w:color w:val="auto"/>
          <w:kern w:val="0"/>
          <w:sz w:val="28"/>
          <w:szCs w:val="28"/>
          <w:lang w:eastAsia="en-US"/>
        </w:rPr>
        <w:t>пособ</w:t>
      </w:r>
      <w:r w:rsidR="005C32AF" w:rsidRPr="00E61C31">
        <w:rPr>
          <w:rFonts w:ascii="Times New Roman" w:eastAsia="Calibri" w:hAnsi="Times New Roman" w:cs="Times New Roman"/>
          <w:color w:val="auto"/>
          <w:kern w:val="0"/>
          <w:sz w:val="28"/>
          <w:szCs w:val="28"/>
          <w:lang w:eastAsia="en-US"/>
        </w:rPr>
        <w:t>ом</w:t>
      </w:r>
      <w:r w:rsidR="0031228F" w:rsidRPr="00E61C31">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sidRPr="00E61C31">
        <w:rPr>
          <w:rFonts w:ascii="Times New Roman" w:eastAsia="Calibri" w:hAnsi="Times New Roman" w:cs="Times New Roman"/>
          <w:color w:val="auto"/>
          <w:kern w:val="0"/>
          <w:sz w:val="28"/>
          <w:szCs w:val="28"/>
          <w:lang w:eastAsia="en-US"/>
        </w:rPr>
        <w:t xml:space="preserve"> является регистрация </w:t>
      </w:r>
      <w:r w:rsidR="005C32AF" w:rsidRPr="00E61C31">
        <w:rPr>
          <w:rFonts w:ascii="Times New Roman" w:eastAsiaTheme="minorHAnsi" w:hAnsi="Times New Roman" w:cs="Times New Roman"/>
          <w:bCs/>
          <w:color w:val="auto"/>
          <w:kern w:val="0"/>
          <w:sz w:val="28"/>
          <w:szCs w:val="28"/>
          <w:lang w:eastAsia="en-US"/>
        </w:rPr>
        <w:t xml:space="preserve">решения о предоставлении в собственность бесплатно земельного участка </w:t>
      </w:r>
      <w:proofErr w:type="gramStart"/>
      <w:r w:rsidR="005C32AF" w:rsidRPr="00E61C31">
        <w:rPr>
          <w:rFonts w:ascii="Times New Roman" w:eastAsiaTheme="minorHAnsi" w:hAnsi="Times New Roman" w:cs="Times New Roman"/>
          <w:bCs/>
          <w:color w:val="auto"/>
          <w:kern w:val="0"/>
          <w:sz w:val="28"/>
          <w:szCs w:val="28"/>
          <w:lang w:eastAsia="en-US"/>
        </w:rPr>
        <w:t>либо  о</w:t>
      </w:r>
      <w:proofErr w:type="gramEnd"/>
      <w:r w:rsidR="005C32AF" w:rsidRPr="00E61C31">
        <w:rPr>
          <w:rFonts w:ascii="Times New Roman" w:eastAsiaTheme="minorHAnsi" w:hAnsi="Times New Roman" w:cs="Times New Roman"/>
          <w:bCs/>
          <w:color w:val="auto"/>
          <w:kern w:val="0"/>
          <w:sz w:val="28"/>
          <w:szCs w:val="28"/>
          <w:lang w:eastAsia="en-US"/>
        </w:rPr>
        <w:t xml:space="preserve"> снятии гражданина с учета в Журнале регистрации</w:t>
      </w:r>
      <w:r w:rsidR="00E66CCC" w:rsidRPr="00E61C31">
        <w:rPr>
          <w:rFonts w:ascii="Times New Roman" w:eastAsiaTheme="minorHAnsi" w:hAnsi="Times New Roman" w:cs="Times New Roman"/>
          <w:bCs/>
          <w:color w:val="auto"/>
          <w:kern w:val="0"/>
          <w:sz w:val="28"/>
          <w:szCs w:val="28"/>
          <w:lang w:eastAsia="en-US"/>
        </w:rPr>
        <w:t>.</w:t>
      </w:r>
    </w:p>
    <w:p w14:paraId="3D93A8E9" w14:textId="77777777" w:rsidR="00DB4C21" w:rsidRPr="00E61C3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46B0C0E8" w14:textId="2466EEC0" w:rsidR="00267014" w:rsidRPr="00E61C31" w:rsidRDefault="00E66CCC" w:rsidP="003F7E1B">
      <w:pPr>
        <w:widowControl w:val="0"/>
        <w:tabs>
          <w:tab w:val="clear" w:pos="709"/>
        </w:tabs>
        <w:suppressAutoHyphens w:val="0"/>
        <w:spacing w:after="0" w:line="240" w:lineRule="auto"/>
        <w:ind w:firstLine="709"/>
        <w:jc w:val="center"/>
        <w:rPr>
          <w:rFonts w:ascii="Times New Roman" w:hAnsi="Times New Roman" w:cs="Times New Roman"/>
          <w:b/>
          <w:color w:val="auto"/>
          <w:kern w:val="0"/>
          <w:sz w:val="28"/>
          <w:szCs w:val="28"/>
          <w:lang w:eastAsia="ru-RU"/>
        </w:rPr>
      </w:pPr>
      <w:r w:rsidRPr="00E61C31">
        <w:rPr>
          <w:rFonts w:ascii="Times New Roman" w:hAnsi="Times New Roman" w:cs="Times New Roman"/>
          <w:b/>
          <w:color w:val="auto"/>
          <w:kern w:val="0"/>
          <w:sz w:val="28"/>
          <w:szCs w:val="28"/>
          <w:lang w:eastAsia="ru-RU"/>
        </w:rPr>
        <w:t>3.4. Выдача</w:t>
      </w:r>
      <w:r w:rsidR="00DB4C21" w:rsidRPr="00E61C31">
        <w:rPr>
          <w:rFonts w:ascii="Times New Roman" w:hAnsi="Times New Roman" w:cs="Times New Roman"/>
          <w:b/>
          <w:color w:val="auto"/>
          <w:kern w:val="0"/>
          <w:sz w:val="28"/>
          <w:szCs w:val="28"/>
          <w:lang w:eastAsia="ru-RU"/>
        </w:rPr>
        <w:t xml:space="preserve"> </w:t>
      </w:r>
      <w:r w:rsidRPr="00E61C31">
        <w:rPr>
          <w:rFonts w:ascii="Times New Roman" w:hAnsi="Times New Roman" w:cs="Times New Roman"/>
          <w:b/>
          <w:color w:val="auto"/>
          <w:kern w:val="0"/>
          <w:sz w:val="28"/>
          <w:szCs w:val="28"/>
          <w:lang w:eastAsia="ru-RU"/>
        </w:rPr>
        <w:t>(направление) заявителю</w:t>
      </w:r>
      <w:r w:rsidR="00267014" w:rsidRPr="00E61C31">
        <w:rPr>
          <w:rFonts w:ascii="Times New Roman" w:hAnsi="Times New Roman" w:cs="Times New Roman"/>
          <w:b/>
          <w:color w:val="auto"/>
          <w:kern w:val="0"/>
          <w:sz w:val="28"/>
          <w:szCs w:val="28"/>
          <w:lang w:eastAsia="ru-RU"/>
        </w:rPr>
        <w:t xml:space="preserve"> </w:t>
      </w:r>
      <w:proofErr w:type="gramStart"/>
      <w:r w:rsidR="00267014" w:rsidRPr="00E61C31">
        <w:rPr>
          <w:rFonts w:ascii="Times New Roman" w:hAnsi="Times New Roman" w:cs="Times New Roman"/>
          <w:b/>
          <w:color w:val="auto"/>
          <w:kern w:val="0"/>
          <w:sz w:val="28"/>
          <w:szCs w:val="28"/>
          <w:lang w:eastAsia="ru-RU"/>
        </w:rPr>
        <w:t>результата  предоставления</w:t>
      </w:r>
      <w:proofErr w:type="gramEnd"/>
      <w:r w:rsidR="00267014" w:rsidRPr="00E61C31">
        <w:rPr>
          <w:rFonts w:ascii="Times New Roman" w:hAnsi="Times New Roman" w:cs="Times New Roman"/>
          <w:b/>
          <w:color w:val="auto"/>
          <w:kern w:val="0"/>
          <w:sz w:val="28"/>
          <w:szCs w:val="28"/>
          <w:lang w:eastAsia="ru-RU"/>
        </w:rPr>
        <w:t xml:space="preserve"> муниципальной услуги</w:t>
      </w:r>
    </w:p>
    <w:p w14:paraId="05E570B5" w14:textId="77777777" w:rsidR="00A33A75" w:rsidRPr="00E61C31"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sidRPr="00E61C31">
        <w:rPr>
          <w:rFonts w:ascii="Times New Roman" w:eastAsia="Arial" w:hAnsi="Times New Roman" w:cs="Times New Roman"/>
          <w:color w:val="auto"/>
          <w:sz w:val="28"/>
          <w:szCs w:val="28"/>
        </w:rPr>
        <w:tab/>
        <w:t xml:space="preserve">3.4.1.   </w:t>
      </w:r>
      <w:r w:rsidRPr="00E61C31">
        <w:rPr>
          <w:rFonts w:ascii="Times New Roman" w:hAnsi="Times New Roman" w:cs="Times New Roman"/>
          <w:color w:val="auto"/>
          <w:sz w:val="28"/>
          <w:szCs w:val="28"/>
        </w:rPr>
        <w:t xml:space="preserve">Основанием для начала административной процедуры </w:t>
      </w:r>
      <w:proofErr w:type="gramStart"/>
      <w:r w:rsidRPr="00E61C31">
        <w:rPr>
          <w:rFonts w:ascii="Times New Roman" w:hAnsi="Times New Roman" w:cs="Times New Roman"/>
          <w:color w:val="auto"/>
          <w:sz w:val="28"/>
          <w:szCs w:val="28"/>
        </w:rPr>
        <w:t>является  наличие</w:t>
      </w:r>
      <w:proofErr w:type="gramEnd"/>
      <w:r w:rsidRPr="00E61C31">
        <w:rPr>
          <w:rFonts w:ascii="Times New Roman" w:hAnsi="Times New Roman" w:cs="Times New Roman"/>
          <w:color w:val="auto"/>
          <w:sz w:val="28"/>
          <w:szCs w:val="28"/>
        </w:rPr>
        <w:t xml:space="preserve"> зарегистрированного</w:t>
      </w:r>
      <w:r w:rsidR="00873826" w:rsidRPr="00E61C31">
        <w:rPr>
          <w:rFonts w:ascii="Times New Roman" w:hAnsi="Times New Roman" w:cs="Times New Roman"/>
          <w:color w:val="auto"/>
          <w:sz w:val="28"/>
          <w:szCs w:val="28"/>
        </w:rPr>
        <w:t xml:space="preserve"> </w:t>
      </w:r>
      <w:r w:rsidRPr="00E61C31">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sidR="00873826" w:rsidRPr="00E61C31">
        <w:rPr>
          <w:rFonts w:ascii="Times New Roman" w:hAnsi="Times New Roman" w:cs="Times New Roman"/>
          <w:color w:val="auto"/>
          <w:sz w:val="28"/>
          <w:szCs w:val="28"/>
        </w:rPr>
        <w:t xml:space="preserve"> либо </w:t>
      </w:r>
      <w:r w:rsidRPr="00E61C31">
        <w:rPr>
          <w:rFonts w:ascii="Times New Roman" w:eastAsiaTheme="minorHAnsi" w:hAnsi="Times New Roman" w:cs="Times New Roman"/>
          <w:bCs/>
          <w:color w:val="auto"/>
          <w:kern w:val="0"/>
          <w:sz w:val="28"/>
          <w:szCs w:val="28"/>
          <w:lang w:eastAsia="en-US"/>
        </w:rPr>
        <w:t xml:space="preserve"> решения об отказе в предоставлении в собственность бесплатно земельного участка.</w:t>
      </w:r>
    </w:p>
    <w:p w14:paraId="4E217CDC" w14:textId="77777777" w:rsidR="00985106" w:rsidRPr="00E61C31"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8"/>
          <w:lang w:eastAsia="ru-RU"/>
        </w:rPr>
        <w:t>3.4.2. Результат предоставления муниципальной услуги выдается (</w:t>
      </w:r>
      <w:proofErr w:type="gramStart"/>
      <w:r w:rsidRPr="00E61C31">
        <w:rPr>
          <w:rFonts w:ascii="Times New Roman" w:hAnsi="Times New Roman" w:cs="Times New Roman"/>
          <w:color w:val="auto"/>
          <w:kern w:val="0"/>
          <w:sz w:val="28"/>
          <w:szCs w:val="28"/>
          <w:lang w:eastAsia="ru-RU"/>
        </w:rPr>
        <w:t>направляется)  заявителю</w:t>
      </w:r>
      <w:proofErr w:type="gramEnd"/>
      <w:r w:rsidRPr="00E61C31">
        <w:rPr>
          <w:rFonts w:ascii="Times New Roman" w:hAnsi="Times New Roman" w:cs="Times New Roman"/>
          <w:color w:val="auto"/>
          <w:kern w:val="0"/>
          <w:sz w:val="28"/>
          <w:szCs w:val="28"/>
          <w:lang w:eastAsia="ru-RU"/>
        </w:rPr>
        <w:t xml:space="preserve"> способом, указанным в заявлении. </w:t>
      </w:r>
    </w:p>
    <w:p w14:paraId="75BFEB18" w14:textId="77777777" w:rsidR="00A33A75" w:rsidRPr="00E61C31"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61C31">
        <w:rPr>
          <w:rFonts w:ascii="Times New Roman" w:hAnsi="Times New Roman" w:cs="Times New Roman"/>
          <w:bCs/>
          <w:color w:val="auto"/>
          <w:kern w:val="0"/>
          <w:sz w:val="28"/>
          <w:szCs w:val="28"/>
        </w:rPr>
        <w:tab/>
        <w:t xml:space="preserve">3.4.3. </w:t>
      </w:r>
      <w:r w:rsidR="00E1699E" w:rsidRPr="00E61C31">
        <w:rPr>
          <w:rFonts w:ascii="Times New Roman" w:hAnsi="Times New Roman" w:cs="Times New Roman"/>
          <w:bCs/>
          <w:color w:val="auto"/>
          <w:kern w:val="0"/>
          <w:sz w:val="28"/>
          <w:szCs w:val="28"/>
        </w:rPr>
        <w:t xml:space="preserve"> </w:t>
      </w:r>
      <w:r w:rsidRPr="00E61C31">
        <w:rPr>
          <w:rFonts w:ascii="Times New Roman" w:hAnsi="Times New Roman" w:cs="Times New Roman"/>
          <w:bCs/>
          <w:color w:val="auto"/>
          <w:kern w:val="0"/>
          <w:sz w:val="28"/>
          <w:szCs w:val="28"/>
        </w:rPr>
        <w:t xml:space="preserve">Ответственный </w:t>
      </w:r>
      <w:proofErr w:type="gramStart"/>
      <w:r w:rsidRPr="00E61C31">
        <w:rPr>
          <w:rFonts w:ascii="Times New Roman" w:hAnsi="Times New Roman" w:cs="Times New Roman"/>
          <w:bCs/>
          <w:color w:val="auto"/>
          <w:kern w:val="0"/>
          <w:sz w:val="28"/>
          <w:szCs w:val="28"/>
        </w:rPr>
        <w:t>исполнитель</w:t>
      </w:r>
      <w:r w:rsidR="00D94151" w:rsidRPr="00E61C31">
        <w:rPr>
          <w:rFonts w:ascii="Times New Roman" w:eastAsiaTheme="minorHAnsi" w:hAnsi="Times New Roman" w:cs="Times New Roman"/>
          <w:color w:val="auto"/>
          <w:kern w:val="0"/>
          <w:sz w:val="28"/>
          <w:szCs w:val="28"/>
          <w:lang w:eastAsia="en-US"/>
        </w:rPr>
        <w:t xml:space="preserve">  направляет</w:t>
      </w:r>
      <w:proofErr w:type="gramEnd"/>
      <w:r w:rsidR="00200F89" w:rsidRPr="00E61C31">
        <w:rPr>
          <w:rFonts w:ascii="Times New Roman" w:eastAsiaTheme="minorHAnsi" w:hAnsi="Times New Roman" w:cs="Times New Roman"/>
          <w:color w:val="auto"/>
          <w:kern w:val="0"/>
          <w:sz w:val="28"/>
          <w:szCs w:val="28"/>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5EAAFC7D" w14:textId="77777777" w:rsidR="00A33A75" w:rsidRPr="00E61C31"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ab/>
        <w:t xml:space="preserve">3.4.4.  </w:t>
      </w:r>
      <w:proofErr w:type="gramStart"/>
      <w:r w:rsidRPr="00E61C31">
        <w:rPr>
          <w:rFonts w:ascii="Times New Roman" w:eastAsia="Calibri" w:hAnsi="Times New Roman" w:cs="Times New Roman"/>
          <w:bCs/>
          <w:color w:val="auto"/>
          <w:kern w:val="0"/>
          <w:sz w:val="28"/>
          <w:szCs w:val="28"/>
          <w:lang w:eastAsia="en-US"/>
        </w:rPr>
        <w:t>Максимальный  срок</w:t>
      </w:r>
      <w:proofErr w:type="gramEnd"/>
      <w:r w:rsidRPr="00E61C31">
        <w:rPr>
          <w:rFonts w:ascii="Times New Roman" w:eastAsia="Calibri" w:hAnsi="Times New Roman" w:cs="Times New Roman"/>
          <w:bCs/>
          <w:color w:val="auto"/>
          <w:kern w:val="0"/>
          <w:sz w:val="28"/>
          <w:szCs w:val="28"/>
          <w:lang w:eastAsia="en-US"/>
        </w:rPr>
        <w:t xml:space="preserve"> выполнения  административной процедуры составляет не более </w:t>
      </w:r>
      <w:r w:rsidR="00200F89" w:rsidRPr="00E61C31">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14:paraId="60A54284" w14:textId="77777777" w:rsidR="00A33A75" w:rsidRPr="00E61C31"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E61C31">
        <w:rPr>
          <w:rFonts w:ascii="Times New Roman" w:hAnsi="Times New Roman" w:cs="Times New Roman"/>
          <w:color w:val="auto"/>
          <w:kern w:val="0"/>
          <w:sz w:val="28"/>
          <w:szCs w:val="28"/>
          <w:lang w:eastAsia="ru-RU"/>
        </w:rPr>
        <w:t xml:space="preserve">3.4.4. Критерием принятия </w:t>
      </w:r>
      <w:proofErr w:type="gramStart"/>
      <w:r w:rsidRPr="00E61C31">
        <w:rPr>
          <w:rFonts w:ascii="Times New Roman" w:hAnsi="Times New Roman" w:cs="Times New Roman"/>
          <w:color w:val="auto"/>
          <w:kern w:val="0"/>
          <w:sz w:val="28"/>
          <w:szCs w:val="28"/>
          <w:lang w:eastAsia="ru-RU"/>
        </w:rPr>
        <w:t>решения  является</w:t>
      </w:r>
      <w:proofErr w:type="gramEnd"/>
      <w:r w:rsidRPr="00E61C31">
        <w:rPr>
          <w:rFonts w:ascii="Times New Roman" w:hAnsi="Times New Roman" w:cs="Times New Roman"/>
          <w:color w:val="auto"/>
          <w:kern w:val="0"/>
          <w:sz w:val="28"/>
          <w:szCs w:val="28"/>
          <w:lang w:eastAsia="ru-RU"/>
        </w:rPr>
        <w:t xml:space="preserve"> наличие  подписанного </w:t>
      </w:r>
      <w:r w:rsidR="003B13F3" w:rsidRPr="00E61C31">
        <w:rPr>
          <w:rFonts w:ascii="Times New Roman" w:hAnsi="Times New Roman" w:cs="Times New Roman"/>
          <w:color w:val="auto"/>
          <w:kern w:val="0"/>
          <w:sz w:val="28"/>
          <w:szCs w:val="28"/>
          <w:lang w:eastAsia="ru-RU"/>
        </w:rPr>
        <w:t xml:space="preserve"> и зарегистрированного </w:t>
      </w:r>
      <w:r w:rsidR="00873826" w:rsidRPr="00E61C31">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3EF5AC80" w14:textId="77777777" w:rsidR="00A33A75" w:rsidRPr="00E61C31"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E61C31">
        <w:rPr>
          <w:rFonts w:ascii="Times New Roman" w:hAnsi="Times New Roman" w:cs="Times New Roman"/>
          <w:bCs/>
          <w:color w:val="auto"/>
          <w:kern w:val="0"/>
          <w:sz w:val="28"/>
          <w:szCs w:val="28"/>
        </w:rPr>
        <w:t xml:space="preserve">3.4.5. Результатом административной процедуры является получение заявителем одного из документов, </w:t>
      </w:r>
      <w:proofErr w:type="gramStart"/>
      <w:r w:rsidRPr="00E61C31">
        <w:rPr>
          <w:rFonts w:ascii="Times New Roman" w:hAnsi="Times New Roman" w:cs="Times New Roman"/>
          <w:bCs/>
          <w:color w:val="auto"/>
          <w:kern w:val="0"/>
          <w:sz w:val="28"/>
          <w:szCs w:val="28"/>
        </w:rPr>
        <w:t>указанных  в</w:t>
      </w:r>
      <w:proofErr w:type="gramEnd"/>
      <w:r w:rsidRPr="00E61C31">
        <w:rPr>
          <w:rFonts w:ascii="Times New Roman" w:hAnsi="Times New Roman" w:cs="Times New Roman"/>
          <w:bCs/>
          <w:color w:val="auto"/>
          <w:kern w:val="0"/>
          <w:sz w:val="28"/>
          <w:szCs w:val="28"/>
        </w:rPr>
        <w:t xml:space="preserve"> подразделе 2.3.  настоящего Административного регламента</w:t>
      </w:r>
      <w:r w:rsidRPr="00E61C31">
        <w:rPr>
          <w:rFonts w:ascii="Times New Roman" w:hAnsi="Times New Roman" w:cs="Times New Roman"/>
          <w:color w:val="auto"/>
          <w:kern w:val="0"/>
          <w:sz w:val="28"/>
          <w:szCs w:val="28"/>
          <w:lang w:eastAsia="ru-RU"/>
        </w:rPr>
        <w:t xml:space="preserve">.  </w:t>
      </w:r>
    </w:p>
    <w:p w14:paraId="71E78F93" w14:textId="77777777" w:rsidR="00A33A75" w:rsidRPr="00E61C31"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E61C31">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w:t>
      </w:r>
      <w:proofErr w:type="gramStart"/>
      <w:r w:rsidRPr="00E61C31">
        <w:rPr>
          <w:rFonts w:ascii="Times New Roman" w:hAnsi="Times New Roman" w:cs="Times New Roman"/>
          <w:color w:val="auto"/>
          <w:kern w:val="0"/>
          <w:sz w:val="28"/>
          <w:szCs w:val="28"/>
          <w:lang w:eastAsia="ru-RU"/>
        </w:rPr>
        <w:t xml:space="preserve">процедуры  </w:t>
      </w:r>
      <w:r w:rsidR="00E66CCC" w:rsidRPr="00E61C31">
        <w:rPr>
          <w:rFonts w:ascii="Times New Roman" w:eastAsia="Calibri" w:hAnsi="Times New Roman" w:cs="Times New Roman"/>
          <w:color w:val="auto"/>
          <w:kern w:val="0"/>
          <w:sz w:val="28"/>
          <w:szCs w:val="28"/>
          <w:lang w:eastAsia="en-US"/>
        </w:rPr>
        <w:t>–</w:t>
      </w:r>
      <w:proofErr w:type="gramEnd"/>
      <w:r w:rsidR="00E66CCC" w:rsidRPr="00E61C31">
        <w:rPr>
          <w:rFonts w:ascii="Times New Roman" w:eastAsia="Calibri" w:hAnsi="Times New Roman" w:cs="Times New Roman"/>
          <w:color w:val="auto"/>
          <w:kern w:val="0"/>
          <w:sz w:val="28"/>
          <w:szCs w:val="28"/>
          <w:lang w:eastAsia="en-US"/>
        </w:rPr>
        <w:t xml:space="preserve"> отметка заявителя в журнале</w:t>
      </w:r>
      <w:r w:rsidRPr="00E61C31">
        <w:rPr>
          <w:rFonts w:ascii="Times New Roman" w:eastAsia="Calibri" w:hAnsi="Times New Roman" w:cs="Times New Roman"/>
          <w:color w:val="auto"/>
          <w:kern w:val="0"/>
          <w:sz w:val="28"/>
          <w:szCs w:val="28"/>
          <w:lang w:eastAsia="en-US"/>
        </w:rPr>
        <w:t xml:space="preserve"> о получении экземпляра документа.</w:t>
      </w:r>
    </w:p>
    <w:p w14:paraId="5B7BFBE1" w14:textId="77777777" w:rsidR="00CE0B06" w:rsidRPr="00E61C3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0582C7B8" w14:textId="470DEA08" w:rsidR="00CE0B06" w:rsidRPr="00E61C31" w:rsidRDefault="00CE0B06" w:rsidP="003F7E1B">
      <w:pPr>
        <w:tabs>
          <w:tab w:val="clear" w:pos="709"/>
        </w:tabs>
        <w:spacing w:after="0" w:line="240" w:lineRule="auto"/>
        <w:ind w:firstLine="709"/>
        <w:jc w:val="center"/>
        <w:rPr>
          <w:rFonts w:ascii="Times New Roman" w:hAnsi="Times New Roman" w:cs="Times New Roman"/>
          <w:b/>
          <w:color w:val="auto"/>
          <w:kern w:val="0"/>
          <w:sz w:val="28"/>
          <w:szCs w:val="28"/>
        </w:rPr>
      </w:pPr>
      <w:r w:rsidRPr="00E61C31">
        <w:rPr>
          <w:rFonts w:ascii="Times New Roman" w:hAnsi="Times New Roman" w:cs="Times New Roman"/>
          <w:b/>
          <w:color w:val="auto"/>
          <w:kern w:val="0"/>
          <w:sz w:val="28"/>
          <w:szCs w:val="28"/>
        </w:rPr>
        <w:lastRenderedPageBreak/>
        <w:t xml:space="preserve">3.6.  Порядок исправления допущенных опечаток и ошибок в выданных в результате </w:t>
      </w:r>
      <w:proofErr w:type="gramStart"/>
      <w:r w:rsidRPr="00E61C31">
        <w:rPr>
          <w:rFonts w:ascii="Times New Roman" w:hAnsi="Times New Roman" w:cs="Times New Roman"/>
          <w:b/>
          <w:color w:val="auto"/>
          <w:kern w:val="0"/>
          <w:sz w:val="28"/>
          <w:szCs w:val="28"/>
        </w:rPr>
        <w:t>предоставления  муниципальной</w:t>
      </w:r>
      <w:proofErr w:type="gramEnd"/>
      <w:r w:rsidRPr="00E61C31">
        <w:rPr>
          <w:rFonts w:ascii="Times New Roman" w:hAnsi="Times New Roman" w:cs="Times New Roman"/>
          <w:b/>
          <w:color w:val="auto"/>
          <w:kern w:val="0"/>
          <w:sz w:val="28"/>
          <w:szCs w:val="28"/>
        </w:rPr>
        <w:t xml:space="preserve"> услуги документах.</w:t>
      </w:r>
    </w:p>
    <w:p w14:paraId="05348C14" w14:textId="1124CA47" w:rsidR="00CE0B06" w:rsidRPr="00E61C31"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 xml:space="preserve">3.6.1.  Основанием </w:t>
      </w:r>
      <w:proofErr w:type="gramStart"/>
      <w:r w:rsidRPr="00E61C31">
        <w:rPr>
          <w:rFonts w:ascii="Times New Roman" w:eastAsia="Calibri" w:hAnsi="Times New Roman" w:cs="Times New Roman"/>
          <w:bCs/>
          <w:color w:val="auto"/>
          <w:kern w:val="0"/>
          <w:sz w:val="28"/>
          <w:szCs w:val="28"/>
          <w:lang w:eastAsia="en-US"/>
        </w:rPr>
        <w:t>для  начала</w:t>
      </w:r>
      <w:proofErr w:type="gramEnd"/>
      <w:r w:rsidRPr="00E61C31">
        <w:rPr>
          <w:rFonts w:ascii="Times New Roman" w:eastAsia="Calibri" w:hAnsi="Times New Roman" w:cs="Times New Roman"/>
          <w:bCs/>
          <w:color w:val="auto"/>
          <w:kern w:val="0"/>
          <w:sz w:val="28"/>
          <w:szCs w:val="28"/>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1A513BEA" w14:textId="47CE4066" w:rsidR="00CE0B06" w:rsidRPr="00E61C31"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3.6.</w:t>
      </w:r>
      <w:r w:rsidR="003F7E1B" w:rsidRPr="00E61C31">
        <w:rPr>
          <w:rFonts w:ascii="Times New Roman" w:eastAsia="Calibri" w:hAnsi="Times New Roman" w:cs="Times New Roman"/>
          <w:bCs/>
          <w:color w:val="auto"/>
          <w:kern w:val="0"/>
          <w:sz w:val="28"/>
          <w:szCs w:val="28"/>
          <w:lang w:eastAsia="en-US"/>
        </w:rPr>
        <w:t>2</w:t>
      </w:r>
      <w:r w:rsidRPr="00E61C31">
        <w:rPr>
          <w:rFonts w:ascii="Times New Roman" w:eastAsia="Calibri" w:hAnsi="Times New Roman" w:cs="Times New Roman"/>
          <w:bCs/>
          <w:color w:val="auto"/>
          <w:kern w:val="0"/>
          <w:sz w:val="28"/>
          <w:szCs w:val="28"/>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E61C31">
        <w:rPr>
          <w:rFonts w:ascii="Times New Roman" w:eastAsia="Calibri" w:hAnsi="Times New Roman" w:cs="Times New Roman"/>
          <w:bCs/>
          <w:color w:val="auto"/>
          <w:kern w:val="0"/>
          <w:sz w:val="28"/>
          <w:szCs w:val="28"/>
          <w:lang w:eastAsia="en-US"/>
        </w:rPr>
        <w:t>к  заявлению</w:t>
      </w:r>
      <w:proofErr w:type="gramEnd"/>
      <w:r w:rsidRPr="00E61C31">
        <w:rPr>
          <w:rFonts w:ascii="Times New Roman" w:eastAsia="Calibri" w:hAnsi="Times New Roman" w:cs="Times New Roman"/>
          <w:bCs/>
          <w:color w:val="auto"/>
          <w:kern w:val="0"/>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14:paraId="39743402" w14:textId="09B4A512" w:rsidR="00CE0B06" w:rsidRPr="00E61C31"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E61C31">
        <w:rPr>
          <w:rFonts w:ascii="Times New Roman" w:hAnsi="Times New Roman" w:cs="Times New Roman"/>
          <w:color w:val="auto"/>
          <w:kern w:val="0"/>
          <w:sz w:val="28"/>
          <w:szCs w:val="28"/>
        </w:rPr>
        <w:t>3.6.</w:t>
      </w:r>
      <w:r w:rsidR="003F7E1B" w:rsidRPr="00E61C31">
        <w:rPr>
          <w:rFonts w:ascii="Times New Roman" w:hAnsi="Times New Roman" w:cs="Times New Roman"/>
          <w:color w:val="auto"/>
          <w:kern w:val="0"/>
          <w:sz w:val="28"/>
          <w:szCs w:val="28"/>
        </w:rPr>
        <w:t>3</w:t>
      </w:r>
      <w:r w:rsidRPr="00E61C31">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9FC0CD0" w14:textId="1002FA8E" w:rsidR="00CE0B06" w:rsidRPr="00E61C31"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E61C31">
        <w:rPr>
          <w:rFonts w:ascii="Times New Roman" w:eastAsia="Calibri" w:hAnsi="Times New Roman" w:cs="Times New Roman"/>
          <w:bCs/>
          <w:color w:val="auto"/>
          <w:kern w:val="0"/>
          <w:sz w:val="28"/>
          <w:szCs w:val="28"/>
          <w:lang w:eastAsia="en-US"/>
        </w:rPr>
        <w:t>3.6.</w:t>
      </w:r>
      <w:r w:rsidR="003F7E1B" w:rsidRPr="00E61C31">
        <w:rPr>
          <w:rFonts w:ascii="Times New Roman" w:eastAsia="Calibri" w:hAnsi="Times New Roman" w:cs="Times New Roman"/>
          <w:bCs/>
          <w:color w:val="auto"/>
          <w:kern w:val="0"/>
          <w:sz w:val="28"/>
          <w:szCs w:val="28"/>
          <w:lang w:eastAsia="en-US"/>
        </w:rPr>
        <w:t>4</w:t>
      </w:r>
      <w:r w:rsidRPr="00E61C31">
        <w:rPr>
          <w:rFonts w:ascii="Times New Roman" w:eastAsia="Calibri" w:hAnsi="Times New Roman" w:cs="Times New Roman"/>
          <w:bCs/>
          <w:color w:val="auto"/>
          <w:kern w:val="0"/>
          <w:sz w:val="28"/>
          <w:szCs w:val="28"/>
          <w:lang w:eastAsia="en-US"/>
        </w:rPr>
        <w:t>.</w:t>
      </w:r>
      <w:r w:rsidR="003F7E1B" w:rsidRPr="00E61C31">
        <w:rPr>
          <w:rFonts w:ascii="Times New Roman" w:eastAsia="Calibri" w:hAnsi="Times New Roman" w:cs="Times New Roman"/>
          <w:bCs/>
          <w:color w:val="auto"/>
          <w:kern w:val="0"/>
          <w:sz w:val="28"/>
          <w:szCs w:val="28"/>
          <w:lang w:eastAsia="en-US"/>
        </w:rPr>
        <w:t xml:space="preserve"> </w:t>
      </w:r>
      <w:r w:rsidRPr="00E61C31">
        <w:rPr>
          <w:rFonts w:ascii="Times New Roman" w:eastAsia="Calibri" w:hAnsi="Times New Roman" w:cs="Times New Roman"/>
          <w:bCs/>
          <w:color w:val="auto"/>
          <w:kern w:val="0"/>
          <w:sz w:val="28"/>
          <w:szCs w:val="28"/>
          <w:lang w:eastAsia="en-US"/>
        </w:rPr>
        <w:t xml:space="preserve">Результатом административной процедуры является исправление допущенных должностным </w:t>
      </w:r>
      <w:proofErr w:type="gramStart"/>
      <w:r w:rsidRPr="00E61C31">
        <w:rPr>
          <w:rFonts w:ascii="Times New Roman" w:eastAsia="Calibri" w:hAnsi="Times New Roman" w:cs="Times New Roman"/>
          <w:bCs/>
          <w:color w:val="auto"/>
          <w:kern w:val="0"/>
          <w:sz w:val="28"/>
          <w:szCs w:val="28"/>
          <w:lang w:eastAsia="en-US"/>
        </w:rPr>
        <w:t>лицом  Администрации</w:t>
      </w:r>
      <w:proofErr w:type="gramEnd"/>
      <w:r w:rsidRPr="00E61C31">
        <w:rPr>
          <w:rFonts w:ascii="Times New Roman" w:eastAsia="Calibri" w:hAnsi="Times New Roman" w:cs="Times New Roman"/>
          <w:bCs/>
          <w:color w:val="auto"/>
          <w:kern w:val="0"/>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5846A79" w14:textId="4B7ADD07" w:rsidR="00CE0B06" w:rsidRPr="00E61C31" w:rsidRDefault="00CE0B06" w:rsidP="00CE0B06">
      <w:pPr>
        <w:tabs>
          <w:tab w:val="clear" w:pos="709"/>
        </w:tabs>
        <w:spacing w:after="0" w:line="240" w:lineRule="auto"/>
        <w:ind w:firstLine="540"/>
        <w:jc w:val="both"/>
        <w:rPr>
          <w:rFonts w:ascii="Times New Roman" w:hAnsi="Times New Roman" w:cs="Times New Roman"/>
          <w:color w:val="auto"/>
          <w:kern w:val="0"/>
        </w:rPr>
      </w:pPr>
      <w:r w:rsidRPr="00E61C31">
        <w:rPr>
          <w:rFonts w:ascii="Times New Roman" w:eastAsia="Calibri" w:hAnsi="Times New Roman" w:cs="Times New Roman"/>
          <w:bCs/>
          <w:color w:val="auto"/>
          <w:kern w:val="0"/>
          <w:sz w:val="28"/>
          <w:szCs w:val="28"/>
          <w:lang w:eastAsia="en-US"/>
        </w:rPr>
        <w:t>3.6.</w:t>
      </w:r>
      <w:r w:rsidR="003F7E1B" w:rsidRPr="00E61C31">
        <w:rPr>
          <w:rFonts w:ascii="Times New Roman" w:eastAsia="Calibri" w:hAnsi="Times New Roman" w:cs="Times New Roman"/>
          <w:bCs/>
          <w:color w:val="auto"/>
          <w:kern w:val="0"/>
          <w:sz w:val="28"/>
          <w:szCs w:val="28"/>
          <w:lang w:eastAsia="en-US"/>
        </w:rPr>
        <w:t>5</w:t>
      </w:r>
      <w:r w:rsidRPr="00E61C31">
        <w:rPr>
          <w:rFonts w:ascii="Times New Roman" w:eastAsia="Calibri" w:hAnsi="Times New Roman" w:cs="Times New Roman"/>
          <w:bCs/>
          <w:color w:val="auto"/>
          <w:kern w:val="0"/>
          <w:sz w:val="28"/>
          <w:szCs w:val="28"/>
          <w:lang w:eastAsia="en-US"/>
        </w:rPr>
        <w:t xml:space="preserve">. </w:t>
      </w:r>
      <w:r w:rsidRPr="00E61C31">
        <w:rPr>
          <w:rFonts w:ascii="Times New Roman" w:hAnsi="Times New Roman" w:cs="Times New Roman"/>
          <w:color w:val="auto"/>
          <w:kern w:val="0"/>
          <w:sz w:val="28"/>
          <w:szCs w:val="28"/>
        </w:rPr>
        <w:t xml:space="preserve">Способ фиксации результата выполнения административной </w:t>
      </w:r>
      <w:proofErr w:type="gramStart"/>
      <w:r w:rsidRPr="00E61C31">
        <w:rPr>
          <w:rFonts w:ascii="Times New Roman" w:hAnsi="Times New Roman" w:cs="Times New Roman"/>
          <w:color w:val="auto"/>
          <w:kern w:val="0"/>
          <w:sz w:val="28"/>
          <w:szCs w:val="28"/>
        </w:rPr>
        <w:t>процедуры  –</w:t>
      </w:r>
      <w:proofErr w:type="gramEnd"/>
      <w:r w:rsidRPr="00E61C31">
        <w:rPr>
          <w:rFonts w:ascii="Times New Roman" w:hAnsi="Times New Roman" w:cs="Times New Roman"/>
          <w:color w:val="auto"/>
          <w:kern w:val="0"/>
          <w:sz w:val="28"/>
          <w:szCs w:val="28"/>
        </w:rPr>
        <w:t xml:space="preserve"> регистрация в Журнале</w:t>
      </w:r>
      <w:r w:rsidR="00E66CCC" w:rsidRPr="00E61C31">
        <w:rPr>
          <w:rFonts w:ascii="Times New Roman" w:hAnsi="Times New Roman" w:cs="Times New Roman"/>
          <w:color w:val="auto"/>
          <w:kern w:val="0"/>
          <w:sz w:val="28"/>
          <w:szCs w:val="28"/>
        </w:rPr>
        <w:t>.</w:t>
      </w:r>
    </w:p>
    <w:p w14:paraId="13F54E72" w14:textId="5D45593E" w:rsidR="00CE0B06" w:rsidRPr="00E61C31"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E61C31">
        <w:rPr>
          <w:rFonts w:ascii="Times New Roman" w:eastAsia="Calibri" w:hAnsi="Times New Roman" w:cs="Times New Roman"/>
          <w:bCs/>
          <w:color w:val="auto"/>
          <w:kern w:val="0"/>
          <w:sz w:val="28"/>
          <w:szCs w:val="28"/>
          <w:lang w:eastAsia="en-US"/>
        </w:rPr>
        <w:t>3.6.</w:t>
      </w:r>
      <w:r w:rsidR="003F7E1B" w:rsidRPr="00E61C31">
        <w:rPr>
          <w:rFonts w:ascii="Times New Roman" w:eastAsia="Calibri" w:hAnsi="Times New Roman" w:cs="Times New Roman"/>
          <w:bCs/>
          <w:color w:val="auto"/>
          <w:kern w:val="0"/>
          <w:sz w:val="28"/>
          <w:szCs w:val="28"/>
          <w:lang w:eastAsia="en-US"/>
        </w:rPr>
        <w:t>6</w:t>
      </w:r>
      <w:r w:rsidRPr="00E61C31">
        <w:rPr>
          <w:rFonts w:ascii="Times New Roman" w:eastAsia="Calibri" w:hAnsi="Times New Roman" w:cs="Times New Roman"/>
          <w:bCs/>
          <w:color w:val="auto"/>
          <w:kern w:val="0"/>
          <w:sz w:val="28"/>
          <w:szCs w:val="28"/>
          <w:lang w:eastAsia="en-US"/>
        </w:rPr>
        <w:t xml:space="preserve">.  </w:t>
      </w:r>
      <w:proofErr w:type="gramStart"/>
      <w:r w:rsidRPr="00E61C31">
        <w:rPr>
          <w:rFonts w:ascii="Times New Roman" w:eastAsia="Calibri" w:hAnsi="Times New Roman" w:cs="Times New Roman"/>
          <w:bCs/>
          <w:color w:val="auto"/>
          <w:kern w:val="0"/>
          <w:sz w:val="28"/>
          <w:szCs w:val="28"/>
          <w:lang w:eastAsia="en-US"/>
        </w:rPr>
        <w:t>Срок  выдачи</w:t>
      </w:r>
      <w:proofErr w:type="gramEnd"/>
      <w:r w:rsidRPr="00E61C31">
        <w:rPr>
          <w:rFonts w:ascii="Times New Roman" w:eastAsia="Calibri" w:hAnsi="Times New Roman" w:cs="Times New Roman"/>
          <w:bCs/>
          <w:color w:val="auto"/>
          <w:kern w:val="0"/>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44CF1E84" w14:textId="77777777" w:rsidR="00CE0B06" w:rsidRPr="00E61C3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58D28325" w14:textId="77777777" w:rsidR="00CE0B06" w:rsidRPr="00E61C31" w:rsidRDefault="00CE0B06" w:rsidP="003F7E1B">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 xml:space="preserve">IV. </w:t>
      </w:r>
      <w:proofErr w:type="gramStart"/>
      <w:r w:rsidRPr="00E61C31">
        <w:rPr>
          <w:rFonts w:ascii="Times New Roman" w:hAnsi="Times New Roman" w:cs="Times New Roman"/>
          <w:b/>
          <w:bCs/>
          <w:color w:val="auto"/>
          <w:sz w:val="28"/>
          <w:szCs w:val="28"/>
        </w:rPr>
        <w:t>Формы  контроля</w:t>
      </w:r>
      <w:proofErr w:type="gramEnd"/>
      <w:r w:rsidRPr="00E61C31">
        <w:rPr>
          <w:rFonts w:ascii="Times New Roman" w:hAnsi="Times New Roman" w:cs="Times New Roman"/>
          <w:b/>
          <w:bCs/>
          <w:color w:val="auto"/>
          <w:sz w:val="28"/>
          <w:szCs w:val="28"/>
        </w:rPr>
        <w:t xml:space="preserve"> за исполнением регламента</w:t>
      </w:r>
    </w:p>
    <w:p w14:paraId="1EFE1070" w14:textId="77777777" w:rsidR="00CE0B06" w:rsidRPr="00E61C31"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14:paraId="30360DFF" w14:textId="17460800" w:rsidR="00CE0B06" w:rsidRPr="00E61C31" w:rsidRDefault="00CE0B06" w:rsidP="003F7E1B">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4C3AF8D" w14:textId="77777777" w:rsidR="00CE0B06" w:rsidRPr="00E61C3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Текущий контроль за соблюдением и исполнением должностными лицами </w:t>
      </w:r>
      <w:proofErr w:type="gramStart"/>
      <w:r w:rsidRPr="00E61C31">
        <w:rPr>
          <w:rFonts w:ascii="Times New Roman" w:hAnsi="Times New Roman" w:cs="Times New Roman"/>
          <w:color w:val="auto"/>
          <w:sz w:val="28"/>
          <w:szCs w:val="28"/>
        </w:rPr>
        <w:t>Администрации  положений</w:t>
      </w:r>
      <w:proofErr w:type="gramEnd"/>
      <w:r w:rsidRPr="00E61C31">
        <w:rPr>
          <w:rFonts w:ascii="Times New Roman" w:hAnsi="Times New Roman" w:cs="Times New Roman"/>
          <w:color w:val="auto"/>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2328BBE" w14:textId="77777777" w:rsidR="00CE0B06" w:rsidRPr="00E61C31"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E61C31">
        <w:rPr>
          <w:rFonts w:ascii="Times New Roman" w:hAnsi="Times New Roman" w:cs="Times New Roman"/>
          <w:color w:val="auto"/>
          <w:sz w:val="28"/>
          <w:szCs w:val="28"/>
        </w:rPr>
        <w:t>- Глава</w:t>
      </w:r>
      <w:r w:rsidR="00E66CCC" w:rsidRPr="00E61C31">
        <w:rPr>
          <w:rFonts w:ascii="Times New Roman" w:hAnsi="Times New Roman" w:cs="Times New Roman"/>
          <w:color w:val="auto"/>
          <w:sz w:val="28"/>
          <w:szCs w:val="28"/>
        </w:rPr>
        <w:t xml:space="preserve"> города</w:t>
      </w:r>
      <w:r w:rsidRPr="00E61C31">
        <w:rPr>
          <w:rFonts w:ascii="Times New Roman" w:hAnsi="Times New Roman" w:cs="Times New Roman"/>
          <w:color w:val="auto"/>
          <w:sz w:val="28"/>
          <w:szCs w:val="28"/>
        </w:rPr>
        <w:t>;</w:t>
      </w:r>
    </w:p>
    <w:p w14:paraId="6827B17E" w14:textId="77777777" w:rsidR="00CE0B06" w:rsidRPr="00E61C31"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E61C31">
        <w:rPr>
          <w:rFonts w:ascii="Times New Roman" w:hAnsi="Times New Roman" w:cs="Times New Roman"/>
          <w:color w:val="auto"/>
          <w:sz w:val="28"/>
          <w:szCs w:val="28"/>
        </w:rPr>
        <w:t xml:space="preserve">- заместитель Главы Администрации </w:t>
      </w:r>
      <w:r w:rsidR="00E66CCC" w:rsidRPr="00E61C31">
        <w:rPr>
          <w:rFonts w:ascii="Times New Roman" w:hAnsi="Times New Roman" w:cs="Times New Roman"/>
          <w:color w:val="auto"/>
          <w:sz w:val="28"/>
          <w:szCs w:val="28"/>
        </w:rPr>
        <w:t>города Льгова</w:t>
      </w:r>
      <w:r w:rsidRPr="00E61C31">
        <w:rPr>
          <w:rFonts w:ascii="Times New Roman" w:hAnsi="Times New Roman" w:cs="Times New Roman"/>
          <w:color w:val="auto"/>
          <w:sz w:val="28"/>
          <w:szCs w:val="28"/>
        </w:rPr>
        <w:t>.</w:t>
      </w:r>
    </w:p>
    <w:p w14:paraId="55D114D4" w14:textId="77777777" w:rsidR="00CE0B06" w:rsidRPr="00E61C31" w:rsidRDefault="00CE0B06" w:rsidP="00CE0B06">
      <w:pPr>
        <w:spacing w:after="0" w:line="240" w:lineRule="auto"/>
        <w:rPr>
          <w:rFonts w:ascii="Times New Roman" w:hAnsi="Times New Roman" w:cs="Times New Roman"/>
          <w:color w:val="auto"/>
          <w:kern w:val="2"/>
          <w:sz w:val="28"/>
          <w:szCs w:val="28"/>
          <w:lang w:eastAsia="zh-CN"/>
        </w:rPr>
      </w:pPr>
      <w:r w:rsidRPr="00E61C31">
        <w:rPr>
          <w:rFonts w:ascii="Times New Roman" w:hAnsi="Times New Roman" w:cs="Times New Roman"/>
          <w:color w:val="auto"/>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14:paraId="5118E2A1" w14:textId="77777777" w:rsidR="00CE0B06" w:rsidRPr="00E61C31"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14:paraId="1F6C1C27" w14:textId="20E3685C" w:rsidR="00CE0B06" w:rsidRPr="00E61C31" w:rsidRDefault="00CE0B06" w:rsidP="003F7E1B">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80D146" w14:textId="77777777" w:rsidR="00CE0B06" w:rsidRPr="00E61C31"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4.2.1. Контроль</w:t>
      </w:r>
      <w:r w:rsidRPr="00E61C31">
        <w:rPr>
          <w:rFonts w:ascii="Times New Roman" w:hAnsi="Times New Roman" w:cs="Times New Roman"/>
          <w:b/>
          <w:bCs/>
          <w:color w:val="auto"/>
          <w:sz w:val="28"/>
          <w:szCs w:val="28"/>
        </w:rPr>
        <w:t xml:space="preserve"> </w:t>
      </w:r>
      <w:r w:rsidRPr="00E61C31">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5E91A63" w14:textId="77777777" w:rsidR="00CE0B06" w:rsidRPr="00E61C3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w:t>
      </w:r>
      <w:proofErr w:type="gramStart"/>
      <w:r w:rsidRPr="00E61C31">
        <w:rPr>
          <w:rFonts w:ascii="Times New Roman" w:hAnsi="Times New Roman" w:cs="Times New Roman"/>
          <w:bCs/>
          <w:color w:val="auto"/>
          <w:sz w:val="28"/>
          <w:szCs w:val="28"/>
        </w:rPr>
        <w:t>настоящего  Административного</w:t>
      </w:r>
      <w:proofErr w:type="gramEnd"/>
      <w:r w:rsidRPr="00E61C31">
        <w:rPr>
          <w:rFonts w:ascii="Times New Roman" w:hAnsi="Times New Roman" w:cs="Times New Roman"/>
          <w:bCs/>
          <w:color w:val="auto"/>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AA60508" w14:textId="5CFA6996" w:rsidR="00CE0B06" w:rsidRPr="00E61C3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D6554" w:rsidRPr="00E61C31">
        <w:rPr>
          <w:rFonts w:ascii="Times New Roman" w:hAnsi="Times New Roman" w:cs="Times New Roman"/>
          <w:bCs/>
          <w:color w:val="auto"/>
          <w:sz w:val="28"/>
          <w:szCs w:val="28"/>
        </w:rPr>
        <w:t>города</w:t>
      </w:r>
      <w:r w:rsidRPr="00E61C31">
        <w:rPr>
          <w:rFonts w:ascii="Times New Roman" w:hAnsi="Times New Roman" w:cs="Times New Roman"/>
          <w:bCs/>
          <w:color w:val="auto"/>
          <w:sz w:val="28"/>
          <w:szCs w:val="28"/>
        </w:rPr>
        <w:t xml:space="preserve">. </w:t>
      </w:r>
    </w:p>
    <w:p w14:paraId="3E1BDF2B" w14:textId="77777777" w:rsidR="00CE0B06" w:rsidRPr="00E61C3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E4D579A" w14:textId="77777777" w:rsidR="00CE0B06" w:rsidRPr="00E61C31"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082686C4" w14:textId="77777777" w:rsidR="00CE0B06" w:rsidRPr="00E61C31"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14:paraId="089C2CA5" w14:textId="351FCF4D" w:rsidR="00CE0B06" w:rsidRPr="00E61C31" w:rsidRDefault="00CE0B06" w:rsidP="003F7E1B">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 xml:space="preserve">4.3. Ответственность должностных лиц </w:t>
      </w:r>
      <w:r w:rsidRPr="00E61C31">
        <w:rPr>
          <w:rFonts w:ascii="Times New Roman" w:hAnsi="Times New Roman" w:cs="Times New Roman"/>
          <w:b/>
          <w:bCs/>
          <w:color w:val="auto"/>
          <w:kern w:val="2"/>
          <w:sz w:val="28"/>
          <w:szCs w:val="28"/>
          <w:lang w:eastAsia="zh-CN"/>
        </w:rPr>
        <w:t>органа местного самоуправления</w:t>
      </w:r>
      <w:r w:rsidR="00095542" w:rsidRPr="00E61C31">
        <w:rPr>
          <w:rFonts w:ascii="Times New Roman" w:hAnsi="Times New Roman" w:cs="Times New Roman"/>
          <w:b/>
          <w:bCs/>
          <w:color w:val="auto"/>
          <w:kern w:val="2"/>
          <w:sz w:val="28"/>
          <w:szCs w:val="28"/>
          <w:lang w:eastAsia="zh-CN"/>
        </w:rPr>
        <w:t>,</w:t>
      </w:r>
      <w:r w:rsidRPr="00E61C31">
        <w:rPr>
          <w:rFonts w:ascii="Times New Roman" w:hAnsi="Times New Roman" w:cs="Times New Roman"/>
          <w:b/>
          <w:bCs/>
          <w:color w:val="auto"/>
          <w:kern w:val="2"/>
          <w:sz w:val="28"/>
          <w:szCs w:val="28"/>
          <w:lang w:eastAsia="zh-CN"/>
        </w:rPr>
        <w:t xml:space="preserve"> </w:t>
      </w:r>
      <w:r w:rsidR="00095542" w:rsidRPr="00E61C31">
        <w:rPr>
          <w:rFonts w:ascii="Times New Roman" w:hAnsi="Times New Roman" w:cs="Times New Roman"/>
          <w:b/>
          <w:bCs/>
          <w:color w:val="auto"/>
          <w:sz w:val="28"/>
          <w:szCs w:val="28"/>
          <w:lang w:eastAsia="ru-RU"/>
        </w:rPr>
        <w:t xml:space="preserve">предоставляющего </w:t>
      </w:r>
      <w:proofErr w:type="gramStart"/>
      <w:r w:rsidR="00095542" w:rsidRPr="00E61C31">
        <w:rPr>
          <w:rFonts w:ascii="Times New Roman" w:hAnsi="Times New Roman" w:cs="Times New Roman"/>
          <w:b/>
          <w:bCs/>
          <w:color w:val="auto"/>
          <w:sz w:val="28"/>
          <w:szCs w:val="28"/>
          <w:lang w:eastAsia="ru-RU"/>
        </w:rPr>
        <w:t>муниципальную  услугу</w:t>
      </w:r>
      <w:proofErr w:type="gramEnd"/>
      <w:r w:rsidR="00095542" w:rsidRPr="00E61C31">
        <w:rPr>
          <w:rFonts w:ascii="Times New Roman" w:hAnsi="Times New Roman" w:cs="Times New Roman"/>
          <w:b/>
          <w:bCs/>
          <w:color w:val="auto"/>
          <w:sz w:val="28"/>
          <w:szCs w:val="28"/>
          <w:lang w:eastAsia="ru-RU"/>
        </w:rPr>
        <w:t>,</w:t>
      </w:r>
      <w:r w:rsidRPr="00E61C31">
        <w:rPr>
          <w:rFonts w:ascii="Times New Roman" w:hAnsi="Times New Roman" w:cs="Times New Roman"/>
          <w:b/>
          <w:bCs/>
          <w:color w:val="auto"/>
          <w:kern w:val="2"/>
          <w:sz w:val="28"/>
          <w:szCs w:val="28"/>
          <w:lang w:eastAsia="zh-CN"/>
        </w:rPr>
        <w:t xml:space="preserve"> </w:t>
      </w:r>
      <w:r w:rsidRPr="00E61C31">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14:paraId="6A697A0D" w14:textId="77777777" w:rsidR="00CE0B06" w:rsidRPr="00E61C31"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E61C31">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6B7C22D5" w14:textId="77777777" w:rsidR="00CE0B06" w:rsidRPr="00E61C31"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E61C31">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451249E" w14:textId="77777777" w:rsidR="00CE0B06" w:rsidRPr="00E61C31"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E61C31">
        <w:rPr>
          <w:rFonts w:ascii="Times New Roman" w:hAnsi="Times New Roman" w:cs="Times New Roman"/>
          <w:color w:val="auto"/>
          <w:kern w:val="2"/>
          <w:sz w:val="28"/>
          <w:szCs w:val="28"/>
          <w:lang w:eastAsia="zh-CN"/>
        </w:rPr>
        <w:t xml:space="preserve"> </w:t>
      </w:r>
    </w:p>
    <w:p w14:paraId="142B0FD8" w14:textId="690CDC48" w:rsidR="00CE0B06" w:rsidRPr="00E61C31" w:rsidRDefault="00CE0B06" w:rsidP="003F7E1B">
      <w:pPr>
        <w:autoSpaceDE w:val="0"/>
        <w:autoSpaceDN w:val="0"/>
        <w:adjustRightInd w:val="0"/>
        <w:spacing w:after="0" w:line="240" w:lineRule="auto"/>
        <w:ind w:firstLine="540"/>
        <w:jc w:val="center"/>
        <w:rPr>
          <w:rFonts w:ascii="Times New Roman" w:hAnsi="Times New Roman" w:cs="Times New Roman"/>
          <w:color w:val="auto"/>
          <w:sz w:val="28"/>
          <w:szCs w:val="28"/>
        </w:rPr>
      </w:pPr>
      <w:r w:rsidRPr="00E61C31">
        <w:rPr>
          <w:rFonts w:ascii="Times New Roman" w:hAnsi="Times New Roman" w:cs="Times New Roman"/>
          <w:b/>
          <w:bCs/>
          <w:color w:val="auto"/>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0B902F" w14:textId="77777777" w:rsidR="00CE0B06" w:rsidRPr="00E61C31" w:rsidRDefault="00CE0B06" w:rsidP="00CE0B06">
      <w:pPr>
        <w:spacing w:after="0" w:line="240" w:lineRule="auto"/>
        <w:jc w:val="both"/>
        <w:rPr>
          <w:rFonts w:ascii="Times New Roman" w:hAnsi="Times New Roman" w:cs="Times New Roman"/>
          <w:bCs/>
          <w:color w:val="auto"/>
          <w:kern w:val="2"/>
          <w:sz w:val="28"/>
          <w:szCs w:val="28"/>
          <w:lang w:eastAsia="zh-CN"/>
        </w:rPr>
      </w:pPr>
      <w:r w:rsidRPr="00E61C31">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7DA7362F" w14:textId="77777777" w:rsidR="00CE0B06" w:rsidRPr="00E61C31"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14:paraId="4F70E2D1" w14:textId="53BD5C7B" w:rsidR="0056151E" w:rsidRPr="00E61C31" w:rsidRDefault="00CE0B06" w:rsidP="003F7E1B">
      <w:pPr>
        <w:suppressAutoHyphens w:val="0"/>
        <w:autoSpaceDE w:val="0"/>
        <w:autoSpaceDN w:val="0"/>
        <w:adjustRightInd w:val="0"/>
        <w:spacing w:after="0"/>
        <w:ind w:firstLine="540"/>
        <w:jc w:val="center"/>
        <w:rPr>
          <w:rFonts w:ascii="Times New Roman" w:hAnsi="Times New Roman" w:cs="Times New Roman"/>
          <w:b/>
          <w:bCs/>
          <w:color w:val="auto"/>
          <w:sz w:val="28"/>
          <w:szCs w:val="28"/>
        </w:rPr>
      </w:pPr>
      <w:r w:rsidRPr="00E61C31">
        <w:rPr>
          <w:rFonts w:ascii="Times New Roman" w:hAnsi="Times New Roman" w:cs="Times New Roman"/>
          <w:b/>
          <w:color w:val="auto"/>
          <w:sz w:val="28"/>
          <w:szCs w:val="28"/>
          <w:lang w:val="en-US"/>
        </w:rPr>
        <w:t>V</w:t>
      </w:r>
      <w:r w:rsidRPr="00E61C31">
        <w:rPr>
          <w:rFonts w:ascii="Times New Roman" w:hAnsi="Times New Roman" w:cs="Times New Roman"/>
          <w:b/>
          <w:color w:val="auto"/>
          <w:sz w:val="28"/>
          <w:szCs w:val="28"/>
        </w:rPr>
        <w:t xml:space="preserve">. Досудебный (внесудебный) порядок </w:t>
      </w:r>
      <w:proofErr w:type="gramStart"/>
      <w:r w:rsidRPr="00E61C31">
        <w:rPr>
          <w:rFonts w:ascii="Times New Roman" w:hAnsi="Times New Roman" w:cs="Times New Roman"/>
          <w:b/>
          <w:color w:val="auto"/>
          <w:sz w:val="28"/>
          <w:szCs w:val="28"/>
        </w:rPr>
        <w:t>обжалования  заявителем</w:t>
      </w:r>
      <w:proofErr w:type="gramEnd"/>
      <w:r w:rsidRPr="00E61C31">
        <w:rPr>
          <w:rFonts w:ascii="Times New Roman" w:hAnsi="Times New Roman" w:cs="Times New Roman"/>
          <w:b/>
          <w:color w:val="auto"/>
          <w:sz w:val="28"/>
          <w:szCs w:val="28"/>
        </w:rPr>
        <w:t xml:space="preserve"> </w:t>
      </w:r>
      <w:r w:rsidRPr="00E61C31">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91B68C" w14:textId="77777777" w:rsidR="003F7E1B" w:rsidRPr="00E61C31" w:rsidRDefault="003F7E1B" w:rsidP="003F7E1B">
      <w:pPr>
        <w:suppressAutoHyphens w:val="0"/>
        <w:autoSpaceDE w:val="0"/>
        <w:autoSpaceDN w:val="0"/>
        <w:adjustRightInd w:val="0"/>
        <w:spacing w:after="0"/>
        <w:ind w:firstLine="540"/>
        <w:jc w:val="center"/>
        <w:rPr>
          <w:rFonts w:ascii="Times New Roman" w:hAnsi="Times New Roman" w:cs="Times New Roman"/>
          <w:b/>
          <w:bCs/>
          <w:color w:val="auto"/>
          <w:sz w:val="28"/>
          <w:szCs w:val="28"/>
          <w:lang w:eastAsia="ru-RU"/>
        </w:rPr>
      </w:pPr>
    </w:p>
    <w:p w14:paraId="5D555EE6" w14:textId="438CE7B1" w:rsidR="00CE0B06" w:rsidRPr="00E61C31" w:rsidRDefault="00CE0B06" w:rsidP="003F7E1B">
      <w:pPr>
        <w:autoSpaceDE w:val="0"/>
        <w:autoSpaceDN w:val="0"/>
        <w:adjustRightInd w:val="0"/>
        <w:spacing w:after="0" w:line="240" w:lineRule="auto"/>
        <w:ind w:firstLine="540"/>
        <w:jc w:val="center"/>
        <w:outlineLvl w:val="0"/>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E61C31">
        <w:rPr>
          <w:rFonts w:ascii="Times New Roman" w:hAnsi="Times New Roman" w:cs="Times New Roman"/>
          <w:b/>
          <w:bCs/>
          <w:color w:val="auto"/>
          <w:sz w:val="28"/>
          <w:szCs w:val="28"/>
        </w:rPr>
        <w:t>служащих,  при</w:t>
      </w:r>
      <w:proofErr w:type="gramEnd"/>
      <w:r w:rsidRPr="00E61C31">
        <w:rPr>
          <w:rFonts w:ascii="Times New Roman" w:hAnsi="Times New Roman" w:cs="Times New Roman"/>
          <w:b/>
          <w:bCs/>
          <w:color w:val="auto"/>
          <w:sz w:val="28"/>
          <w:szCs w:val="28"/>
        </w:rPr>
        <w:t xml:space="preserve"> предоставлении муниципальной услуги</w:t>
      </w:r>
      <w:r w:rsidR="003F7E1B" w:rsidRPr="00E61C31">
        <w:rPr>
          <w:rFonts w:ascii="Times New Roman" w:hAnsi="Times New Roman" w:cs="Times New Roman"/>
          <w:b/>
          <w:bCs/>
          <w:color w:val="auto"/>
          <w:sz w:val="28"/>
          <w:szCs w:val="28"/>
        </w:rPr>
        <w:t xml:space="preserve"> </w:t>
      </w:r>
      <w:r w:rsidRPr="00E61C31">
        <w:rPr>
          <w:rFonts w:ascii="Times New Roman" w:hAnsi="Times New Roman" w:cs="Times New Roman"/>
          <w:b/>
          <w:bCs/>
          <w:color w:val="auto"/>
          <w:sz w:val="28"/>
          <w:szCs w:val="28"/>
        </w:rPr>
        <w:t>(далее - жалоба)</w:t>
      </w:r>
    </w:p>
    <w:p w14:paraId="2F268B40" w14:textId="77777777" w:rsidR="00CE0B06" w:rsidRPr="00E61C31"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E61C31">
        <w:rPr>
          <w:rFonts w:ascii="Times New Roman" w:hAnsi="Times New Roman" w:cs="Times New Roman"/>
          <w:color w:val="auto"/>
          <w:sz w:val="28"/>
          <w:szCs w:val="28"/>
        </w:rPr>
        <w:tab/>
        <w:t xml:space="preserve">Заявитель имеет </w:t>
      </w:r>
      <w:proofErr w:type="gramStart"/>
      <w:r w:rsidRPr="00E61C31">
        <w:rPr>
          <w:rFonts w:ascii="Times New Roman" w:hAnsi="Times New Roman" w:cs="Times New Roman"/>
          <w:color w:val="auto"/>
          <w:sz w:val="28"/>
          <w:szCs w:val="28"/>
        </w:rPr>
        <w:t>право  подать</w:t>
      </w:r>
      <w:proofErr w:type="gramEnd"/>
      <w:r w:rsidRPr="00E61C31">
        <w:rPr>
          <w:rFonts w:ascii="Times New Roman" w:hAnsi="Times New Roman" w:cs="Times New Roman"/>
          <w:color w:val="auto"/>
          <w:sz w:val="28"/>
          <w:szCs w:val="28"/>
        </w:rPr>
        <w:t xml:space="preserve"> жалобу на  </w:t>
      </w:r>
      <w:r w:rsidRPr="00E61C31">
        <w:rPr>
          <w:rFonts w:ascii="Times New Roman" w:hAnsi="Times New Roman" w:cs="Times New Roman"/>
          <w:bCs/>
          <w:color w:val="auto"/>
          <w:kern w:val="2"/>
          <w:sz w:val="28"/>
          <w:szCs w:val="28"/>
          <w:lang w:eastAsia="zh-CN"/>
        </w:rPr>
        <w:t xml:space="preserve">жалобу </w:t>
      </w:r>
      <w:r w:rsidRPr="00E61C31">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61C31">
        <w:rPr>
          <w:rFonts w:ascii="Times New Roman" w:hAnsi="Times New Roman" w:cs="Times New Roman"/>
          <w:color w:val="auto"/>
          <w:sz w:val="28"/>
          <w:szCs w:val="28"/>
        </w:rPr>
        <w:t>, многофункционального центра, работника многофункционального центра</w:t>
      </w:r>
    </w:p>
    <w:p w14:paraId="74B8ED17" w14:textId="5963625D" w:rsidR="00CE0B06" w:rsidRPr="00E61C31"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E61C31">
        <w:rPr>
          <w:rFonts w:ascii="Times New Roman" w:hAnsi="Times New Roman" w:cs="Times New Roman"/>
          <w:bCs/>
          <w:color w:val="auto"/>
          <w:sz w:val="28"/>
          <w:szCs w:val="28"/>
        </w:rPr>
        <w:t xml:space="preserve">Заявитель имеет право направить </w:t>
      </w:r>
      <w:proofErr w:type="gramStart"/>
      <w:r w:rsidRPr="00E61C31">
        <w:rPr>
          <w:rFonts w:ascii="Times New Roman" w:hAnsi="Times New Roman" w:cs="Times New Roman"/>
          <w:bCs/>
          <w:color w:val="auto"/>
          <w:sz w:val="28"/>
          <w:szCs w:val="28"/>
        </w:rPr>
        <w:t xml:space="preserve">жалобу,   </w:t>
      </w:r>
      <w:proofErr w:type="gramEnd"/>
      <w:r w:rsidRPr="00E61C31">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00EE5A8B" w:rsidRPr="00E61C31">
        <w:rPr>
          <w:rFonts w:ascii="Times New Roman" w:hAnsi="Times New Roman" w:cs="Times New Roman"/>
          <w:color w:val="auto"/>
          <w:sz w:val="28"/>
          <w:szCs w:val="28"/>
        </w:rPr>
        <w:t xml:space="preserve">. </w:t>
      </w:r>
      <w:hyperlink r:id="rId18" w:history="1">
        <w:r w:rsidR="00EE5A8B" w:rsidRPr="00E61C31">
          <w:rPr>
            <w:rStyle w:val="a5"/>
            <w:rFonts w:ascii="Times New Roman" w:hAnsi="Times New Roman" w:cs="Times New Roman"/>
            <w:color w:val="auto"/>
            <w:sz w:val="28"/>
            <w:szCs w:val="28"/>
            <w:lang w:val="en-US"/>
          </w:rPr>
          <w:t>https</w:t>
        </w:r>
        <w:r w:rsidR="00EE5A8B" w:rsidRPr="00E61C31">
          <w:rPr>
            <w:rStyle w:val="a5"/>
            <w:rFonts w:ascii="Times New Roman" w:hAnsi="Times New Roman" w:cs="Times New Roman"/>
            <w:color w:val="auto"/>
            <w:sz w:val="28"/>
            <w:szCs w:val="28"/>
          </w:rPr>
          <w:t>://</w:t>
        </w:r>
        <w:r w:rsidR="00EE5A8B" w:rsidRPr="00E61C31">
          <w:rPr>
            <w:rStyle w:val="a5"/>
            <w:rFonts w:ascii="Times New Roman" w:hAnsi="Times New Roman" w:cs="Times New Roman"/>
            <w:color w:val="auto"/>
            <w:sz w:val="28"/>
            <w:szCs w:val="28"/>
            <w:lang w:val="en-US"/>
          </w:rPr>
          <w:t>www</w:t>
        </w:r>
        <w:r w:rsidR="00EE5A8B" w:rsidRPr="00E61C31">
          <w:rPr>
            <w:rStyle w:val="a5"/>
            <w:rFonts w:ascii="Times New Roman" w:hAnsi="Times New Roman" w:cs="Times New Roman"/>
            <w:color w:val="auto"/>
            <w:sz w:val="28"/>
            <w:szCs w:val="28"/>
          </w:rPr>
          <w:t>.</w:t>
        </w:r>
        <w:r w:rsidR="00EE5A8B" w:rsidRPr="00E61C31">
          <w:rPr>
            <w:rStyle w:val="a5"/>
            <w:rFonts w:ascii="Times New Roman" w:hAnsi="Times New Roman" w:cs="Times New Roman"/>
            <w:color w:val="auto"/>
            <w:sz w:val="28"/>
            <w:szCs w:val="28"/>
            <w:lang w:val="en-US"/>
          </w:rPr>
          <w:t>gosuslugi</w:t>
        </w:r>
        <w:r w:rsidR="00EE5A8B" w:rsidRPr="00E61C31">
          <w:rPr>
            <w:rStyle w:val="a5"/>
            <w:rFonts w:ascii="Times New Roman" w:hAnsi="Times New Roman" w:cs="Times New Roman"/>
            <w:color w:val="auto"/>
            <w:sz w:val="28"/>
            <w:szCs w:val="28"/>
          </w:rPr>
          <w:t>.</w:t>
        </w:r>
        <w:proofErr w:type="spellStart"/>
        <w:r w:rsidR="00EE5A8B" w:rsidRPr="00E61C31">
          <w:rPr>
            <w:rStyle w:val="a5"/>
            <w:rFonts w:ascii="Times New Roman" w:hAnsi="Times New Roman" w:cs="Times New Roman"/>
            <w:color w:val="auto"/>
            <w:sz w:val="28"/>
            <w:szCs w:val="28"/>
            <w:lang w:val="en-US"/>
          </w:rPr>
          <w:t>ru</w:t>
        </w:r>
        <w:proofErr w:type="spellEnd"/>
      </w:hyperlink>
      <w:r w:rsidRPr="00E61C31">
        <w:rPr>
          <w:rFonts w:ascii="Times New Roman" w:hAnsi="Times New Roman" w:cs="Times New Roman"/>
          <w:color w:val="auto"/>
          <w:sz w:val="28"/>
          <w:szCs w:val="28"/>
        </w:rPr>
        <w:t>.</w:t>
      </w:r>
    </w:p>
    <w:p w14:paraId="756C7933" w14:textId="77777777" w:rsidR="00CE0B06" w:rsidRPr="00E61C31"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14:paraId="0C6A1BC2" w14:textId="69CF3764" w:rsidR="00CE0B06" w:rsidRPr="00E61C31" w:rsidRDefault="00CE0B06" w:rsidP="003F7E1B">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5.2</w:t>
      </w:r>
      <w:r w:rsidR="00194A14" w:rsidRPr="00E61C31">
        <w:rPr>
          <w:rFonts w:ascii="Times New Roman" w:hAnsi="Times New Roman" w:cs="Times New Roman"/>
          <w:b/>
          <w:bCs/>
          <w:color w:val="auto"/>
          <w:sz w:val="28"/>
          <w:szCs w:val="28"/>
        </w:rPr>
        <w:t>.</w:t>
      </w:r>
      <w:r w:rsidRPr="00E61C31">
        <w:rPr>
          <w:rFonts w:ascii="Times New Roman" w:hAnsi="Times New Roman" w:cs="Times New Roman"/>
          <w:b/>
          <w:bCs/>
          <w:color w:val="auto"/>
          <w:sz w:val="28"/>
          <w:szCs w:val="28"/>
        </w:rPr>
        <w:t xml:space="preserve"> </w:t>
      </w:r>
      <w:proofErr w:type="gramStart"/>
      <w:r w:rsidRPr="00E61C31">
        <w:rPr>
          <w:rFonts w:ascii="Times New Roman" w:hAnsi="Times New Roman" w:cs="Times New Roman"/>
          <w:b/>
          <w:bCs/>
          <w:color w:val="auto"/>
          <w:sz w:val="28"/>
          <w:szCs w:val="28"/>
        </w:rPr>
        <w:t>Органы  местного</w:t>
      </w:r>
      <w:proofErr w:type="gramEnd"/>
      <w:r w:rsidRPr="00E61C31">
        <w:rPr>
          <w:rFonts w:ascii="Times New Roman" w:hAnsi="Times New Roman" w:cs="Times New Roman"/>
          <w:b/>
          <w:bCs/>
          <w:color w:val="auto"/>
          <w:sz w:val="28"/>
          <w:szCs w:val="28"/>
        </w:rPr>
        <w:t xml:space="preserve"> самоуправления Курской области и уполномоченные на рассмотрение жалобы должностные лица, которым может быть направлена жалоба</w:t>
      </w:r>
    </w:p>
    <w:p w14:paraId="5DB79F5E" w14:textId="77777777" w:rsidR="00CE0B06" w:rsidRPr="00E61C31"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Жалоба может быть направлена в:</w:t>
      </w:r>
    </w:p>
    <w:p w14:paraId="6869B456" w14:textId="77777777" w:rsidR="00CE0B06" w:rsidRPr="00E61C31"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Администрацию</w:t>
      </w:r>
      <w:r w:rsidR="00E66CCC" w:rsidRPr="00E61C31">
        <w:rPr>
          <w:rFonts w:ascii="Times New Roman" w:hAnsi="Times New Roman" w:cs="Times New Roman"/>
          <w:color w:val="auto"/>
          <w:sz w:val="28"/>
          <w:szCs w:val="28"/>
        </w:rPr>
        <w:t xml:space="preserve"> города</w:t>
      </w:r>
      <w:r w:rsidRPr="00E61C31">
        <w:rPr>
          <w:rFonts w:ascii="Times New Roman" w:hAnsi="Times New Roman" w:cs="Times New Roman"/>
          <w:color w:val="auto"/>
          <w:sz w:val="28"/>
          <w:szCs w:val="28"/>
        </w:rPr>
        <w:t xml:space="preserve">; </w:t>
      </w:r>
    </w:p>
    <w:p w14:paraId="16AD508E" w14:textId="77777777" w:rsidR="00CE0B06" w:rsidRPr="00E61C31"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61C31">
        <w:rPr>
          <w:rFonts w:ascii="Times New Roman" w:hAnsi="Times New Roman" w:cs="Times New Roman"/>
          <w:bCs/>
          <w:color w:val="auto"/>
          <w:sz w:val="28"/>
          <w:szCs w:val="28"/>
        </w:rPr>
        <w:t>Жалобы рассматривают:</w:t>
      </w:r>
    </w:p>
    <w:p w14:paraId="11F80632" w14:textId="575BCA50" w:rsidR="00CE0B06" w:rsidRPr="00E61C31"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bCs/>
          <w:color w:val="auto"/>
          <w:sz w:val="28"/>
          <w:szCs w:val="28"/>
        </w:rPr>
        <w:t xml:space="preserve">в </w:t>
      </w:r>
      <w:r w:rsidRPr="00E61C31">
        <w:rPr>
          <w:rFonts w:ascii="Times New Roman" w:hAnsi="Times New Roman" w:cs="Times New Roman"/>
          <w:color w:val="auto"/>
          <w:sz w:val="28"/>
          <w:szCs w:val="28"/>
        </w:rPr>
        <w:t>Администрации</w:t>
      </w:r>
      <w:r w:rsidR="003378B2" w:rsidRPr="00E61C31">
        <w:rPr>
          <w:rFonts w:ascii="Times New Roman" w:hAnsi="Times New Roman" w:cs="Times New Roman"/>
          <w:color w:val="auto"/>
          <w:sz w:val="28"/>
          <w:szCs w:val="28"/>
        </w:rPr>
        <w:t xml:space="preserve"> - </w:t>
      </w:r>
      <w:r w:rsidRPr="00E61C31">
        <w:rPr>
          <w:rFonts w:ascii="Times New Roman" w:hAnsi="Times New Roman" w:cs="Times New Roman"/>
          <w:color w:val="auto"/>
          <w:sz w:val="28"/>
          <w:szCs w:val="28"/>
        </w:rPr>
        <w:t xml:space="preserve">  </w:t>
      </w:r>
      <w:r w:rsidR="00E66CCC" w:rsidRPr="00E61C31">
        <w:rPr>
          <w:rFonts w:ascii="Times New Roman" w:hAnsi="Times New Roman" w:cs="Times New Roman"/>
          <w:color w:val="auto"/>
          <w:sz w:val="28"/>
          <w:szCs w:val="28"/>
        </w:rPr>
        <w:t>Глава города</w:t>
      </w:r>
      <w:r w:rsidRPr="00E61C31">
        <w:rPr>
          <w:rFonts w:ascii="Times New Roman" w:hAnsi="Times New Roman" w:cs="Times New Roman"/>
          <w:color w:val="auto"/>
          <w:sz w:val="28"/>
          <w:szCs w:val="28"/>
        </w:rPr>
        <w:t>;</w:t>
      </w:r>
    </w:p>
    <w:p w14:paraId="776D512D" w14:textId="360F1EC7" w:rsidR="003F7E1B" w:rsidRPr="00E61C31" w:rsidRDefault="003F7E1B"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E61C31">
        <w:rPr>
          <w:rFonts w:ascii="Times New Roman" w:hAnsi="Times New Roman" w:cs="Times New Roman"/>
          <w:color w:val="auto"/>
          <w:sz w:val="28"/>
          <w:szCs w:val="28"/>
        </w:rPr>
        <w:t>заместитель главы Администрации.</w:t>
      </w:r>
    </w:p>
    <w:p w14:paraId="007995BD" w14:textId="77777777" w:rsidR="003378B2" w:rsidRPr="00E61C31"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14:paraId="5B06F5E6" w14:textId="1F49DDDA" w:rsidR="00CE0B06" w:rsidRPr="00E61C31" w:rsidRDefault="00CE0B06" w:rsidP="003F7E1B">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E61C31">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14:paraId="35145E3C" w14:textId="73C30E5F" w:rsidR="00CE0B06" w:rsidRPr="00E61C31"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E61C31">
        <w:rPr>
          <w:rFonts w:ascii="Times New Roman" w:hAnsi="Times New Roman" w:cs="Times New Roman"/>
          <w:color w:val="auto"/>
          <w:sz w:val="28"/>
          <w:szCs w:val="28"/>
        </w:rPr>
        <w:lastRenderedPageBreak/>
        <w:t>Информирование  заявителей</w:t>
      </w:r>
      <w:proofErr w:type="gramEnd"/>
      <w:r w:rsidRPr="00E61C31">
        <w:rPr>
          <w:rFonts w:ascii="Times New Roman" w:hAnsi="Times New Roman" w:cs="Times New Roman"/>
          <w:color w:val="auto"/>
          <w:sz w:val="28"/>
          <w:szCs w:val="28"/>
        </w:rPr>
        <w:t xml:space="preserve"> о порядке  </w:t>
      </w:r>
      <w:r w:rsidRPr="00E61C31">
        <w:rPr>
          <w:rFonts w:ascii="Times New Roman" w:hAnsi="Times New Roman" w:cs="Times New Roman"/>
          <w:color w:val="auto"/>
          <w:kern w:val="2"/>
          <w:sz w:val="28"/>
          <w:szCs w:val="28"/>
        </w:rPr>
        <w:t xml:space="preserve">подачи  и рассмотрения жалобы </w:t>
      </w:r>
      <w:r w:rsidRPr="00E61C31">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E61C31">
        <w:rPr>
          <w:rFonts w:ascii="Times New Roman" w:hAnsi="Times New Roman" w:cs="Times New Roman"/>
          <w:bCs/>
          <w:color w:val="auto"/>
          <w:sz w:val="28"/>
          <w:szCs w:val="28"/>
        </w:rPr>
        <w:t>муниципальной</w:t>
      </w:r>
      <w:r w:rsidRPr="00E61C31">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003F7E1B" w:rsidRPr="00E61C31">
        <w:rPr>
          <w:rFonts w:ascii="Times New Roman" w:hAnsi="Times New Roman" w:cs="Times New Roman"/>
          <w:color w:val="auto"/>
          <w:sz w:val="28"/>
          <w:szCs w:val="28"/>
        </w:rPr>
        <w:t>)»,</w:t>
      </w:r>
      <w:r w:rsidRPr="00E61C31">
        <w:rPr>
          <w:rFonts w:ascii="Times New Roman" w:hAnsi="Times New Roman" w:cs="Times New Roman"/>
          <w:color w:val="auto"/>
          <w:sz w:val="28"/>
          <w:szCs w:val="28"/>
        </w:rPr>
        <w:t xml:space="preserve"> на официальном сайте Администрации, предоставляющей </w:t>
      </w:r>
      <w:r w:rsidRPr="00E61C31">
        <w:rPr>
          <w:rFonts w:ascii="Times New Roman" w:hAnsi="Times New Roman" w:cs="Times New Roman"/>
          <w:bCs/>
          <w:color w:val="auto"/>
          <w:sz w:val="28"/>
          <w:szCs w:val="28"/>
        </w:rPr>
        <w:t>муниципальную</w:t>
      </w:r>
      <w:r w:rsidRPr="00E61C31">
        <w:rPr>
          <w:rFonts w:ascii="Times New Roman" w:hAnsi="Times New Roman" w:cs="Times New Roman"/>
          <w:color w:val="auto"/>
          <w:sz w:val="28"/>
          <w:szCs w:val="28"/>
        </w:rPr>
        <w:t xml:space="preserve"> услугу  </w:t>
      </w:r>
      <w:r w:rsidRPr="00E61C31">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14:paraId="696FE9ED" w14:textId="77777777" w:rsidR="00CE0B06" w:rsidRPr="00E61C31"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14:paraId="6E4A3F9B" w14:textId="726D35E3" w:rsidR="00CE0B06" w:rsidRPr="00E61C31" w:rsidRDefault="00CE0B06" w:rsidP="003F7E1B">
      <w:pPr>
        <w:tabs>
          <w:tab w:val="clear" w:pos="709"/>
        </w:tabs>
        <w:spacing w:after="0" w:line="240" w:lineRule="auto"/>
        <w:ind w:firstLine="540"/>
        <w:jc w:val="center"/>
        <w:outlineLvl w:val="0"/>
        <w:rPr>
          <w:rFonts w:ascii="Times New Roman" w:hAnsi="Times New Roman" w:cs="Times New Roman"/>
          <w:b/>
          <w:color w:val="auto"/>
          <w:kern w:val="0"/>
          <w:sz w:val="28"/>
          <w:szCs w:val="24"/>
        </w:rPr>
      </w:pPr>
      <w:r w:rsidRPr="00E61C31">
        <w:rPr>
          <w:rFonts w:ascii="Times New Roman" w:hAnsi="Times New Roman" w:cs="Times New Roman"/>
          <w:b/>
          <w:color w:val="auto"/>
          <w:kern w:val="0"/>
          <w:sz w:val="28"/>
          <w:szCs w:val="24"/>
        </w:rPr>
        <w:t>5.4.</w:t>
      </w:r>
      <w:r w:rsidRPr="00E61C31">
        <w:rPr>
          <w:rFonts w:ascii="Times New Roman" w:hAnsi="Times New Roman" w:cs="Times New Roman"/>
          <w:color w:val="auto"/>
          <w:kern w:val="0"/>
          <w:sz w:val="28"/>
          <w:szCs w:val="24"/>
        </w:rPr>
        <w:t xml:space="preserve"> </w:t>
      </w:r>
      <w:r w:rsidRPr="00E61C31">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31772275" w14:textId="77777777" w:rsidR="00CE0B06" w:rsidRPr="00E61C3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E61C31">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4271B3CD" w14:textId="77777777" w:rsidR="00CE0B06" w:rsidRPr="00E61C31"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E61C31">
        <w:rPr>
          <w:rFonts w:ascii="Times New Roman" w:hAnsi="Times New Roman" w:cs="Times New Roman"/>
          <w:color w:val="auto"/>
          <w:kern w:val="0"/>
          <w:sz w:val="28"/>
          <w:szCs w:val="24"/>
        </w:rPr>
        <w:t xml:space="preserve"> Федеральным </w:t>
      </w:r>
      <w:proofErr w:type="gramStart"/>
      <w:r w:rsidRPr="00E61C31">
        <w:rPr>
          <w:rFonts w:ascii="Times New Roman" w:hAnsi="Times New Roman" w:cs="Times New Roman"/>
          <w:color w:val="auto"/>
          <w:kern w:val="0"/>
          <w:sz w:val="28"/>
          <w:szCs w:val="24"/>
        </w:rPr>
        <w:t>законом  от</w:t>
      </w:r>
      <w:proofErr w:type="gramEnd"/>
      <w:r w:rsidRPr="00E61C31">
        <w:rPr>
          <w:rFonts w:ascii="Times New Roman" w:hAnsi="Times New Roman" w:cs="Times New Roman"/>
          <w:color w:val="auto"/>
          <w:kern w:val="0"/>
          <w:sz w:val="28"/>
          <w:szCs w:val="24"/>
        </w:rPr>
        <w:t xml:space="preserve"> 27.07.2010 № 210-ФЗ  «Об организации предоставления государственных и муниципальных услуг»;</w:t>
      </w:r>
    </w:p>
    <w:p w14:paraId="1F0B9C63" w14:textId="77777777" w:rsidR="00CE0B06" w:rsidRPr="00E61C31"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E61C31">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B7B3E6F" w14:textId="77777777" w:rsidR="004C02A8" w:rsidRPr="00E61C31" w:rsidRDefault="004C02A8" w:rsidP="004C02A8">
      <w:pPr>
        <w:widowControl w:val="0"/>
        <w:autoSpaceDE w:val="0"/>
        <w:autoSpaceDN w:val="0"/>
        <w:adjustRightInd w:val="0"/>
        <w:spacing w:after="0" w:line="240" w:lineRule="auto"/>
        <w:ind w:firstLine="709"/>
        <w:jc w:val="both"/>
        <w:outlineLvl w:val="0"/>
        <w:rPr>
          <w:rFonts w:ascii="Times New Roman" w:hAnsi="Times New Roman" w:cs="Times New Roman"/>
          <w:b/>
          <w:color w:val="auto"/>
          <w:sz w:val="28"/>
          <w:szCs w:val="28"/>
        </w:rPr>
      </w:pPr>
      <w:r w:rsidRPr="00E61C31">
        <w:rPr>
          <w:rStyle w:val="a8"/>
          <w:rFonts w:ascii="Times New Roman" w:hAnsi="Times New Roman" w:cs="Times New Roman"/>
          <w:b w:val="0"/>
          <w:color w:val="auto"/>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E61C31">
        <w:rPr>
          <w:rFonts w:ascii="Times New Roman" w:hAnsi="Times New Roman" w:cs="Times New Roman"/>
          <w:color w:val="auto"/>
          <w:sz w:val="28"/>
          <w:szCs w:val="28"/>
        </w:rPr>
        <w:t>».</w:t>
      </w:r>
    </w:p>
    <w:p w14:paraId="6216F234" w14:textId="77777777" w:rsidR="00CE0B06" w:rsidRPr="00E61C31" w:rsidRDefault="00CE0B06" w:rsidP="002E0FF8">
      <w:pPr>
        <w:spacing w:after="0" w:line="240" w:lineRule="auto"/>
        <w:jc w:val="both"/>
        <w:rPr>
          <w:rFonts w:ascii="Times New Roman" w:hAnsi="Times New Roman" w:cs="Times New Roman"/>
          <w:color w:val="auto"/>
          <w:kern w:val="2"/>
          <w:sz w:val="28"/>
          <w:szCs w:val="28"/>
        </w:rPr>
      </w:pPr>
    </w:p>
    <w:p w14:paraId="2556927A" w14:textId="6EE9E7F2" w:rsidR="00CE0B06" w:rsidRPr="00E61C31"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E61C31">
        <w:rPr>
          <w:rFonts w:ascii="Times New Roman" w:hAnsi="Times New Roman" w:cs="Times New Roman"/>
          <w:color w:val="auto"/>
          <w:kern w:val="2"/>
          <w:sz w:val="28"/>
          <w:szCs w:val="28"/>
        </w:rPr>
        <w:t>Информация,  указанная</w:t>
      </w:r>
      <w:proofErr w:type="gramEnd"/>
      <w:r w:rsidRPr="00E61C31">
        <w:rPr>
          <w:rFonts w:ascii="Times New Roman" w:hAnsi="Times New Roman" w:cs="Times New Roman"/>
          <w:color w:val="auto"/>
          <w:kern w:val="2"/>
          <w:sz w:val="28"/>
          <w:szCs w:val="28"/>
        </w:rPr>
        <w:t xml:space="preserve"> в данном разделе, размещена  на  Едином портале</w:t>
      </w:r>
      <w:r w:rsidR="003F7E1B" w:rsidRPr="00E61C31">
        <w:rPr>
          <w:rFonts w:ascii="Times New Roman" w:hAnsi="Times New Roman" w:cs="Times New Roman"/>
          <w:color w:val="auto"/>
          <w:kern w:val="2"/>
          <w:sz w:val="28"/>
          <w:szCs w:val="28"/>
        </w:rPr>
        <w:t xml:space="preserve"> </w:t>
      </w:r>
      <w:r w:rsidR="003F7E1B" w:rsidRPr="00E61C31">
        <w:rPr>
          <w:rFonts w:ascii="Times New Roman" w:hAnsi="Times New Roman" w:cs="Times New Roman"/>
          <w:color w:val="auto"/>
          <w:kern w:val="2"/>
          <w:sz w:val="28"/>
          <w:szCs w:val="28"/>
          <w:lang w:val="en-US"/>
        </w:rPr>
        <w:t>https</w:t>
      </w:r>
      <w:r w:rsidR="003F7E1B" w:rsidRPr="00E61C31">
        <w:rPr>
          <w:rFonts w:ascii="Times New Roman" w:hAnsi="Times New Roman" w:cs="Times New Roman"/>
          <w:color w:val="auto"/>
          <w:kern w:val="2"/>
          <w:sz w:val="28"/>
          <w:szCs w:val="28"/>
        </w:rPr>
        <w:t>://</w:t>
      </w:r>
      <w:r w:rsidR="003F7E1B" w:rsidRPr="00E61C31">
        <w:rPr>
          <w:rFonts w:ascii="Times New Roman" w:hAnsi="Times New Roman" w:cs="Times New Roman"/>
          <w:color w:val="auto"/>
          <w:kern w:val="2"/>
          <w:sz w:val="28"/>
          <w:szCs w:val="28"/>
          <w:lang w:val="en-US"/>
        </w:rPr>
        <w:t>www</w:t>
      </w:r>
      <w:r w:rsidR="003F7E1B" w:rsidRPr="00E61C31">
        <w:rPr>
          <w:rFonts w:ascii="Times New Roman" w:hAnsi="Times New Roman" w:cs="Times New Roman"/>
          <w:color w:val="auto"/>
          <w:kern w:val="2"/>
          <w:sz w:val="28"/>
          <w:szCs w:val="28"/>
        </w:rPr>
        <w:t>.</w:t>
      </w:r>
      <w:r w:rsidR="003F7E1B" w:rsidRPr="00E61C31">
        <w:rPr>
          <w:rFonts w:ascii="Times New Roman" w:hAnsi="Times New Roman" w:cs="Times New Roman"/>
          <w:color w:val="auto"/>
          <w:kern w:val="2"/>
          <w:sz w:val="28"/>
          <w:szCs w:val="28"/>
          <w:lang w:val="en-US"/>
        </w:rPr>
        <w:t>gosuslugi</w:t>
      </w:r>
      <w:r w:rsidR="003F7E1B" w:rsidRPr="00E61C31">
        <w:rPr>
          <w:rFonts w:ascii="Times New Roman" w:hAnsi="Times New Roman" w:cs="Times New Roman"/>
          <w:color w:val="auto"/>
          <w:kern w:val="2"/>
          <w:sz w:val="28"/>
          <w:szCs w:val="28"/>
        </w:rPr>
        <w:t>.</w:t>
      </w:r>
      <w:proofErr w:type="spellStart"/>
      <w:r w:rsidR="003F7E1B" w:rsidRPr="00E61C31">
        <w:rPr>
          <w:rFonts w:ascii="Times New Roman" w:hAnsi="Times New Roman" w:cs="Times New Roman"/>
          <w:color w:val="auto"/>
          <w:kern w:val="2"/>
          <w:sz w:val="28"/>
          <w:szCs w:val="28"/>
          <w:lang w:val="en-US"/>
        </w:rPr>
        <w:t>ru</w:t>
      </w:r>
      <w:proofErr w:type="spellEnd"/>
      <w:r w:rsidR="003F7E1B" w:rsidRPr="00E61C31">
        <w:rPr>
          <w:rFonts w:ascii="Times New Roman" w:hAnsi="Times New Roman" w:cs="Times New Roman"/>
          <w:color w:val="auto"/>
          <w:kern w:val="2"/>
          <w:sz w:val="28"/>
          <w:szCs w:val="28"/>
        </w:rPr>
        <w:t>.</w:t>
      </w:r>
      <w:r w:rsidRPr="00E61C31">
        <w:rPr>
          <w:rFonts w:ascii="Times New Roman" w:hAnsi="Times New Roman" w:cs="Times New Roman"/>
          <w:color w:val="auto"/>
          <w:kern w:val="2"/>
          <w:sz w:val="28"/>
          <w:szCs w:val="28"/>
        </w:rPr>
        <w:t xml:space="preserve">  </w:t>
      </w:r>
    </w:p>
    <w:p w14:paraId="3C705B3B" w14:textId="77777777" w:rsidR="00CE0B06" w:rsidRPr="00E61C31" w:rsidRDefault="00CE0B06" w:rsidP="003F7E1B">
      <w:pPr>
        <w:spacing w:after="0" w:line="100" w:lineRule="atLeast"/>
        <w:jc w:val="both"/>
        <w:rPr>
          <w:color w:val="auto"/>
          <w:kern w:val="0"/>
          <w:lang w:eastAsia="ru-RU"/>
        </w:rPr>
      </w:pPr>
    </w:p>
    <w:sectPr w:rsidR="00CE0B06" w:rsidRPr="00E61C31"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723E" w14:textId="77777777" w:rsidR="00564926" w:rsidRDefault="00564926" w:rsidP="003378B2">
      <w:pPr>
        <w:spacing w:after="0" w:line="240" w:lineRule="auto"/>
      </w:pPr>
      <w:r>
        <w:separator/>
      </w:r>
    </w:p>
  </w:endnote>
  <w:endnote w:type="continuationSeparator" w:id="0">
    <w:p w14:paraId="7300EDDE" w14:textId="77777777" w:rsidR="00564926" w:rsidRDefault="00564926"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C94D" w14:textId="77777777" w:rsidR="00564926" w:rsidRDefault="00564926" w:rsidP="003378B2">
      <w:pPr>
        <w:spacing w:after="0" w:line="240" w:lineRule="auto"/>
      </w:pPr>
      <w:r>
        <w:separator/>
      </w:r>
    </w:p>
  </w:footnote>
  <w:footnote w:type="continuationSeparator" w:id="0">
    <w:p w14:paraId="252623D1" w14:textId="77777777" w:rsidR="00564926" w:rsidRDefault="00564926" w:rsidP="00337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9849A8"/>
    <w:multiLevelType w:val="multilevel"/>
    <w:tmpl w:val="FB709FF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11637794">
    <w:abstractNumId w:val="2"/>
  </w:num>
  <w:num w:numId="2" w16cid:durableId="117920742">
    <w:abstractNumId w:val="3"/>
  </w:num>
  <w:num w:numId="3" w16cid:durableId="53504456">
    <w:abstractNumId w:val="4"/>
  </w:num>
  <w:num w:numId="4" w16cid:durableId="1021710177">
    <w:abstractNumId w:val="5"/>
  </w:num>
  <w:num w:numId="5" w16cid:durableId="1239363511">
    <w:abstractNumId w:val="0"/>
  </w:num>
  <w:num w:numId="6" w16cid:durableId="228347383">
    <w:abstractNumId w:val="6"/>
  </w:num>
  <w:num w:numId="7" w16cid:durableId="63263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19A"/>
    <w:rsid w:val="00005610"/>
    <w:rsid w:val="00027890"/>
    <w:rsid w:val="000466FA"/>
    <w:rsid w:val="000507B3"/>
    <w:rsid w:val="000532CB"/>
    <w:rsid w:val="000576F2"/>
    <w:rsid w:val="000719EC"/>
    <w:rsid w:val="00075791"/>
    <w:rsid w:val="000759E5"/>
    <w:rsid w:val="00086273"/>
    <w:rsid w:val="00095542"/>
    <w:rsid w:val="000961FA"/>
    <w:rsid w:val="000B03DE"/>
    <w:rsid w:val="000B4979"/>
    <w:rsid w:val="000C0C54"/>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1E64FD"/>
    <w:rsid w:val="00200F89"/>
    <w:rsid w:val="00204B68"/>
    <w:rsid w:val="00205E56"/>
    <w:rsid w:val="002373B4"/>
    <w:rsid w:val="00255453"/>
    <w:rsid w:val="0026306B"/>
    <w:rsid w:val="00267014"/>
    <w:rsid w:val="002870CE"/>
    <w:rsid w:val="002A38D1"/>
    <w:rsid w:val="002B4750"/>
    <w:rsid w:val="002B68C3"/>
    <w:rsid w:val="002D7263"/>
    <w:rsid w:val="002E0FF8"/>
    <w:rsid w:val="00300C16"/>
    <w:rsid w:val="0031228F"/>
    <w:rsid w:val="00312406"/>
    <w:rsid w:val="00320F4F"/>
    <w:rsid w:val="0032235B"/>
    <w:rsid w:val="00326E57"/>
    <w:rsid w:val="003325E2"/>
    <w:rsid w:val="003378B2"/>
    <w:rsid w:val="00342E42"/>
    <w:rsid w:val="00346992"/>
    <w:rsid w:val="00346B4C"/>
    <w:rsid w:val="00352ACD"/>
    <w:rsid w:val="00360D0A"/>
    <w:rsid w:val="003725FE"/>
    <w:rsid w:val="00377109"/>
    <w:rsid w:val="003842F7"/>
    <w:rsid w:val="003959CD"/>
    <w:rsid w:val="00395DC3"/>
    <w:rsid w:val="003B13F3"/>
    <w:rsid w:val="003B7087"/>
    <w:rsid w:val="003C23B3"/>
    <w:rsid w:val="003C5792"/>
    <w:rsid w:val="003C59D0"/>
    <w:rsid w:val="003C7004"/>
    <w:rsid w:val="003F306A"/>
    <w:rsid w:val="003F7E1B"/>
    <w:rsid w:val="00407996"/>
    <w:rsid w:val="00416CBA"/>
    <w:rsid w:val="00420125"/>
    <w:rsid w:val="00420C71"/>
    <w:rsid w:val="0042219A"/>
    <w:rsid w:val="00425AF9"/>
    <w:rsid w:val="00430733"/>
    <w:rsid w:val="0044473B"/>
    <w:rsid w:val="004536FB"/>
    <w:rsid w:val="00456BD7"/>
    <w:rsid w:val="00457E84"/>
    <w:rsid w:val="00470121"/>
    <w:rsid w:val="0047448C"/>
    <w:rsid w:val="00474B29"/>
    <w:rsid w:val="00484536"/>
    <w:rsid w:val="00485B31"/>
    <w:rsid w:val="00486BFC"/>
    <w:rsid w:val="00495A23"/>
    <w:rsid w:val="004A1297"/>
    <w:rsid w:val="004B05AF"/>
    <w:rsid w:val="004C02A8"/>
    <w:rsid w:val="004C6BF3"/>
    <w:rsid w:val="004D6384"/>
    <w:rsid w:val="004D7253"/>
    <w:rsid w:val="004F2DC3"/>
    <w:rsid w:val="004F3DB3"/>
    <w:rsid w:val="005050F0"/>
    <w:rsid w:val="005407EC"/>
    <w:rsid w:val="00556204"/>
    <w:rsid w:val="0056151E"/>
    <w:rsid w:val="00564926"/>
    <w:rsid w:val="005667FB"/>
    <w:rsid w:val="005761DC"/>
    <w:rsid w:val="005A1D6B"/>
    <w:rsid w:val="005A4130"/>
    <w:rsid w:val="005B61CB"/>
    <w:rsid w:val="005B65A8"/>
    <w:rsid w:val="005C32AF"/>
    <w:rsid w:val="005C3641"/>
    <w:rsid w:val="005D275F"/>
    <w:rsid w:val="005E031D"/>
    <w:rsid w:val="005F7204"/>
    <w:rsid w:val="00602E54"/>
    <w:rsid w:val="00605471"/>
    <w:rsid w:val="00623E38"/>
    <w:rsid w:val="0063483B"/>
    <w:rsid w:val="00641186"/>
    <w:rsid w:val="00642205"/>
    <w:rsid w:val="006457AB"/>
    <w:rsid w:val="006544C3"/>
    <w:rsid w:val="006635CA"/>
    <w:rsid w:val="0066533A"/>
    <w:rsid w:val="00680CBD"/>
    <w:rsid w:val="0068250E"/>
    <w:rsid w:val="00691CCA"/>
    <w:rsid w:val="006A5880"/>
    <w:rsid w:val="006B6152"/>
    <w:rsid w:val="006C4276"/>
    <w:rsid w:val="006D1F6F"/>
    <w:rsid w:val="006D1FFD"/>
    <w:rsid w:val="006D3643"/>
    <w:rsid w:val="006F04A6"/>
    <w:rsid w:val="00702245"/>
    <w:rsid w:val="00702E97"/>
    <w:rsid w:val="00714267"/>
    <w:rsid w:val="00715592"/>
    <w:rsid w:val="007661F6"/>
    <w:rsid w:val="00777C23"/>
    <w:rsid w:val="007800BD"/>
    <w:rsid w:val="0078523D"/>
    <w:rsid w:val="00796E92"/>
    <w:rsid w:val="007A2FE0"/>
    <w:rsid w:val="007A3C81"/>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8D5E91"/>
    <w:rsid w:val="008D6554"/>
    <w:rsid w:val="008F4BDA"/>
    <w:rsid w:val="0091304C"/>
    <w:rsid w:val="00915E1B"/>
    <w:rsid w:val="00931528"/>
    <w:rsid w:val="0094663D"/>
    <w:rsid w:val="009510AB"/>
    <w:rsid w:val="00953EDA"/>
    <w:rsid w:val="009606B6"/>
    <w:rsid w:val="00972308"/>
    <w:rsid w:val="0097661E"/>
    <w:rsid w:val="00981FC6"/>
    <w:rsid w:val="009825F1"/>
    <w:rsid w:val="00983725"/>
    <w:rsid w:val="00984110"/>
    <w:rsid w:val="00985106"/>
    <w:rsid w:val="0098683F"/>
    <w:rsid w:val="009A6D54"/>
    <w:rsid w:val="009A6FCD"/>
    <w:rsid w:val="009C308B"/>
    <w:rsid w:val="009D10B6"/>
    <w:rsid w:val="009D2E0D"/>
    <w:rsid w:val="009D566D"/>
    <w:rsid w:val="009F2FE3"/>
    <w:rsid w:val="00A021D0"/>
    <w:rsid w:val="00A17B5A"/>
    <w:rsid w:val="00A33A75"/>
    <w:rsid w:val="00A420A0"/>
    <w:rsid w:val="00A44A18"/>
    <w:rsid w:val="00A451D9"/>
    <w:rsid w:val="00A60A8E"/>
    <w:rsid w:val="00A7045B"/>
    <w:rsid w:val="00A73512"/>
    <w:rsid w:val="00A73E2D"/>
    <w:rsid w:val="00A85A03"/>
    <w:rsid w:val="00A942B5"/>
    <w:rsid w:val="00AB2757"/>
    <w:rsid w:val="00AB2BA3"/>
    <w:rsid w:val="00AB56FF"/>
    <w:rsid w:val="00AC1A88"/>
    <w:rsid w:val="00AC42E1"/>
    <w:rsid w:val="00AE49DB"/>
    <w:rsid w:val="00AE4AD7"/>
    <w:rsid w:val="00B026A8"/>
    <w:rsid w:val="00B06791"/>
    <w:rsid w:val="00B118B5"/>
    <w:rsid w:val="00B15D30"/>
    <w:rsid w:val="00B343DF"/>
    <w:rsid w:val="00B40D01"/>
    <w:rsid w:val="00B52928"/>
    <w:rsid w:val="00B57750"/>
    <w:rsid w:val="00B6220B"/>
    <w:rsid w:val="00B7437D"/>
    <w:rsid w:val="00B80B30"/>
    <w:rsid w:val="00BB17EE"/>
    <w:rsid w:val="00BB6AC6"/>
    <w:rsid w:val="00BB7EA8"/>
    <w:rsid w:val="00BC2B15"/>
    <w:rsid w:val="00BC478C"/>
    <w:rsid w:val="00BD636F"/>
    <w:rsid w:val="00BD744D"/>
    <w:rsid w:val="00BF47CA"/>
    <w:rsid w:val="00BF69DA"/>
    <w:rsid w:val="00C03415"/>
    <w:rsid w:val="00C04731"/>
    <w:rsid w:val="00C155FA"/>
    <w:rsid w:val="00C16A52"/>
    <w:rsid w:val="00C21E2F"/>
    <w:rsid w:val="00C26BD0"/>
    <w:rsid w:val="00C306BA"/>
    <w:rsid w:val="00C32094"/>
    <w:rsid w:val="00C376CA"/>
    <w:rsid w:val="00C5781F"/>
    <w:rsid w:val="00C70D60"/>
    <w:rsid w:val="00C83704"/>
    <w:rsid w:val="00CA1F3F"/>
    <w:rsid w:val="00CA20F9"/>
    <w:rsid w:val="00CB6E38"/>
    <w:rsid w:val="00CC3BE1"/>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A15FC"/>
    <w:rsid w:val="00DB13DC"/>
    <w:rsid w:val="00DB3B93"/>
    <w:rsid w:val="00DB4C21"/>
    <w:rsid w:val="00DB6C56"/>
    <w:rsid w:val="00DC70EB"/>
    <w:rsid w:val="00DC7216"/>
    <w:rsid w:val="00DD35AC"/>
    <w:rsid w:val="00DF33A0"/>
    <w:rsid w:val="00DF3982"/>
    <w:rsid w:val="00E124C2"/>
    <w:rsid w:val="00E14C1E"/>
    <w:rsid w:val="00E1699E"/>
    <w:rsid w:val="00E24E96"/>
    <w:rsid w:val="00E34182"/>
    <w:rsid w:val="00E35D77"/>
    <w:rsid w:val="00E407A3"/>
    <w:rsid w:val="00E46AB1"/>
    <w:rsid w:val="00E57F82"/>
    <w:rsid w:val="00E60AD5"/>
    <w:rsid w:val="00E61C31"/>
    <w:rsid w:val="00E65817"/>
    <w:rsid w:val="00E66CCC"/>
    <w:rsid w:val="00E71EC2"/>
    <w:rsid w:val="00E7583D"/>
    <w:rsid w:val="00EA3372"/>
    <w:rsid w:val="00EC27A8"/>
    <w:rsid w:val="00EC4508"/>
    <w:rsid w:val="00EC48AA"/>
    <w:rsid w:val="00ED1C2E"/>
    <w:rsid w:val="00ED7EFE"/>
    <w:rsid w:val="00EE0F85"/>
    <w:rsid w:val="00EE5A8B"/>
    <w:rsid w:val="00F11DC8"/>
    <w:rsid w:val="00F155C1"/>
    <w:rsid w:val="00F34DA4"/>
    <w:rsid w:val="00F438CD"/>
    <w:rsid w:val="00F464F3"/>
    <w:rsid w:val="00F86292"/>
    <w:rsid w:val="00FB34BB"/>
    <w:rsid w:val="00FC030A"/>
    <w:rsid w:val="00FC2D69"/>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C3C0"/>
  <w15:docId w15:val="{7E999279-5463-411E-A339-4462CF97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99"/>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character" w:styleId="ad">
    <w:name w:val="Unresolved Mention"/>
    <w:basedOn w:val="a0"/>
    <w:uiPriority w:val="99"/>
    <w:semiHidden/>
    <w:unhideWhenUsed/>
    <w:rsid w:val="003F7E1B"/>
    <w:rPr>
      <w:color w:val="605E5C"/>
      <w:shd w:val="clear" w:color="auto" w:fill="E1DFDD"/>
    </w:rPr>
  </w:style>
  <w:style w:type="paragraph" w:customStyle="1" w:styleId="ConsPlusTitle">
    <w:name w:val="ConsPlusTitle"/>
    <w:uiPriority w:val="99"/>
    <w:rsid w:val="000961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docaccesstitle">
    <w:name w:val="docaccess_title"/>
    <w:basedOn w:val="a0"/>
    <w:rsid w:val="000961FA"/>
  </w:style>
  <w:style w:type="paragraph" w:customStyle="1" w:styleId="formattext">
    <w:name w:val="formattext"/>
    <w:basedOn w:val="a"/>
    <w:rsid w:val="00BD636F"/>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e">
    <w:name w:val="No Spacing"/>
    <w:uiPriority w:val="1"/>
    <w:qFormat/>
    <w:rsid w:val="00BD636F"/>
    <w:pPr>
      <w:widowControl w:val="0"/>
      <w:suppressAutoHyphens/>
      <w:spacing w:after="0" w:line="240" w:lineRule="auto"/>
      <w:jc w:val="center"/>
    </w:pPr>
    <w:rPr>
      <w:rFonts w:ascii="Times New Roman" w:eastAsia="Times New Roman" w:hAnsi="Times New Roman" w:cs="Times New Roman"/>
      <w:sz w:val="4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40EB56B7EB51568E21F764F226D0562DC657764FAA57FEAA1871CB8FBM5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E31A-4ABA-444F-913F-F658EB68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32</Pages>
  <Words>11746</Words>
  <Characters>66956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Льгов</cp:lastModifiedBy>
  <cp:revision>69</cp:revision>
  <dcterms:created xsi:type="dcterms:W3CDTF">2018-08-30T06:04:00Z</dcterms:created>
  <dcterms:modified xsi:type="dcterms:W3CDTF">2024-08-05T08:52:00Z</dcterms:modified>
</cp:coreProperties>
</file>