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070" w:rsidRDefault="00085070" w:rsidP="00085070">
      <w:pPr>
        <w:ind w:hanging="567"/>
        <w:jc w:val="center"/>
        <w:rPr>
          <w:sz w:val="24"/>
        </w:rPr>
      </w:pPr>
      <w:r>
        <w:rPr>
          <w:noProof/>
          <w:sz w:val="18"/>
        </w:rPr>
        <w:drawing>
          <wp:inline distT="0" distB="0" distL="0" distR="0">
            <wp:extent cx="561975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E8E" w:rsidRPr="00AE0E8E" w:rsidRDefault="00AE0E8E" w:rsidP="00AE0E8E">
      <w:pPr>
        <w:shd w:val="clear" w:color="auto" w:fill="FFFFFF"/>
        <w:spacing w:before="48" w:line="384" w:lineRule="exact"/>
        <w:ind w:left="3062" w:right="1536" w:hanging="1488"/>
        <w:rPr>
          <w:rFonts w:ascii="Arial" w:hAnsi="Arial" w:cs="Arial"/>
          <w:b/>
          <w:sz w:val="32"/>
          <w:szCs w:val="32"/>
        </w:rPr>
      </w:pPr>
      <w:r w:rsidRPr="00AE0E8E">
        <w:rPr>
          <w:rFonts w:ascii="Arial" w:hAnsi="Arial" w:cs="Arial"/>
          <w:b/>
          <w:sz w:val="32"/>
          <w:szCs w:val="32"/>
        </w:rPr>
        <w:t xml:space="preserve">АДМИНИСТРАЦИЯ ГОРОДА ЛЬГОВА КУРСКОЙ ОБЛАСТИ </w:t>
      </w:r>
    </w:p>
    <w:p w:rsidR="000A00A7" w:rsidRPr="00AE0E8E" w:rsidRDefault="00AE0E8E" w:rsidP="00AE0E8E">
      <w:pPr>
        <w:shd w:val="clear" w:color="auto" w:fill="FFFFFF"/>
        <w:spacing w:before="250"/>
        <w:jc w:val="center"/>
        <w:rPr>
          <w:rFonts w:ascii="Arial" w:hAnsi="Arial" w:cs="Arial"/>
          <w:sz w:val="32"/>
          <w:szCs w:val="32"/>
        </w:rPr>
      </w:pPr>
      <w:r w:rsidRPr="00AE0E8E">
        <w:rPr>
          <w:rFonts w:ascii="Arial" w:hAnsi="Arial" w:cs="Arial"/>
          <w:b/>
          <w:bCs/>
          <w:spacing w:val="-4"/>
          <w:sz w:val="32"/>
          <w:szCs w:val="32"/>
        </w:rPr>
        <w:t>ПОСТАНОВЛЕНИЕ</w:t>
      </w:r>
    </w:p>
    <w:p w:rsidR="00370C40" w:rsidRPr="00015421" w:rsidRDefault="00085070" w:rsidP="00015421">
      <w:pPr>
        <w:pStyle w:val="FR2"/>
        <w:jc w:val="center"/>
        <w:rPr>
          <w:rFonts w:ascii="Arial" w:hAnsi="Arial" w:cs="Arial"/>
          <w:i w:val="0"/>
          <w:sz w:val="32"/>
          <w:szCs w:val="32"/>
        </w:rPr>
      </w:pPr>
      <w:r w:rsidRPr="00015421">
        <w:rPr>
          <w:rFonts w:ascii="Arial" w:hAnsi="Arial" w:cs="Arial"/>
          <w:i w:val="0"/>
          <w:sz w:val="32"/>
          <w:szCs w:val="32"/>
        </w:rPr>
        <w:t>От</w:t>
      </w:r>
      <w:r w:rsidR="00CC1B76">
        <w:rPr>
          <w:rFonts w:ascii="Arial" w:hAnsi="Arial" w:cs="Arial"/>
          <w:i w:val="0"/>
          <w:sz w:val="32"/>
          <w:szCs w:val="32"/>
        </w:rPr>
        <w:t xml:space="preserve"> </w:t>
      </w:r>
      <w:r w:rsidR="00F03C7A">
        <w:rPr>
          <w:rFonts w:ascii="Arial" w:hAnsi="Arial" w:cs="Arial"/>
          <w:i w:val="0"/>
          <w:sz w:val="32"/>
          <w:szCs w:val="32"/>
        </w:rPr>
        <w:t>10.04</w:t>
      </w:r>
      <w:r w:rsidR="00083257">
        <w:rPr>
          <w:rFonts w:ascii="Arial" w:hAnsi="Arial" w:cs="Arial"/>
          <w:i w:val="0"/>
          <w:sz w:val="32"/>
          <w:szCs w:val="32"/>
        </w:rPr>
        <w:t>.20</w:t>
      </w:r>
      <w:r w:rsidR="00F03C7A">
        <w:rPr>
          <w:rFonts w:ascii="Arial" w:hAnsi="Arial" w:cs="Arial"/>
          <w:i w:val="0"/>
          <w:sz w:val="32"/>
          <w:szCs w:val="32"/>
        </w:rPr>
        <w:t>20</w:t>
      </w:r>
      <w:r w:rsidR="00083257">
        <w:rPr>
          <w:rFonts w:ascii="Arial" w:hAnsi="Arial" w:cs="Arial"/>
          <w:i w:val="0"/>
          <w:sz w:val="32"/>
          <w:szCs w:val="32"/>
        </w:rPr>
        <w:t xml:space="preserve"> г.</w:t>
      </w:r>
      <w:r w:rsidR="0010631B">
        <w:rPr>
          <w:rFonts w:ascii="Arial" w:hAnsi="Arial" w:cs="Arial"/>
          <w:i w:val="0"/>
          <w:sz w:val="32"/>
          <w:szCs w:val="32"/>
        </w:rPr>
        <w:t xml:space="preserve"> </w:t>
      </w:r>
      <w:r w:rsidRPr="00015421">
        <w:rPr>
          <w:rFonts w:ascii="Arial" w:hAnsi="Arial" w:cs="Arial"/>
          <w:i w:val="0"/>
          <w:sz w:val="32"/>
          <w:szCs w:val="32"/>
        </w:rPr>
        <w:t>№</w:t>
      </w:r>
      <w:r w:rsidR="001A077A">
        <w:rPr>
          <w:rFonts w:ascii="Arial" w:hAnsi="Arial" w:cs="Arial"/>
          <w:i w:val="0"/>
          <w:sz w:val="32"/>
          <w:szCs w:val="32"/>
        </w:rPr>
        <w:t xml:space="preserve"> </w:t>
      </w:r>
      <w:r w:rsidR="00B72F52">
        <w:rPr>
          <w:rFonts w:ascii="Arial" w:hAnsi="Arial" w:cs="Arial"/>
          <w:i w:val="0"/>
          <w:sz w:val="32"/>
          <w:szCs w:val="32"/>
        </w:rPr>
        <w:t>398</w:t>
      </w:r>
      <w:bookmarkStart w:id="0" w:name="_GoBack"/>
      <w:bookmarkEnd w:id="0"/>
    </w:p>
    <w:p w:rsidR="00015421" w:rsidRPr="00015421" w:rsidRDefault="00015421" w:rsidP="00015421">
      <w:pPr>
        <w:spacing w:after="0" w:line="240" w:lineRule="auto"/>
        <w:rPr>
          <w:rFonts w:ascii="Arial" w:hAnsi="Arial" w:cs="Arial"/>
          <w:kern w:val="28"/>
          <w:sz w:val="32"/>
          <w:szCs w:val="32"/>
        </w:rPr>
      </w:pPr>
    </w:p>
    <w:p w:rsidR="0053511D" w:rsidRDefault="007B4D30" w:rsidP="0053511D">
      <w:pPr>
        <w:pStyle w:val="ab"/>
        <w:tabs>
          <w:tab w:val="left" w:pos="0"/>
        </w:tabs>
        <w:suppressAutoHyphens/>
        <w:spacing w:after="0"/>
        <w:ind w:right="-14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внесение изменений в постановление Администрации гор</w:t>
      </w:r>
      <w:r w:rsidR="00F03C7A">
        <w:rPr>
          <w:rFonts w:ascii="Arial" w:hAnsi="Arial" w:cs="Arial"/>
          <w:b/>
          <w:sz w:val="32"/>
          <w:szCs w:val="32"/>
        </w:rPr>
        <w:t xml:space="preserve">ода Льгова Курской области от </w:t>
      </w:r>
      <w:r w:rsidR="0053511D">
        <w:rPr>
          <w:rFonts w:ascii="Arial" w:hAnsi="Arial" w:cs="Arial"/>
          <w:b/>
          <w:sz w:val="32"/>
          <w:szCs w:val="32"/>
        </w:rPr>
        <w:t>1</w:t>
      </w:r>
      <w:r w:rsidR="00F03C7A">
        <w:rPr>
          <w:rFonts w:ascii="Arial" w:hAnsi="Arial" w:cs="Arial"/>
          <w:b/>
          <w:sz w:val="32"/>
          <w:szCs w:val="32"/>
        </w:rPr>
        <w:t>3</w:t>
      </w:r>
      <w:r w:rsidR="0053511D">
        <w:rPr>
          <w:rFonts w:ascii="Arial" w:hAnsi="Arial" w:cs="Arial"/>
          <w:b/>
          <w:sz w:val="32"/>
          <w:szCs w:val="32"/>
        </w:rPr>
        <w:t>.0</w:t>
      </w:r>
      <w:r w:rsidR="00F03C7A">
        <w:rPr>
          <w:rFonts w:ascii="Arial" w:hAnsi="Arial" w:cs="Arial"/>
          <w:b/>
          <w:sz w:val="32"/>
          <w:szCs w:val="32"/>
        </w:rPr>
        <w:t>3.2020</w:t>
      </w:r>
      <w:r w:rsidR="0053511D">
        <w:rPr>
          <w:rFonts w:ascii="Arial" w:hAnsi="Arial" w:cs="Arial"/>
          <w:b/>
          <w:sz w:val="32"/>
          <w:szCs w:val="32"/>
        </w:rPr>
        <w:t xml:space="preserve"> г. № </w:t>
      </w:r>
      <w:r w:rsidR="00F03C7A">
        <w:rPr>
          <w:rFonts w:ascii="Arial" w:hAnsi="Arial" w:cs="Arial"/>
          <w:b/>
          <w:sz w:val="32"/>
          <w:szCs w:val="32"/>
        </w:rPr>
        <w:t>290</w:t>
      </w:r>
      <w:r w:rsidR="0053511D">
        <w:rPr>
          <w:rFonts w:ascii="Arial" w:hAnsi="Arial" w:cs="Arial"/>
          <w:b/>
          <w:sz w:val="32"/>
          <w:szCs w:val="32"/>
        </w:rPr>
        <w:t xml:space="preserve"> «</w:t>
      </w:r>
      <w:r w:rsidR="0053511D" w:rsidRPr="00CD7289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</w:r>
      <w:r w:rsidR="0053511D">
        <w:rPr>
          <w:rFonts w:ascii="Arial" w:hAnsi="Arial" w:cs="Arial"/>
          <w:b/>
          <w:sz w:val="32"/>
          <w:szCs w:val="32"/>
        </w:rPr>
        <w:t xml:space="preserve">город Льгове </w:t>
      </w:r>
    </w:p>
    <w:p w:rsidR="0053511D" w:rsidRDefault="0053511D" w:rsidP="0053511D">
      <w:pPr>
        <w:pStyle w:val="ab"/>
        <w:tabs>
          <w:tab w:val="left" w:pos="0"/>
        </w:tabs>
        <w:suppressAutoHyphens/>
        <w:spacing w:after="0"/>
        <w:ind w:right="-14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6C6522" w:rsidRPr="004C4E3D" w:rsidRDefault="006C6522" w:rsidP="0053511D">
      <w:pPr>
        <w:pStyle w:val="ab"/>
        <w:tabs>
          <w:tab w:val="left" w:pos="0"/>
        </w:tabs>
        <w:suppressAutoHyphens/>
        <w:spacing w:after="0"/>
        <w:ind w:right="-143"/>
        <w:jc w:val="center"/>
        <w:rPr>
          <w:rFonts w:ascii="Arial" w:hAnsi="Arial" w:cs="Arial"/>
          <w:sz w:val="32"/>
          <w:szCs w:val="32"/>
        </w:rPr>
      </w:pPr>
    </w:p>
    <w:p w:rsidR="00CD7289" w:rsidRPr="00CD7289" w:rsidRDefault="00CD7289" w:rsidP="00CD728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D7289">
        <w:rPr>
          <w:rFonts w:ascii="Arial" w:hAnsi="Arial" w:cs="Arial"/>
          <w:sz w:val="24"/>
          <w:szCs w:val="24"/>
        </w:rPr>
        <w:t xml:space="preserve">В соответствии с Решением Льговского Городского Совета депутатов </w:t>
      </w:r>
      <w:r w:rsidR="004A20EE" w:rsidRPr="00CD7289">
        <w:rPr>
          <w:rFonts w:ascii="Arial" w:hAnsi="Arial" w:cs="Arial"/>
          <w:sz w:val="24"/>
          <w:szCs w:val="24"/>
        </w:rPr>
        <w:t xml:space="preserve">от </w:t>
      </w:r>
      <w:r w:rsidR="00F03C7A">
        <w:rPr>
          <w:rFonts w:ascii="Arial" w:hAnsi="Arial" w:cs="Arial"/>
          <w:sz w:val="24"/>
          <w:szCs w:val="24"/>
        </w:rPr>
        <w:t>31.03</w:t>
      </w:r>
      <w:r w:rsidR="004A20EE">
        <w:rPr>
          <w:rFonts w:ascii="Arial" w:hAnsi="Arial" w:cs="Arial"/>
          <w:sz w:val="24"/>
          <w:szCs w:val="24"/>
        </w:rPr>
        <w:t>.20</w:t>
      </w:r>
      <w:r w:rsidR="00F03C7A">
        <w:rPr>
          <w:rFonts w:ascii="Arial" w:hAnsi="Arial" w:cs="Arial"/>
          <w:sz w:val="24"/>
          <w:szCs w:val="24"/>
        </w:rPr>
        <w:t>20</w:t>
      </w:r>
      <w:r w:rsidR="0053511D">
        <w:rPr>
          <w:rFonts w:ascii="Arial" w:hAnsi="Arial" w:cs="Arial"/>
          <w:sz w:val="24"/>
          <w:szCs w:val="24"/>
        </w:rPr>
        <w:t xml:space="preserve"> г. № </w:t>
      </w:r>
      <w:r w:rsidR="00F03C7A">
        <w:rPr>
          <w:rFonts w:ascii="Arial" w:hAnsi="Arial" w:cs="Arial"/>
          <w:sz w:val="24"/>
          <w:szCs w:val="24"/>
        </w:rPr>
        <w:t>27</w:t>
      </w:r>
      <w:r w:rsidR="00E216F8">
        <w:rPr>
          <w:rFonts w:ascii="Arial" w:hAnsi="Arial" w:cs="Arial"/>
          <w:sz w:val="24"/>
          <w:szCs w:val="24"/>
        </w:rPr>
        <w:t xml:space="preserve"> «О внесении изменений в Решение Льговского Городского Совета депутатов от 2</w:t>
      </w:r>
      <w:r w:rsidR="00F03C7A">
        <w:rPr>
          <w:rFonts w:ascii="Arial" w:hAnsi="Arial" w:cs="Arial"/>
          <w:sz w:val="24"/>
          <w:szCs w:val="24"/>
        </w:rPr>
        <w:t>3</w:t>
      </w:r>
      <w:r w:rsidR="00E216F8">
        <w:rPr>
          <w:rFonts w:ascii="Arial" w:hAnsi="Arial" w:cs="Arial"/>
          <w:sz w:val="24"/>
          <w:szCs w:val="24"/>
        </w:rPr>
        <w:t>.12</w:t>
      </w:r>
      <w:r w:rsidR="007B4D30">
        <w:rPr>
          <w:rFonts w:ascii="Arial" w:hAnsi="Arial" w:cs="Arial"/>
          <w:sz w:val="24"/>
          <w:szCs w:val="24"/>
        </w:rPr>
        <w:t>.201</w:t>
      </w:r>
      <w:r w:rsidR="00F03C7A">
        <w:rPr>
          <w:rFonts w:ascii="Arial" w:hAnsi="Arial" w:cs="Arial"/>
          <w:sz w:val="24"/>
          <w:szCs w:val="24"/>
        </w:rPr>
        <w:t xml:space="preserve">9 </w:t>
      </w:r>
      <w:r w:rsidRPr="00CD7289">
        <w:rPr>
          <w:rFonts w:ascii="Arial" w:hAnsi="Arial" w:cs="Arial"/>
          <w:sz w:val="24"/>
          <w:szCs w:val="24"/>
        </w:rPr>
        <w:t xml:space="preserve">г. № </w:t>
      </w:r>
      <w:r w:rsidR="004A20EE">
        <w:rPr>
          <w:rFonts w:ascii="Arial" w:hAnsi="Arial" w:cs="Arial"/>
          <w:sz w:val="24"/>
          <w:szCs w:val="24"/>
        </w:rPr>
        <w:t>10</w:t>
      </w:r>
      <w:r w:rsidR="00F03C7A">
        <w:rPr>
          <w:rFonts w:ascii="Arial" w:hAnsi="Arial" w:cs="Arial"/>
          <w:sz w:val="24"/>
          <w:szCs w:val="24"/>
        </w:rPr>
        <w:t>7</w:t>
      </w:r>
      <w:r w:rsidR="004A20EE">
        <w:rPr>
          <w:rFonts w:ascii="Arial" w:hAnsi="Arial" w:cs="Arial"/>
          <w:sz w:val="24"/>
          <w:szCs w:val="24"/>
        </w:rPr>
        <w:t xml:space="preserve"> «</w:t>
      </w:r>
      <w:r w:rsidRPr="00CD7289">
        <w:rPr>
          <w:rFonts w:ascii="Arial" w:hAnsi="Arial" w:cs="Arial"/>
          <w:sz w:val="24"/>
          <w:szCs w:val="24"/>
        </w:rPr>
        <w:t>О бюджете муниципального образования «Горо</w:t>
      </w:r>
      <w:r w:rsidR="00F03C7A">
        <w:rPr>
          <w:rFonts w:ascii="Arial" w:hAnsi="Arial" w:cs="Arial"/>
          <w:sz w:val="24"/>
          <w:szCs w:val="24"/>
        </w:rPr>
        <w:t>д Льгов» Курской области на 20</w:t>
      </w:r>
      <w:r w:rsidR="00B72F52">
        <w:rPr>
          <w:rFonts w:ascii="Arial" w:hAnsi="Arial" w:cs="Arial"/>
          <w:sz w:val="24"/>
          <w:szCs w:val="24"/>
        </w:rPr>
        <w:t>2</w:t>
      </w:r>
      <w:r w:rsidR="00F03C7A">
        <w:rPr>
          <w:rFonts w:ascii="Arial" w:hAnsi="Arial" w:cs="Arial"/>
          <w:sz w:val="24"/>
          <w:szCs w:val="24"/>
        </w:rPr>
        <w:t>0</w:t>
      </w:r>
      <w:r w:rsidRPr="00CD7289">
        <w:rPr>
          <w:rFonts w:ascii="Arial" w:hAnsi="Arial" w:cs="Arial"/>
          <w:sz w:val="24"/>
          <w:szCs w:val="24"/>
        </w:rPr>
        <w:t xml:space="preserve"> год и на плановый период 20</w:t>
      </w:r>
      <w:r w:rsidR="00E216F8">
        <w:rPr>
          <w:rFonts w:ascii="Arial" w:hAnsi="Arial" w:cs="Arial"/>
          <w:sz w:val="24"/>
          <w:szCs w:val="24"/>
        </w:rPr>
        <w:t>2</w:t>
      </w:r>
      <w:r w:rsidR="00F03C7A">
        <w:rPr>
          <w:rFonts w:ascii="Arial" w:hAnsi="Arial" w:cs="Arial"/>
          <w:sz w:val="24"/>
          <w:szCs w:val="24"/>
        </w:rPr>
        <w:t>1</w:t>
      </w:r>
      <w:r w:rsidRPr="00CD7289">
        <w:rPr>
          <w:rFonts w:ascii="Arial" w:hAnsi="Arial" w:cs="Arial"/>
          <w:sz w:val="24"/>
          <w:szCs w:val="24"/>
        </w:rPr>
        <w:t xml:space="preserve"> и 20</w:t>
      </w:r>
      <w:r w:rsidR="00FE6737">
        <w:rPr>
          <w:rFonts w:ascii="Arial" w:hAnsi="Arial" w:cs="Arial"/>
          <w:sz w:val="24"/>
          <w:szCs w:val="24"/>
        </w:rPr>
        <w:t>2</w:t>
      </w:r>
      <w:r w:rsidR="00F03C7A">
        <w:rPr>
          <w:rFonts w:ascii="Arial" w:hAnsi="Arial" w:cs="Arial"/>
          <w:sz w:val="24"/>
          <w:szCs w:val="24"/>
        </w:rPr>
        <w:t>2</w:t>
      </w:r>
      <w:r w:rsidR="004A20EE">
        <w:rPr>
          <w:rFonts w:ascii="Arial" w:hAnsi="Arial" w:cs="Arial"/>
          <w:sz w:val="24"/>
          <w:szCs w:val="24"/>
        </w:rPr>
        <w:t xml:space="preserve"> годов» </w:t>
      </w:r>
      <w:r w:rsidRPr="00CD7289">
        <w:rPr>
          <w:rFonts w:ascii="Arial" w:hAnsi="Arial" w:cs="Arial"/>
          <w:sz w:val="24"/>
          <w:szCs w:val="24"/>
        </w:rPr>
        <w:t xml:space="preserve">Администрация города Льгова Курской области </w:t>
      </w:r>
      <w:r w:rsidR="007B4D30" w:rsidRPr="00CD7289">
        <w:rPr>
          <w:rFonts w:ascii="Arial" w:hAnsi="Arial" w:cs="Arial"/>
          <w:b/>
          <w:sz w:val="24"/>
          <w:szCs w:val="24"/>
        </w:rPr>
        <w:t>ПОСТАНОВЛЯЕТ:</w:t>
      </w:r>
    </w:p>
    <w:p w:rsidR="00CD7289" w:rsidRDefault="00CD7289" w:rsidP="00CD728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D7289">
        <w:rPr>
          <w:rFonts w:ascii="Arial" w:hAnsi="Arial" w:cs="Arial"/>
          <w:sz w:val="24"/>
          <w:szCs w:val="24"/>
        </w:rPr>
        <w:t>1.</w:t>
      </w:r>
      <w:r w:rsidR="007B4D30">
        <w:rPr>
          <w:rFonts w:ascii="Arial" w:hAnsi="Arial" w:cs="Arial"/>
          <w:sz w:val="24"/>
          <w:szCs w:val="24"/>
        </w:rPr>
        <w:t>Внести следующие изменения в Муниципальную программу «</w:t>
      </w:r>
      <w:r w:rsidR="007B4D30" w:rsidRPr="00CD7289">
        <w:rPr>
          <w:rFonts w:ascii="Arial" w:hAnsi="Arial" w:cs="Arial"/>
          <w:sz w:val="24"/>
          <w:szCs w:val="24"/>
        </w:rPr>
        <w:t>Защита населения и территории от чрезвычайных си</w:t>
      </w:r>
      <w:r w:rsidR="007B4D30" w:rsidRPr="00CD7289">
        <w:rPr>
          <w:rFonts w:ascii="Arial" w:hAnsi="Arial" w:cs="Arial"/>
          <w:sz w:val="24"/>
          <w:szCs w:val="24"/>
        </w:rPr>
        <w:softHyphen/>
        <w:t>туаций, обеспечение пожарной бе</w:t>
      </w:r>
      <w:r w:rsidR="007B4D30" w:rsidRPr="00CD7289">
        <w:rPr>
          <w:rFonts w:ascii="Arial" w:hAnsi="Arial" w:cs="Arial"/>
          <w:sz w:val="24"/>
          <w:szCs w:val="24"/>
        </w:rPr>
        <w:softHyphen/>
        <w:t>зопасности и безопасности людей на водных объектах в муниципа</w:t>
      </w:r>
      <w:r w:rsidR="007B4D30" w:rsidRPr="00CD7289">
        <w:rPr>
          <w:rFonts w:ascii="Arial" w:hAnsi="Arial" w:cs="Arial"/>
          <w:sz w:val="24"/>
          <w:szCs w:val="24"/>
        </w:rPr>
        <w:softHyphen/>
        <w:t>льном образовании «Город Льгов» Курской области»</w:t>
      </w:r>
      <w:r w:rsidR="007B4D30">
        <w:rPr>
          <w:rFonts w:ascii="Arial" w:hAnsi="Arial" w:cs="Arial"/>
          <w:sz w:val="24"/>
          <w:szCs w:val="24"/>
        </w:rPr>
        <w:t>:</w:t>
      </w:r>
    </w:p>
    <w:p w:rsidR="007B4D30" w:rsidRPr="00CD7289" w:rsidRDefault="007B4D30" w:rsidP="00CD728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приложение № </w:t>
      </w:r>
      <w:r w:rsidR="00CC1B7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к Муниципальной программе «</w:t>
      </w:r>
      <w:r w:rsidRPr="00CD7289">
        <w:rPr>
          <w:rFonts w:ascii="Arial" w:hAnsi="Arial" w:cs="Arial"/>
          <w:sz w:val="24"/>
          <w:szCs w:val="24"/>
        </w:rPr>
        <w:t>Защита населения и территории от чрезвычайных си</w:t>
      </w:r>
      <w:r w:rsidRPr="00CD7289">
        <w:rPr>
          <w:rFonts w:ascii="Arial" w:hAnsi="Arial" w:cs="Arial"/>
          <w:sz w:val="24"/>
          <w:szCs w:val="24"/>
        </w:rPr>
        <w:softHyphen/>
        <w:t>туаций, обеспечение пожарной бе</w:t>
      </w:r>
      <w:r w:rsidRPr="00CD7289">
        <w:rPr>
          <w:rFonts w:ascii="Arial" w:hAnsi="Arial" w:cs="Arial"/>
          <w:sz w:val="24"/>
          <w:szCs w:val="24"/>
        </w:rPr>
        <w:softHyphen/>
        <w:t>зопасности и безопасности людей на водных объектах в муниципа</w:t>
      </w:r>
      <w:r w:rsidRPr="00CD7289">
        <w:rPr>
          <w:rFonts w:ascii="Arial" w:hAnsi="Arial" w:cs="Arial"/>
          <w:sz w:val="24"/>
          <w:szCs w:val="24"/>
        </w:rPr>
        <w:softHyphen/>
        <w:t>льном образовании «Город Льгов» Курской области»</w:t>
      </w:r>
      <w:r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="001A077A">
        <w:rPr>
          <w:rFonts w:ascii="Arial" w:hAnsi="Arial" w:cs="Arial"/>
          <w:sz w:val="24"/>
          <w:szCs w:val="24"/>
        </w:rPr>
        <w:t xml:space="preserve"> (прилагается)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C4E3D" w:rsidRDefault="007B4D30" w:rsidP="00CD728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D7289" w:rsidRPr="00CD7289">
        <w:rPr>
          <w:rFonts w:ascii="Arial" w:hAnsi="Arial" w:cs="Arial"/>
          <w:sz w:val="24"/>
          <w:szCs w:val="24"/>
        </w:rPr>
        <w:t>. Настоящее Постановление вступает в силу со дня его опубликования в установленном порядке.</w:t>
      </w:r>
    </w:p>
    <w:p w:rsidR="007E663B" w:rsidRPr="00ED285F" w:rsidRDefault="007E663B" w:rsidP="00254F21">
      <w:pPr>
        <w:pStyle w:val="aa"/>
        <w:rPr>
          <w:rFonts w:ascii="Arial" w:hAnsi="Arial" w:cs="Arial"/>
          <w:b/>
          <w:sz w:val="24"/>
          <w:szCs w:val="24"/>
        </w:rPr>
      </w:pPr>
    </w:p>
    <w:p w:rsidR="00AD14B0" w:rsidRPr="00AE0E8E" w:rsidRDefault="00AD14B0" w:rsidP="00AE0E8E">
      <w:pPr>
        <w:pStyle w:val="aa"/>
        <w:rPr>
          <w:rFonts w:ascii="Arial" w:hAnsi="Arial" w:cs="Arial"/>
          <w:b/>
          <w:sz w:val="24"/>
          <w:szCs w:val="24"/>
        </w:rPr>
      </w:pPr>
    </w:p>
    <w:p w:rsidR="00AD14B0" w:rsidRPr="00AE0E8E" w:rsidRDefault="00AD14B0" w:rsidP="00CC1B76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AD14B0" w:rsidRDefault="00F03C7A" w:rsidP="00CC1B76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</w:t>
      </w:r>
      <w:r w:rsidR="00AD14B0" w:rsidRPr="00AE0E8E">
        <w:rPr>
          <w:rFonts w:ascii="Arial" w:hAnsi="Arial" w:cs="Arial"/>
          <w:b/>
          <w:sz w:val="24"/>
          <w:szCs w:val="24"/>
        </w:rPr>
        <w:t xml:space="preserve"> города                </w:t>
      </w:r>
      <w:r w:rsidR="0010631B">
        <w:rPr>
          <w:rFonts w:ascii="Arial" w:hAnsi="Arial" w:cs="Arial"/>
          <w:b/>
          <w:sz w:val="24"/>
          <w:szCs w:val="24"/>
        </w:rPr>
        <w:t xml:space="preserve">                  </w:t>
      </w:r>
      <w:r w:rsidR="00AD14B0" w:rsidRPr="00AE0E8E">
        <w:rPr>
          <w:rFonts w:ascii="Arial" w:hAnsi="Arial" w:cs="Arial"/>
          <w:b/>
          <w:sz w:val="24"/>
          <w:szCs w:val="24"/>
        </w:rPr>
        <w:t xml:space="preserve">             </w:t>
      </w:r>
      <w:r>
        <w:rPr>
          <w:rFonts w:ascii="Arial" w:hAnsi="Arial" w:cs="Arial"/>
          <w:b/>
          <w:sz w:val="24"/>
          <w:szCs w:val="24"/>
        </w:rPr>
        <w:t xml:space="preserve">В.В. Воробьёв </w:t>
      </w:r>
      <w:r w:rsidR="0053511D">
        <w:rPr>
          <w:rFonts w:ascii="Arial" w:hAnsi="Arial" w:cs="Arial"/>
          <w:b/>
          <w:sz w:val="24"/>
          <w:szCs w:val="24"/>
        </w:rPr>
        <w:t xml:space="preserve"> </w:t>
      </w:r>
    </w:p>
    <w:p w:rsidR="00CC1B76" w:rsidRDefault="00CC1B76" w:rsidP="00CC1B76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CC1B76" w:rsidRDefault="00CC1B76" w:rsidP="0053511D">
      <w:pPr>
        <w:pStyle w:val="aa"/>
        <w:rPr>
          <w:rFonts w:ascii="Arial" w:hAnsi="Arial" w:cs="Arial"/>
          <w:b/>
          <w:sz w:val="24"/>
          <w:szCs w:val="24"/>
        </w:rPr>
      </w:pPr>
    </w:p>
    <w:p w:rsidR="00CC1B76" w:rsidRPr="00AE0E8E" w:rsidRDefault="00CC1B76" w:rsidP="00CC1B76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BE36A0" w:rsidRDefault="00BE36A0" w:rsidP="00AE0E8E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C1B76" w:rsidRDefault="00CC1B76" w:rsidP="00AE0E8E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  <w:sectPr w:rsidR="00CC1B76" w:rsidSect="006C6522">
          <w:pgSz w:w="11906" w:h="16838" w:code="9"/>
          <w:pgMar w:top="1134" w:right="851" w:bottom="1134" w:left="1440" w:header="720" w:footer="720" w:gutter="0"/>
          <w:cols w:space="720"/>
          <w:docGrid w:linePitch="299"/>
        </w:sectPr>
      </w:pPr>
    </w:p>
    <w:tbl>
      <w:tblPr>
        <w:tblW w:w="14971" w:type="dxa"/>
        <w:jc w:val="right"/>
        <w:tblLook w:val="04A0" w:firstRow="1" w:lastRow="0" w:firstColumn="1" w:lastColumn="0" w:noHBand="0" w:noVBand="1"/>
      </w:tblPr>
      <w:tblGrid>
        <w:gridCol w:w="108"/>
        <w:gridCol w:w="14714"/>
        <w:gridCol w:w="149"/>
      </w:tblGrid>
      <w:tr w:rsidR="00E216F8" w:rsidRPr="000250A4" w:rsidTr="00F37586">
        <w:trPr>
          <w:trHeight w:val="225"/>
          <w:jc w:val="right"/>
        </w:trPr>
        <w:tc>
          <w:tcPr>
            <w:tcW w:w="14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6F8" w:rsidRPr="000250A4" w:rsidRDefault="00E216F8" w:rsidP="00F375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250A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Приложение № 1</w:t>
            </w:r>
          </w:p>
        </w:tc>
      </w:tr>
      <w:tr w:rsidR="00E216F8" w:rsidRPr="000250A4" w:rsidTr="00F37586">
        <w:trPr>
          <w:trHeight w:val="225"/>
          <w:jc w:val="right"/>
        </w:trPr>
        <w:tc>
          <w:tcPr>
            <w:tcW w:w="14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6F8" w:rsidRPr="000250A4" w:rsidRDefault="00E216F8" w:rsidP="00F375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250A4">
              <w:rPr>
                <w:rFonts w:ascii="Arial" w:eastAsia="Times New Roman" w:hAnsi="Arial" w:cs="Arial"/>
                <w:sz w:val="20"/>
                <w:szCs w:val="20"/>
              </w:rPr>
              <w:t xml:space="preserve">к Муниципальной программе "Защита населения и территорий от ЧС, </w:t>
            </w:r>
          </w:p>
        </w:tc>
      </w:tr>
      <w:tr w:rsidR="00E216F8" w:rsidRPr="000250A4" w:rsidTr="00F37586">
        <w:trPr>
          <w:trHeight w:val="225"/>
          <w:jc w:val="right"/>
        </w:trPr>
        <w:tc>
          <w:tcPr>
            <w:tcW w:w="14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6F8" w:rsidRDefault="00E216F8" w:rsidP="00F375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250A4">
              <w:rPr>
                <w:rFonts w:ascii="Arial" w:eastAsia="Times New Roman" w:hAnsi="Arial" w:cs="Arial"/>
                <w:sz w:val="20"/>
                <w:szCs w:val="20"/>
              </w:rPr>
              <w:t>обеспечения пожарной безопасности и безопасности людей на водных объектах</w:t>
            </w:r>
          </w:p>
          <w:p w:rsidR="00E216F8" w:rsidRDefault="00E216F8" w:rsidP="00F375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 городе Льгове Курской области</w:t>
            </w:r>
            <w:r w:rsidRPr="000250A4">
              <w:rPr>
                <w:rFonts w:ascii="Arial" w:eastAsia="Times New Roman" w:hAnsi="Arial" w:cs="Arial"/>
                <w:sz w:val="20"/>
                <w:szCs w:val="20"/>
              </w:rPr>
              <w:t>"</w:t>
            </w:r>
          </w:p>
          <w:p w:rsidR="001A077A" w:rsidRPr="000250A4" w:rsidRDefault="001A077A" w:rsidP="00B72F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(в редакции Постановление от </w:t>
            </w:r>
            <w:r w:rsidR="00F03C7A">
              <w:rPr>
                <w:rFonts w:ascii="Arial" w:eastAsia="Times New Roman" w:hAnsi="Arial" w:cs="Arial"/>
                <w:sz w:val="20"/>
                <w:szCs w:val="20"/>
              </w:rPr>
              <w:t>10.04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.20</w:t>
            </w:r>
            <w:r w:rsidR="00F03C7A"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г. №</w:t>
            </w:r>
            <w:r w:rsidR="00F03C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72F52">
              <w:rPr>
                <w:rFonts w:ascii="Arial" w:eastAsia="Times New Roman" w:hAnsi="Arial" w:cs="Arial"/>
                <w:sz w:val="20"/>
                <w:szCs w:val="20"/>
              </w:rPr>
              <w:t>398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)</w:t>
            </w:r>
          </w:p>
        </w:tc>
      </w:tr>
      <w:tr w:rsidR="00E216F8" w:rsidRPr="000250A4" w:rsidTr="00F37586">
        <w:tblPrEx>
          <w:jc w:val="left"/>
        </w:tblPrEx>
        <w:trPr>
          <w:gridBefore w:val="1"/>
          <w:gridAfter w:val="1"/>
          <w:wBefore w:w="108" w:type="dxa"/>
          <w:wAfter w:w="149" w:type="dxa"/>
          <w:trHeight w:val="221"/>
        </w:trPr>
        <w:tc>
          <w:tcPr>
            <w:tcW w:w="14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3C7A" w:rsidRDefault="00F03C7A" w:rsidP="00126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216F8" w:rsidRPr="000250A4" w:rsidRDefault="00E216F8" w:rsidP="00126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250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                                                   </w:t>
            </w:r>
          </w:p>
        </w:tc>
      </w:tr>
      <w:tr w:rsidR="00E216F8" w:rsidRPr="000250A4" w:rsidTr="00F37586">
        <w:tblPrEx>
          <w:jc w:val="left"/>
        </w:tblPrEx>
        <w:trPr>
          <w:gridBefore w:val="1"/>
          <w:gridAfter w:val="1"/>
          <w:wBefore w:w="108" w:type="dxa"/>
          <w:wAfter w:w="149" w:type="dxa"/>
          <w:trHeight w:val="188"/>
        </w:trPr>
        <w:tc>
          <w:tcPr>
            <w:tcW w:w="14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16F8" w:rsidRPr="000250A4" w:rsidRDefault="00E216F8" w:rsidP="00126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250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(муниципальным программам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</w:t>
            </w:r>
            <w:r w:rsidRPr="000250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ород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а Льгова </w:t>
            </w:r>
            <w:r w:rsidRPr="000250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Курской области</w:t>
            </w:r>
          </w:p>
        </w:tc>
      </w:tr>
      <w:tr w:rsidR="00E216F8" w:rsidRPr="000250A4" w:rsidTr="00F37586">
        <w:tblPrEx>
          <w:jc w:val="left"/>
        </w:tblPrEx>
        <w:trPr>
          <w:gridBefore w:val="1"/>
          <w:gridAfter w:val="1"/>
          <w:wBefore w:w="108" w:type="dxa"/>
          <w:wAfter w:w="149" w:type="dxa"/>
          <w:trHeight w:val="410"/>
        </w:trPr>
        <w:tc>
          <w:tcPr>
            <w:tcW w:w="14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16F8" w:rsidRPr="0023669E" w:rsidRDefault="00E216F8" w:rsidP="00126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250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 непрограммным направлениям деятельности), группам видов расходов на 20</w:t>
            </w:r>
            <w:r w:rsidR="00F03C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год и на плановый период 202</w:t>
            </w:r>
            <w:r w:rsidR="00F03C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Pr="0023669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и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</w:t>
            </w:r>
            <w:r w:rsidR="00F03C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0832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0250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годов</w:t>
            </w:r>
          </w:p>
          <w:p w:rsidR="00E216F8" w:rsidRDefault="00E216F8" w:rsidP="00126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(рублей)</w:t>
            </w:r>
          </w:p>
          <w:p w:rsidR="00F37586" w:rsidRPr="0023669E" w:rsidRDefault="00F37586" w:rsidP="00126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a7"/>
              <w:tblW w:w="14488" w:type="dxa"/>
              <w:tblLook w:val="04A0" w:firstRow="1" w:lastRow="0" w:firstColumn="1" w:lastColumn="0" w:noHBand="0" w:noVBand="1"/>
            </w:tblPr>
            <w:tblGrid>
              <w:gridCol w:w="6550"/>
              <w:gridCol w:w="1559"/>
              <w:gridCol w:w="709"/>
              <w:gridCol w:w="1842"/>
              <w:gridCol w:w="1843"/>
              <w:gridCol w:w="1985"/>
            </w:tblGrid>
            <w:tr w:rsidR="00E216F8" w:rsidRPr="0023669E" w:rsidTr="00083257">
              <w:tc>
                <w:tcPr>
                  <w:tcW w:w="6550" w:type="dxa"/>
                </w:tcPr>
                <w:p w:rsidR="00E216F8" w:rsidRPr="00891709" w:rsidRDefault="00E216F8" w:rsidP="00126BFB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559" w:type="dxa"/>
                </w:tcPr>
                <w:p w:rsidR="00E216F8" w:rsidRPr="00891709" w:rsidRDefault="00E216F8" w:rsidP="00126BFB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709" w:type="dxa"/>
                </w:tcPr>
                <w:p w:rsidR="00E216F8" w:rsidRPr="00891709" w:rsidRDefault="00E216F8" w:rsidP="00126BFB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842" w:type="dxa"/>
                </w:tcPr>
                <w:p w:rsidR="00E216F8" w:rsidRPr="00891709" w:rsidRDefault="00F03C7A" w:rsidP="00F03C7A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Сумма на 2020</w:t>
                  </w:r>
                  <w:r w:rsidR="00E216F8"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843" w:type="dxa"/>
                </w:tcPr>
                <w:p w:rsidR="00E216F8" w:rsidRPr="00891709" w:rsidRDefault="00E216F8" w:rsidP="00F03C7A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С</w:t>
                  </w: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умма на 202</w:t>
                  </w:r>
                  <w:r w:rsidR="00F03C7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</w:t>
                  </w: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985" w:type="dxa"/>
                </w:tcPr>
                <w:p w:rsidR="00E216F8" w:rsidRPr="00891709" w:rsidRDefault="00E216F8" w:rsidP="00F03C7A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Сумма на 202</w:t>
                  </w:r>
                  <w:r w:rsidR="00F03C7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</w:t>
                  </w: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 г.</w:t>
                  </w:r>
                </w:p>
              </w:tc>
            </w:tr>
            <w:tr w:rsidR="00F03C7A" w:rsidRPr="0023669E" w:rsidTr="00083257">
              <w:tc>
                <w:tcPr>
                  <w:tcW w:w="6550" w:type="dxa"/>
                </w:tcPr>
                <w:p w:rsidR="00F03C7A" w:rsidRPr="00891709" w:rsidRDefault="00F03C7A" w:rsidP="00F03C7A">
                  <w:pPr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</w:t>
                  </w: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в городе Льгове Курской области»</w:t>
                  </w:r>
                </w:p>
              </w:tc>
              <w:tc>
                <w:tcPr>
                  <w:tcW w:w="1559" w:type="dxa"/>
                </w:tcPr>
                <w:p w:rsidR="00F03C7A" w:rsidRPr="00891709" w:rsidRDefault="00F03C7A" w:rsidP="00F03C7A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09" w:type="dxa"/>
                </w:tcPr>
                <w:p w:rsidR="00F03C7A" w:rsidRPr="00891709" w:rsidRDefault="00F03C7A" w:rsidP="00F03C7A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F03C7A" w:rsidRPr="00891709" w:rsidRDefault="00F03C7A" w:rsidP="00F03C7A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7 632 458</w:t>
                  </w:r>
                </w:p>
              </w:tc>
              <w:tc>
                <w:tcPr>
                  <w:tcW w:w="1843" w:type="dxa"/>
                </w:tcPr>
                <w:p w:rsidR="00F03C7A" w:rsidRPr="00891709" w:rsidRDefault="00F03C7A" w:rsidP="00F03C7A">
                  <w:pPr>
                    <w:jc w:val="center"/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5 707 058</w:t>
                  </w:r>
                </w:p>
              </w:tc>
              <w:tc>
                <w:tcPr>
                  <w:tcW w:w="1985" w:type="dxa"/>
                </w:tcPr>
                <w:p w:rsidR="00F03C7A" w:rsidRPr="00891709" w:rsidRDefault="00F03C7A" w:rsidP="00F03C7A">
                  <w:pPr>
                    <w:jc w:val="center"/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5 145 858</w:t>
                  </w:r>
                </w:p>
              </w:tc>
            </w:tr>
            <w:tr w:rsidR="00F03C7A" w:rsidRPr="0023669E" w:rsidTr="00083257">
              <w:tc>
                <w:tcPr>
                  <w:tcW w:w="6550" w:type="dxa"/>
                </w:tcPr>
                <w:p w:rsidR="00F03C7A" w:rsidRPr="00891709" w:rsidRDefault="00F03C7A" w:rsidP="00F03C7A">
                  <w:pPr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Подпрограмма «Снижение </w:t>
                  </w: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рисков и смягчение последствий чрезвычайных ситуаций природного и техногенного характера</w:t>
                  </w: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559" w:type="dxa"/>
                </w:tcPr>
                <w:p w:rsidR="00F03C7A" w:rsidRPr="00891709" w:rsidRDefault="00F03C7A" w:rsidP="00F03C7A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</w:t>
                  </w:r>
                </w:p>
              </w:tc>
              <w:tc>
                <w:tcPr>
                  <w:tcW w:w="709" w:type="dxa"/>
                </w:tcPr>
                <w:p w:rsidR="00F03C7A" w:rsidRPr="00891709" w:rsidRDefault="00F03C7A" w:rsidP="00F03C7A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F03C7A" w:rsidRDefault="00F03C7A" w:rsidP="00F03C7A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7 632 458</w:t>
                  </w:r>
                </w:p>
              </w:tc>
              <w:tc>
                <w:tcPr>
                  <w:tcW w:w="1843" w:type="dxa"/>
                </w:tcPr>
                <w:p w:rsidR="00F03C7A" w:rsidRPr="00891709" w:rsidRDefault="00F03C7A" w:rsidP="00F03C7A">
                  <w:pPr>
                    <w:jc w:val="center"/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5 707 058</w:t>
                  </w:r>
                </w:p>
              </w:tc>
              <w:tc>
                <w:tcPr>
                  <w:tcW w:w="1985" w:type="dxa"/>
                </w:tcPr>
                <w:p w:rsidR="00F03C7A" w:rsidRDefault="00F03C7A" w:rsidP="00F03C7A">
                  <w:pPr>
                    <w:jc w:val="center"/>
                  </w:pPr>
                  <w:r w:rsidRPr="007518BC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5 145 858</w:t>
                  </w:r>
                </w:p>
              </w:tc>
            </w:tr>
            <w:tr w:rsidR="0053511D" w:rsidRPr="0023669E" w:rsidTr="00083257">
              <w:tc>
                <w:tcPr>
                  <w:tcW w:w="6550" w:type="dxa"/>
                </w:tcPr>
                <w:p w:rsidR="0053511D" w:rsidRDefault="0053511D" w:rsidP="0053511D">
                  <w:pPr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Основные мероприятия «Мероприятия в области гражданской обороны, защиты населения и территории от ЧС, безопасности людей на водных </w:t>
                  </w:r>
                  <w:r w:rsidR="00F37586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объектах в муниципальном образовании «Город Льгов»</w:t>
                  </w:r>
                </w:p>
              </w:tc>
              <w:tc>
                <w:tcPr>
                  <w:tcW w:w="1559" w:type="dxa"/>
                </w:tcPr>
                <w:p w:rsidR="0053511D" w:rsidRPr="00891709" w:rsidRDefault="00F37586" w:rsidP="00126BFB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13 2 01</w:t>
                  </w:r>
                </w:p>
              </w:tc>
              <w:tc>
                <w:tcPr>
                  <w:tcW w:w="709" w:type="dxa"/>
                </w:tcPr>
                <w:p w:rsidR="0053511D" w:rsidRPr="00891709" w:rsidRDefault="0053511D" w:rsidP="00126BFB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53511D" w:rsidRDefault="00F37586" w:rsidP="00E216F8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197 700</w:t>
                  </w:r>
                </w:p>
              </w:tc>
              <w:tc>
                <w:tcPr>
                  <w:tcW w:w="1843" w:type="dxa"/>
                </w:tcPr>
                <w:p w:rsidR="0053511D" w:rsidRDefault="00F37586" w:rsidP="00126BFB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85" w:type="dxa"/>
                </w:tcPr>
                <w:p w:rsidR="0053511D" w:rsidRDefault="00F37586" w:rsidP="00126BFB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F37586" w:rsidRPr="0023669E" w:rsidTr="00083257">
              <w:tc>
                <w:tcPr>
                  <w:tcW w:w="6550" w:type="dxa"/>
                </w:tcPr>
                <w:p w:rsidR="00F37586" w:rsidRDefault="00F37586" w:rsidP="0053511D">
                  <w:pPr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Отдельные мероприятия в области гражданской обороны, защиты населения и территории от ЧС, безопасности людей на водных объектах</w:t>
                  </w:r>
                </w:p>
              </w:tc>
              <w:tc>
                <w:tcPr>
                  <w:tcW w:w="1559" w:type="dxa"/>
                </w:tcPr>
                <w:p w:rsidR="00F37586" w:rsidRPr="00891709" w:rsidRDefault="00F37586" w:rsidP="00126BFB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 01 С1460</w:t>
                  </w:r>
                </w:p>
              </w:tc>
              <w:tc>
                <w:tcPr>
                  <w:tcW w:w="709" w:type="dxa"/>
                </w:tcPr>
                <w:p w:rsidR="00F37586" w:rsidRPr="00891709" w:rsidRDefault="00F37586" w:rsidP="00126BFB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F37586" w:rsidRDefault="00F37586" w:rsidP="00E216F8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197 700</w:t>
                  </w:r>
                </w:p>
              </w:tc>
              <w:tc>
                <w:tcPr>
                  <w:tcW w:w="1843" w:type="dxa"/>
                </w:tcPr>
                <w:p w:rsidR="00F37586" w:rsidRDefault="00F37586" w:rsidP="00126BFB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85" w:type="dxa"/>
                </w:tcPr>
                <w:p w:rsidR="00F37586" w:rsidRDefault="00F37586" w:rsidP="00126BFB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F37586" w:rsidRPr="0023669E" w:rsidTr="00083257">
              <w:tc>
                <w:tcPr>
                  <w:tcW w:w="6550" w:type="dxa"/>
                </w:tcPr>
                <w:p w:rsidR="00F37586" w:rsidRPr="00891709" w:rsidRDefault="00F37586" w:rsidP="00F37586">
                  <w:pPr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</w:tcPr>
                <w:p w:rsidR="00F37586" w:rsidRPr="00891709" w:rsidRDefault="00F37586" w:rsidP="00F37586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13 2 01</w:t>
                  </w: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 С1460</w:t>
                  </w:r>
                </w:p>
              </w:tc>
              <w:tc>
                <w:tcPr>
                  <w:tcW w:w="709" w:type="dxa"/>
                </w:tcPr>
                <w:p w:rsidR="00F37586" w:rsidRPr="00891709" w:rsidRDefault="00F37586" w:rsidP="00F37586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42" w:type="dxa"/>
                </w:tcPr>
                <w:p w:rsidR="00F37586" w:rsidRDefault="00F37586" w:rsidP="00F37586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197 700</w:t>
                  </w:r>
                </w:p>
              </w:tc>
              <w:tc>
                <w:tcPr>
                  <w:tcW w:w="1843" w:type="dxa"/>
                </w:tcPr>
                <w:p w:rsidR="00F37586" w:rsidRDefault="00F37586" w:rsidP="00F37586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85" w:type="dxa"/>
                </w:tcPr>
                <w:p w:rsidR="00F37586" w:rsidRDefault="00F37586" w:rsidP="00F37586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F03C7A" w:rsidRPr="0023669E" w:rsidTr="00083257">
              <w:tc>
                <w:tcPr>
                  <w:tcW w:w="6550" w:type="dxa"/>
                </w:tcPr>
                <w:p w:rsidR="00F03C7A" w:rsidRPr="00891709" w:rsidRDefault="00F03C7A" w:rsidP="00F03C7A">
                  <w:pPr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Основное мероприятие "Обеспечение деятельности МУК "ЕДДС города Льгова""</w:t>
                  </w:r>
                </w:p>
              </w:tc>
              <w:tc>
                <w:tcPr>
                  <w:tcW w:w="1559" w:type="dxa"/>
                </w:tcPr>
                <w:p w:rsidR="00F03C7A" w:rsidRPr="00891709" w:rsidRDefault="00F03C7A" w:rsidP="00F03C7A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13 2 02</w:t>
                  </w:r>
                </w:p>
              </w:tc>
              <w:tc>
                <w:tcPr>
                  <w:tcW w:w="709" w:type="dxa"/>
                </w:tcPr>
                <w:p w:rsidR="00F03C7A" w:rsidRPr="00891709" w:rsidRDefault="00F03C7A" w:rsidP="00F03C7A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F03C7A" w:rsidRPr="00891709" w:rsidRDefault="00F03C7A" w:rsidP="00F03C7A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6 934 758</w:t>
                  </w:r>
                </w:p>
              </w:tc>
              <w:tc>
                <w:tcPr>
                  <w:tcW w:w="1843" w:type="dxa"/>
                </w:tcPr>
                <w:p w:rsidR="00F03C7A" w:rsidRPr="00891709" w:rsidRDefault="00F03C7A" w:rsidP="00F03C7A">
                  <w:pPr>
                    <w:jc w:val="center"/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5 691 858</w:t>
                  </w:r>
                </w:p>
              </w:tc>
              <w:tc>
                <w:tcPr>
                  <w:tcW w:w="1985" w:type="dxa"/>
                </w:tcPr>
                <w:p w:rsidR="00F03C7A" w:rsidRDefault="00F03C7A" w:rsidP="00F03C7A">
                  <w:pPr>
                    <w:jc w:val="center"/>
                  </w:pPr>
                  <w:r w:rsidRPr="007518BC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5 145 858</w:t>
                  </w:r>
                </w:p>
              </w:tc>
            </w:tr>
            <w:tr w:rsidR="00F03C7A" w:rsidRPr="0023669E" w:rsidTr="00083257">
              <w:tc>
                <w:tcPr>
                  <w:tcW w:w="6550" w:type="dxa"/>
                </w:tcPr>
                <w:p w:rsidR="00F03C7A" w:rsidRPr="00891709" w:rsidRDefault="00F03C7A" w:rsidP="00F03C7A">
                  <w:pPr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559" w:type="dxa"/>
                </w:tcPr>
                <w:p w:rsidR="00F03C7A" w:rsidRPr="00891709" w:rsidRDefault="00F03C7A" w:rsidP="00F03C7A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 02 С1401</w:t>
                  </w:r>
                </w:p>
              </w:tc>
              <w:tc>
                <w:tcPr>
                  <w:tcW w:w="709" w:type="dxa"/>
                </w:tcPr>
                <w:p w:rsidR="00F03C7A" w:rsidRPr="00891709" w:rsidRDefault="00F03C7A" w:rsidP="00F03C7A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F03C7A" w:rsidRPr="00891709" w:rsidRDefault="00F03C7A" w:rsidP="00F03C7A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6 934 758</w:t>
                  </w:r>
                </w:p>
              </w:tc>
              <w:tc>
                <w:tcPr>
                  <w:tcW w:w="1843" w:type="dxa"/>
                </w:tcPr>
                <w:p w:rsidR="00F03C7A" w:rsidRPr="00891709" w:rsidRDefault="00F03C7A" w:rsidP="00F03C7A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5 691 858</w:t>
                  </w:r>
                </w:p>
              </w:tc>
              <w:tc>
                <w:tcPr>
                  <w:tcW w:w="1985" w:type="dxa"/>
                </w:tcPr>
                <w:p w:rsidR="00F03C7A" w:rsidRDefault="00F03C7A" w:rsidP="00F03C7A">
                  <w:pPr>
                    <w:jc w:val="center"/>
                  </w:pPr>
                  <w:r w:rsidRPr="007518BC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5 145 858</w:t>
                  </w:r>
                </w:p>
              </w:tc>
            </w:tr>
            <w:tr w:rsidR="00F03C7A" w:rsidRPr="0023669E" w:rsidTr="00083257">
              <w:tc>
                <w:tcPr>
                  <w:tcW w:w="6550" w:type="dxa"/>
                </w:tcPr>
                <w:p w:rsidR="00F03C7A" w:rsidRPr="00891709" w:rsidRDefault="00F03C7A" w:rsidP="00F03C7A">
                  <w:pPr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</w:tcPr>
                <w:p w:rsidR="00F03C7A" w:rsidRPr="00891709" w:rsidRDefault="00F03C7A" w:rsidP="00F03C7A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 02 С1401</w:t>
                  </w:r>
                </w:p>
              </w:tc>
              <w:tc>
                <w:tcPr>
                  <w:tcW w:w="709" w:type="dxa"/>
                </w:tcPr>
                <w:p w:rsidR="00F03C7A" w:rsidRPr="00891709" w:rsidRDefault="00F03C7A" w:rsidP="00F03C7A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42" w:type="dxa"/>
                </w:tcPr>
                <w:p w:rsidR="00F03C7A" w:rsidRPr="00891709" w:rsidRDefault="00F03C7A" w:rsidP="00F03C7A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4 254 300</w:t>
                  </w:r>
                </w:p>
              </w:tc>
              <w:tc>
                <w:tcPr>
                  <w:tcW w:w="1843" w:type="dxa"/>
                </w:tcPr>
                <w:p w:rsidR="00F03C7A" w:rsidRPr="00891709" w:rsidRDefault="00F03C7A" w:rsidP="00F03C7A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4 254 300</w:t>
                  </w:r>
                </w:p>
              </w:tc>
              <w:tc>
                <w:tcPr>
                  <w:tcW w:w="1985" w:type="dxa"/>
                </w:tcPr>
                <w:p w:rsidR="00F03C7A" w:rsidRPr="00891709" w:rsidRDefault="00F03C7A" w:rsidP="00F03C7A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4 254 300</w:t>
                  </w:r>
                </w:p>
              </w:tc>
            </w:tr>
            <w:tr w:rsidR="00F03C7A" w:rsidRPr="0023669E" w:rsidTr="00083257">
              <w:tc>
                <w:tcPr>
                  <w:tcW w:w="6550" w:type="dxa"/>
                </w:tcPr>
                <w:p w:rsidR="00F03C7A" w:rsidRPr="00891709" w:rsidRDefault="00F03C7A" w:rsidP="00F03C7A">
                  <w:pPr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</w:tcPr>
                <w:p w:rsidR="00F03C7A" w:rsidRPr="00891709" w:rsidRDefault="00F03C7A" w:rsidP="00F03C7A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 02 С1401</w:t>
                  </w:r>
                </w:p>
              </w:tc>
              <w:tc>
                <w:tcPr>
                  <w:tcW w:w="709" w:type="dxa"/>
                </w:tcPr>
                <w:p w:rsidR="00F03C7A" w:rsidRPr="00891709" w:rsidRDefault="00F03C7A" w:rsidP="00F03C7A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42" w:type="dxa"/>
                </w:tcPr>
                <w:p w:rsidR="00F03C7A" w:rsidRPr="00891709" w:rsidRDefault="00F03C7A" w:rsidP="00F03C7A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2 639 700</w:t>
                  </w:r>
                </w:p>
              </w:tc>
              <w:tc>
                <w:tcPr>
                  <w:tcW w:w="1843" w:type="dxa"/>
                </w:tcPr>
                <w:p w:rsidR="00F03C7A" w:rsidRPr="00891709" w:rsidRDefault="00F03C7A" w:rsidP="00F03C7A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1 401 200</w:t>
                  </w:r>
                </w:p>
              </w:tc>
              <w:tc>
                <w:tcPr>
                  <w:tcW w:w="1985" w:type="dxa"/>
                </w:tcPr>
                <w:p w:rsidR="00F03C7A" w:rsidRPr="00891709" w:rsidRDefault="00F03C7A" w:rsidP="00F03C7A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855 200</w:t>
                  </w:r>
                </w:p>
              </w:tc>
            </w:tr>
            <w:tr w:rsidR="00F03C7A" w:rsidRPr="0023669E" w:rsidTr="00083257">
              <w:tc>
                <w:tcPr>
                  <w:tcW w:w="6550" w:type="dxa"/>
                </w:tcPr>
                <w:p w:rsidR="00F03C7A" w:rsidRPr="00891709" w:rsidRDefault="00F03C7A" w:rsidP="00F03C7A">
                  <w:pPr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</w:tcPr>
                <w:p w:rsidR="00F03C7A" w:rsidRPr="00891709" w:rsidRDefault="00F03C7A" w:rsidP="00F03C7A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 02 С1401</w:t>
                  </w:r>
                </w:p>
              </w:tc>
              <w:tc>
                <w:tcPr>
                  <w:tcW w:w="709" w:type="dxa"/>
                </w:tcPr>
                <w:p w:rsidR="00F03C7A" w:rsidRPr="00891709" w:rsidRDefault="00F03C7A" w:rsidP="00F03C7A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842" w:type="dxa"/>
                </w:tcPr>
                <w:p w:rsidR="00F03C7A" w:rsidRPr="00891709" w:rsidRDefault="00F03C7A" w:rsidP="00F03C7A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40 758</w:t>
                  </w:r>
                </w:p>
              </w:tc>
              <w:tc>
                <w:tcPr>
                  <w:tcW w:w="1843" w:type="dxa"/>
                </w:tcPr>
                <w:p w:rsidR="00F03C7A" w:rsidRPr="00891709" w:rsidRDefault="00F03C7A" w:rsidP="00F03C7A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36 358</w:t>
                  </w:r>
                </w:p>
              </w:tc>
              <w:tc>
                <w:tcPr>
                  <w:tcW w:w="1985" w:type="dxa"/>
                </w:tcPr>
                <w:p w:rsidR="00F03C7A" w:rsidRPr="00891709" w:rsidRDefault="00F03C7A" w:rsidP="00F03C7A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36 358</w:t>
                  </w:r>
                </w:p>
              </w:tc>
            </w:tr>
            <w:tr w:rsidR="00F03C7A" w:rsidRPr="0023669E" w:rsidTr="00083257">
              <w:tc>
                <w:tcPr>
                  <w:tcW w:w="6550" w:type="dxa"/>
                </w:tcPr>
                <w:p w:rsidR="00F03C7A" w:rsidRPr="00891709" w:rsidRDefault="00F03C7A" w:rsidP="00F03C7A">
                  <w:pPr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Основное мероприятие "Построение и развитие аппаратно-программного комплекса "Безопасный город""</w:t>
                  </w:r>
                </w:p>
              </w:tc>
              <w:tc>
                <w:tcPr>
                  <w:tcW w:w="1559" w:type="dxa"/>
                </w:tcPr>
                <w:p w:rsidR="00F03C7A" w:rsidRPr="00891709" w:rsidRDefault="00F03C7A" w:rsidP="00F03C7A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13 2 03</w:t>
                  </w:r>
                </w:p>
              </w:tc>
              <w:tc>
                <w:tcPr>
                  <w:tcW w:w="709" w:type="dxa"/>
                </w:tcPr>
                <w:p w:rsidR="00F03C7A" w:rsidRPr="00891709" w:rsidRDefault="00F03C7A" w:rsidP="00F03C7A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F03C7A" w:rsidRPr="00891709" w:rsidRDefault="00F03C7A" w:rsidP="00F03C7A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50</w:t>
                  </w: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0</w:t>
                  </w: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1843" w:type="dxa"/>
                </w:tcPr>
                <w:p w:rsidR="00F03C7A" w:rsidRPr="00891709" w:rsidRDefault="00F03C7A" w:rsidP="00F03C7A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15 200</w:t>
                  </w:r>
                </w:p>
              </w:tc>
              <w:tc>
                <w:tcPr>
                  <w:tcW w:w="1985" w:type="dxa"/>
                </w:tcPr>
                <w:p w:rsidR="00F03C7A" w:rsidRPr="00891709" w:rsidRDefault="00F03C7A" w:rsidP="00F03C7A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F03C7A" w:rsidRPr="0023669E" w:rsidTr="00083257">
              <w:tc>
                <w:tcPr>
                  <w:tcW w:w="6550" w:type="dxa"/>
                </w:tcPr>
                <w:p w:rsidR="00F03C7A" w:rsidRPr="00891709" w:rsidRDefault="00F03C7A" w:rsidP="00F03C7A">
                  <w:pPr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      </w:r>
                </w:p>
              </w:tc>
              <w:tc>
                <w:tcPr>
                  <w:tcW w:w="1559" w:type="dxa"/>
                </w:tcPr>
                <w:p w:rsidR="00F03C7A" w:rsidRPr="00891709" w:rsidRDefault="00F03C7A" w:rsidP="00F03C7A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 03 С1460</w:t>
                  </w:r>
                </w:p>
              </w:tc>
              <w:tc>
                <w:tcPr>
                  <w:tcW w:w="709" w:type="dxa"/>
                </w:tcPr>
                <w:p w:rsidR="00F03C7A" w:rsidRPr="00891709" w:rsidRDefault="00F03C7A" w:rsidP="00F03C7A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F03C7A" w:rsidRPr="00891709" w:rsidRDefault="00F03C7A" w:rsidP="00F03C7A">
                  <w:pPr>
                    <w:jc w:val="center"/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5</w:t>
                  </w: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0</w:t>
                  </w: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0 000</w:t>
                  </w:r>
                </w:p>
              </w:tc>
              <w:tc>
                <w:tcPr>
                  <w:tcW w:w="1843" w:type="dxa"/>
                </w:tcPr>
                <w:p w:rsidR="00F03C7A" w:rsidRDefault="00F03C7A" w:rsidP="00F03C7A">
                  <w:pPr>
                    <w:jc w:val="center"/>
                  </w:pPr>
                  <w:r w:rsidRPr="00DD1DE3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15 200</w:t>
                  </w:r>
                </w:p>
              </w:tc>
              <w:tc>
                <w:tcPr>
                  <w:tcW w:w="1985" w:type="dxa"/>
                </w:tcPr>
                <w:p w:rsidR="00F03C7A" w:rsidRPr="00891709" w:rsidRDefault="00F03C7A" w:rsidP="00F03C7A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F03C7A" w:rsidRPr="0023669E" w:rsidTr="00083257">
              <w:tc>
                <w:tcPr>
                  <w:tcW w:w="6550" w:type="dxa"/>
                </w:tcPr>
                <w:p w:rsidR="00F03C7A" w:rsidRPr="00891709" w:rsidRDefault="00F03C7A" w:rsidP="00F03C7A">
                  <w:pPr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</w:tcPr>
                <w:p w:rsidR="00F03C7A" w:rsidRPr="00891709" w:rsidRDefault="00F03C7A" w:rsidP="00F03C7A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 03 С1460</w:t>
                  </w:r>
                </w:p>
              </w:tc>
              <w:tc>
                <w:tcPr>
                  <w:tcW w:w="709" w:type="dxa"/>
                </w:tcPr>
                <w:p w:rsidR="00F03C7A" w:rsidRPr="00891709" w:rsidRDefault="00F03C7A" w:rsidP="00F03C7A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42" w:type="dxa"/>
                </w:tcPr>
                <w:p w:rsidR="00F03C7A" w:rsidRPr="00891709" w:rsidRDefault="00F03C7A" w:rsidP="00F03C7A">
                  <w:pPr>
                    <w:jc w:val="center"/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5</w:t>
                  </w: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0</w:t>
                  </w: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0 000</w:t>
                  </w:r>
                </w:p>
              </w:tc>
              <w:tc>
                <w:tcPr>
                  <w:tcW w:w="1843" w:type="dxa"/>
                </w:tcPr>
                <w:p w:rsidR="00F03C7A" w:rsidRDefault="00F03C7A" w:rsidP="00F03C7A">
                  <w:pPr>
                    <w:jc w:val="center"/>
                  </w:pPr>
                  <w:r w:rsidRPr="00DD1DE3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15 200</w:t>
                  </w:r>
                </w:p>
              </w:tc>
              <w:tc>
                <w:tcPr>
                  <w:tcW w:w="1985" w:type="dxa"/>
                </w:tcPr>
                <w:p w:rsidR="00F03C7A" w:rsidRPr="00891709" w:rsidRDefault="00F03C7A" w:rsidP="00F03C7A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E216F8" w:rsidRPr="000250A4" w:rsidRDefault="00E216F8" w:rsidP="00126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E216F8" w:rsidRPr="0023669E" w:rsidRDefault="00E216F8" w:rsidP="00E216F8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E216F8" w:rsidRPr="0023669E" w:rsidSect="00903496">
      <w:pgSz w:w="16838" w:h="11906" w:orient="landscape" w:code="9"/>
      <w:pgMar w:top="1134" w:right="1247" w:bottom="1134" w:left="153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C6D" w:rsidRDefault="00D95C6D" w:rsidP="001E1F00">
      <w:pPr>
        <w:spacing w:after="0" w:line="240" w:lineRule="auto"/>
      </w:pPr>
      <w:r>
        <w:separator/>
      </w:r>
    </w:p>
  </w:endnote>
  <w:endnote w:type="continuationSeparator" w:id="0">
    <w:p w:rsidR="00D95C6D" w:rsidRDefault="00D95C6D" w:rsidP="001E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C6D" w:rsidRDefault="00D95C6D" w:rsidP="001E1F00">
      <w:pPr>
        <w:spacing w:after="0" w:line="240" w:lineRule="auto"/>
      </w:pPr>
      <w:r>
        <w:separator/>
      </w:r>
    </w:p>
  </w:footnote>
  <w:footnote w:type="continuationSeparator" w:id="0">
    <w:p w:rsidR="00D95C6D" w:rsidRDefault="00D95C6D" w:rsidP="001E1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2C9629D8"/>
    <w:multiLevelType w:val="hybridMultilevel"/>
    <w:tmpl w:val="4244A0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17EED"/>
    <w:multiLevelType w:val="hybridMultilevel"/>
    <w:tmpl w:val="7AE4DD3E"/>
    <w:lvl w:ilvl="0" w:tplc="168436EE">
      <w:start w:val="1"/>
      <w:numFmt w:val="decimal"/>
      <w:lvlText w:val="%1."/>
      <w:lvlJc w:val="left"/>
      <w:pPr>
        <w:ind w:left="1775" w:hanging="106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605375"/>
    <w:multiLevelType w:val="hybridMultilevel"/>
    <w:tmpl w:val="0C30EA02"/>
    <w:lvl w:ilvl="0" w:tplc="915E2F04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4BD4148"/>
    <w:multiLevelType w:val="hybridMultilevel"/>
    <w:tmpl w:val="C22487B6"/>
    <w:lvl w:ilvl="0" w:tplc="D4C06B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63B"/>
    <w:rsid w:val="00002041"/>
    <w:rsid w:val="00015421"/>
    <w:rsid w:val="00044B53"/>
    <w:rsid w:val="00074505"/>
    <w:rsid w:val="00083257"/>
    <w:rsid w:val="00085070"/>
    <w:rsid w:val="00095E11"/>
    <w:rsid w:val="000A00A7"/>
    <w:rsid w:val="000F4355"/>
    <w:rsid w:val="001013FB"/>
    <w:rsid w:val="0010631B"/>
    <w:rsid w:val="0011392B"/>
    <w:rsid w:val="0015274B"/>
    <w:rsid w:val="00180EE4"/>
    <w:rsid w:val="001875E5"/>
    <w:rsid w:val="001A077A"/>
    <w:rsid w:val="001A5391"/>
    <w:rsid w:val="001A69B7"/>
    <w:rsid w:val="001D1DA4"/>
    <w:rsid w:val="001E1F00"/>
    <w:rsid w:val="00254F21"/>
    <w:rsid w:val="002A61AF"/>
    <w:rsid w:val="00337012"/>
    <w:rsid w:val="00350B29"/>
    <w:rsid w:val="00360D85"/>
    <w:rsid w:val="00370C40"/>
    <w:rsid w:val="003B7DC0"/>
    <w:rsid w:val="003C7018"/>
    <w:rsid w:val="00403D4D"/>
    <w:rsid w:val="004406D4"/>
    <w:rsid w:val="004A20EE"/>
    <w:rsid w:val="004A268B"/>
    <w:rsid w:val="004B6915"/>
    <w:rsid w:val="004C4E3D"/>
    <w:rsid w:val="004F2E52"/>
    <w:rsid w:val="00504AD3"/>
    <w:rsid w:val="00523C2E"/>
    <w:rsid w:val="00530BB5"/>
    <w:rsid w:val="0053511D"/>
    <w:rsid w:val="00567C72"/>
    <w:rsid w:val="005A3517"/>
    <w:rsid w:val="005C10D8"/>
    <w:rsid w:val="005C3621"/>
    <w:rsid w:val="005F0C57"/>
    <w:rsid w:val="005F1C6F"/>
    <w:rsid w:val="00622FE3"/>
    <w:rsid w:val="0063001E"/>
    <w:rsid w:val="0068510C"/>
    <w:rsid w:val="006A4651"/>
    <w:rsid w:val="006C6522"/>
    <w:rsid w:val="006F528E"/>
    <w:rsid w:val="007110D7"/>
    <w:rsid w:val="007B4D30"/>
    <w:rsid w:val="007E663B"/>
    <w:rsid w:val="00800EB5"/>
    <w:rsid w:val="00802946"/>
    <w:rsid w:val="008B12D0"/>
    <w:rsid w:val="008B4B05"/>
    <w:rsid w:val="008B6E7D"/>
    <w:rsid w:val="00950E4A"/>
    <w:rsid w:val="0099528B"/>
    <w:rsid w:val="009B0F8A"/>
    <w:rsid w:val="009F1171"/>
    <w:rsid w:val="009F2CA7"/>
    <w:rsid w:val="00AD14B0"/>
    <w:rsid w:val="00AE0E8E"/>
    <w:rsid w:val="00B37454"/>
    <w:rsid w:val="00B72F52"/>
    <w:rsid w:val="00B85BA1"/>
    <w:rsid w:val="00BA4D3F"/>
    <w:rsid w:val="00BC2BF6"/>
    <w:rsid w:val="00BE36A0"/>
    <w:rsid w:val="00C45264"/>
    <w:rsid w:val="00CA58C2"/>
    <w:rsid w:val="00CC1B76"/>
    <w:rsid w:val="00CD7289"/>
    <w:rsid w:val="00CD75C4"/>
    <w:rsid w:val="00CF6EA2"/>
    <w:rsid w:val="00D67EDF"/>
    <w:rsid w:val="00D95C6D"/>
    <w:rsid w:val="00E216F8"/>
    <w:rsid w:val="00E241AA"/>
    <w:rsid w:val="00EA47D8"/>
    <w:rsid w:val="00EB7B3A"/>
    <w:rsid w:val="00ED285F"/>
    <w:rsid w:val="00EF5AAC"/>
    <w:rsid w:val="00F03C7A"/>
    <w:rsid w:val="00F12BE2"/>
    <w:rsid w:val="00F37586"/>
    <w:rsid w:val="00F811F1"/>
    <w:rsid w:val="00FB47F8"/>
    <w:rsid w:val="00FC2A35"/>
    <w:rsid w:val="00FE6737"/>
    <w:rsid w:val="00FF7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35C2E-5E54-4A45-AFC7-5FE2D080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63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663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663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E66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E663B"/>
    <w:rPr>
      <w:rFonts w:ascii="Arial" w:eastAsiaTheme="minorEastAsia" w:hAnsi="Arial" w:cs="Arial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E663B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rsid w:val="007E66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uiPriority w:val="99"/>
    <w:rsid w:val="007E663B"/>
    <w:rPr>
      <w:b/>
      <w:bCs w:val="0"/>
      <w:color w:val="000080"/>
      <w:sz w:val="20"/>
    </w:rPr>
  </w:style>
  <w:style w:type="character" w:customStyle="1" w:styleId="a6">
    <w:name w:val="Гипертекстовая ссылка"/>
    <w:basedOn w:val="a5"/>
    <w:uiPriority w:val="99"/>
    <w:rsid w:val="007E663B"/>
    <w:rPr>
      <w:rFonts w:ascii="Times New Roman" w:hAnsi="Times New Roman" w:cs="Times New Roman" w:hint="default"/>
      <w:b/>
      <w:bCs w:val="0"/>
      <w:color w:val="008000"/>
      <w:sz w:val="20"/>
      <w:szCs w:val="20"/>
      <w:u w:val="single"/>
    </w:rPr>
  </w:style>
  <w:style w:type="table" w:styleId="a7">
    <w:name w:val="Table Grid"/>
    <w:basedOn w:val="a1"/>
    <w:uiPriority w:val="59"/>
    <w:rsid w:val="007E66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E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63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A00A7"/>
    <w:pPr>
      <w:spacing w:after="0" w:line="240" w:lineRule="auto"/>
    </w:pPr>
    <w:rPr>
      <w:rFonts w:eastAsiaTheme="minorEastAsia"/>
      <w:lang w:eastAsia="ru-RU"/>
    </w:rPr>
  </w:style>
  <w:style w:type="paragraph" w:customStyle="1" w:styleId="FR1">
    <w:name w:val="FR1"/>
    <w:rsid w:val="00085070"/>
    <w:pPr>
      <w:widowControl w:val="0"/>
      <w:spacing w:before="280" w:after="0" w:line="240" w:lineRule="auto"/>
      <w:ind w:left="40"/>
      <w:jc w:val="center"/>
    </w:pPr>
    <w:rPr>
      <w:rFonts w:ascii="Arial" w:eastAsia="Times New Roman" w:hAnsi="Arial" w:cs="Times New Roman"/>
      <w:snapToGrid w:val="0"/>
      <w:sz w:val="44"/>
      <w:szCs w:val="20"/>
      <w:lang w:eastAsia="ru-RU"/>
    </w:rPr>
  </w:style>
  <w:style w:type="paragraph" w:customStyle="1" w:styleId="FR2">
    <w:name w:val="FR2"/>
    <w:rsid w:val="00085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napToGrid w:val="0"/>
      <w:sz w:val="12"/>
      <w:szCs w:val="20"/>
      <w:lang w:eastAsia="ru-RU"/>
    </w:rPr>
  </w:style>
  <w:style w:type="paragraph" w:styleId="ab">
    <w:name w:val="Body Text"/>
    <w:basedOn w:val="a"/>
    <w:link w:val="ac"/>
    <w:rsid w:val="000850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85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0850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0850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ostan">
    <w:name w:val="Postan"/>
    <w:basedOn w:val="a"/>
    <w:rsid w:val="005C3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rsid w:val="00370C40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Arial"/>
      <w:sz w:val="24"/>
      <w:szCs w:val="24"/>
    </w:rPr>
  </w:style>
  <w:style w:type="paragraph" w:styleId="ae">
    <w:name w:val="Normal (Web)"/>
    <w:basedOn w:val="a"/>
    <w:uiPriority w:val="99"/>
    <w:unhideWhenUsed/>
    <w:rsid w:val="00254F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54F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uiPriority w:val="99"/>
    <w:rsid w:val="00254F21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f">
    <w:name w:val="Hyperlink"/>
    <w:rsid w:val="001E1F00"/>
    <w:rPr>
      <w:color w:val="000080"/>
      <w:u w:val="single"/>
    </w:rPr>
  </w:style>
  <w:style w:type="paragraph" w:styleId="af0">
    <w:name w:val="header"/>
    <w:basedOn w:val="a"/>
    <w:link w:val="af1"/>
    <w:uiPriority w:val="99"/>
    <w:unhideWhenUsed/>
    <w:rsid w:val="001E1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E1F00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1E1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E1F00"/>
    <w:rPr>
      <w:rFonts w:eastAsiaTheme="minorEastAsia"/>
      <w:lang w:eastAsia="ru-RU"/>
    </w:rPr>
  </w:style>
  <w:style w:type="character" w:customStyle="1" w:styleId="af4">
    <w:name w:val="Колонтитул_"/>
    <w:basedOn w:val="a0"/>
    <w:link w:val="af5"/>
    <w:rsid w:val="00CD7289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af5">
    <w:name w:val="Колонтитул"/>
    <w:basedOn w:val="a"/>
    <w:link w:val="af4"/>
    <w:rsid w:val="00CD7289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s33/ZcykrjGSq9r+tRpC/xPR1NXCafpn+4gDav/kWmQ=</DigestValue>
    </Reference>
    <Reference Type="http://www.w3.org/2000/09/xmldsig#Object" URI="#idOfficeObject">
      <DigestMethod Algorithm="urn:ietf:params:xml:ns:cpxmlsec:algorithms:gostr34112012-256"/>
      <DigestValue>Jpwp7JqBN8WRCHvRvH4RcR8Q47p003nms+vRrs+qPr4=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rS8ysxmafV62BQSQak13E69wfkIHm5QOl0Fp1eKVu/Y=</DigestValue>
    </Reference>
  </SignedInfo>
  <SignatureValue>8zcoDzYaeN7fqukCDbIBhwsgQE1oAvQ+CjSHGVhmxnomxi707ndN//DSnxyDHkPn
EhQ4Q25ly3h+VjLY0mG5Pw==</SignatureValue>
  <KeyInfo>
    <X509Data>
      <X509Certificate>MIIIbDCCCBmgAwIBAgIURugnmw6WyvcKMXxTaMA5Ja+Kv0swCgYIKoUDBwEBAwIw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jNC90L7QtSDQutCw0LfQvdCw0YfQtdC50YHRgtCy0L4wHhcNMTkwODE1MTMyMTUy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MImjQ6oHJdZVG4fdY7hz9mFwK5U=</DigestValue>
      </Reference>
      <Reference URI="/word/document.xml?ContentType=application/vnd.openxmlformats-officedocument.wordprocessingml.document.main+xml">
        <DigestMethod Algorithm="http://www.w3.org/2000/09/xmldsig#sha1"/>
        <DigestValue>NM1O+ChdFUKFI9YvMLoFyMB9518=</DigestValue>
      </Reference>
      <Reference URI="/word/endnotes.xml?ContentType=application/vnd.openxmlformats-officedocument.wordprocessingml.endnotes+xml">
        <DigestMethod Algorithm="http://www.w3.org/2000/09/xmldsig#sha1"/>
        <DigestValue>cFgonDZQkyodB6sbqOop1dmg/AQ=</DigestValue>
      </Reference>
      <Reference URI="/word/fontTable.xml?ContentType=application/vnd.openxmlformats-officedocument.wordprocessingml.fontTable+xml">
        <DigestMethod Algorithm="http://www.w3.org/2000/09/xmldsig#sha1"/>
        <DigestValue>jK08yf6MK/sy3S618VGHqAuey4c=</DigestValue>
      </Reference>
      <Reference URI="/word/footnotes.xml?ContentType=application/vnd.openxmlformats-officedocument.wordprocessingml.footnotes+xml">
        <DigestMethod Algorithm="http://www.w3.org/2000/09/xmldsig#sha1"/>
        <DigestValue>ox0eKgz+9c6iGierWg8OKJZKono=</DigestValue>
      </Reference>
      <Reference URI="/word/media/image1.png?ContentType=image/png">
        <DigestMethod Algorithm="http://www.w3.org/2000/09/xmldsig#sha1"/>
        <DigestValue>n01svkqmESgph8gml8wjFz/DI80=</DigestValue>
      </Reference>
      <Reference URI="/word/numbering.xml?ContentType=application/vnd.openxmlformats-officedocument.wordprocessingml.numbering+xml">
        <DigestMethod Algorithm="http://www.w3.org/2000/09/xmldsig#sha1"/>
        <DigestValue>o4b72Qjul9/b1DViqrRvVVwJXo0=</DigestValue>
      </Reference>
      <Reference URI="/word/settings.xml?ContentType=application/vnd.openxmlformats-officedocument.wordprocessingml.settings+xml">
        <DigestMethod Algorithm="http://www.w3.org/2000/09/xmldsig#sha1"/>
        <DigestValue>gd9X2QRw5j+v50vUQnkDbecWrqA=</DigestValue>
      </Reference>
      <Reference URI="/word/styles.xml?ContentType=application/vnd.openxmlformats-officedocument.wordprocessingml.styles+xml">
        <DigestMethod Algorithm="http://www.w3.org/2000/09/xmldsig#sha1"/>
        <DigestValue>ETwz4djqdzU8uN3ioKeQ2zTqtEs=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t+Zu4kbnq0u5tJ6Q3O7nvra1PqQ=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2020-05-07T13:24:26Z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16.0.10827/15</OfficeVersion>
          <ApplicationVersion>16.0.10827</ApplicationVersion>
          <Monitors>2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2020-05-07T13:24:26Z</xd:SigningTime>
          <xd:SigningCertificate>
            <xd:Cert>
              <xd:CertDigest>
                <DigestMethod Algorithm="http://www.w3.org/2000/09/xmldsig#sha1"/>
                <DigestValue>SK+TGCojCeDWxiO4bc3MhyOQIH0=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404806576986038235749257212841354002278078136139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A8592-8CEF-4187-98B6-BDE6D747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2020-04-10T06:13:00Z</cp:lastPrinted>
  <dcterms:created xsi:type="dcterms:W3CDTF">2016-04-06T12:23:00Z</dcterms:created>
  <dcterms:modified xsi:type="dcterms:W3CDTF">2020-04-10T06:13:00Z</dcterms:modified>
</cp:coreProperties>
</file>