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D" w:rsidRDefault="00D163CD" w:rsidP="00E3232E">
      <w:pPr>
        <w:pStyle w:val="a0"/>
        <w:jc w:val="center"/>
        <w:rPr>
          <w:sz w:val="18"/>
        </w:rPr>
      </w:pPr>
    </w:p>
    <w:p w:rsidR="00D163CD" w:rsidRDefault="00E3232E" w:rsidP="00E3232E">
      <w:pPr>
        <w:pStyle w:val="a0"/>
        <w:jc w:val="center"/>
      </w:pPr>
      <w:r>
        <w:rPr>
          <w:noProof/>
          <w:sz w:val="18"/>
        </w:rPr>
        <w:drawing>
          <wp:inline distT="0" distB="0" distL="0" distR="0">
            <wp:extent cx="560705" cy="7372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CD" w:rsidRDefault="00E3232E" w:rsidP="00E3232E">
      <w:pPr>
        <w:pStyle w:val="a0"/>
        <w:spacing w:line="276" w:lineRule="auto"/>
        <w:jc w:val="center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D163CD" w:rsidRDefault="00E3232E" w:rsidP="00E3232E">
      <w:pPr>
        <w:pStyle w:val="10"/>
        <w:spacing w:line="276" w:lineRule="auto"/>
        <w:jc w:val="center"/>
      </w:pPr>
      <w:r>
        <w:t>Курской области</w:t>
      </w:r>
    </w:p>
    <w:p w:rsidR="00D163CD" w:rsidRDefault="00E3232E">
      <w:pPr>
        <w:pStyle w:val="FR1"/>
        <w:rPr>
          <w:sz w:val="46"/>
        </w:rPr>
      </w:pPr>
      <w:r>
        <w:rPr>
          <w:b/>
          <w:sz w:val="46"/>
        </w:rPr>
        <w:t>ПОСТАНОВЛЕНИЕ</w:t>
      </w:r>
    </w:p>
    <w:p w:rsidR="00D163CD" w:rsidRDefault="00E3232E">
      <w:pPr>
        <w:pStyle w:val="FR2"/>
        <w:tabs>
          <w:tab w:val="left" w:pos="9498"/>
        </w:tabs>
        <w:spacing w:before="28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 04.07.2024№ 990</w:t>
      </w:r>
    </w:p>
    <w:p w:rsidR="00D163CD" w:rsidRDefault="00D163CD">
      <w:pPr>
        <w:pStyle w:val="FR2"/>
        <w:spacing w:before="280"/>
        <w:jc w:val="left"/>
        <w:rPr>
          <w:rFonts w:ascii="Times New Roman" w:hAnsi="Times New Roman"/>
          <w:sz w:val="24"/>
        </w:rPr>
      </w:pPr>
    </w:p>
    <w:p w:rsidR="00D163CD" w:rsidRDefault="00E3232E">
      <w:pPr>
        <w:pStyle w:val="a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выявлении бесхозяйного помещения</w:t>
      </w:r>
    </w:p>
    <w:p w:rsidR="00D163CD" w:rsidRDefault="00D163CD">
      <w:pPr>
        <w:pStyle w:val="ad"/>
        <w:jc w:val="center"/>
        <w:rPr>
          <w:rFonts w:ascii="Times New Roman" w:hAnsi="Times New Roman"/>
          <w:sz w:val="24"/>
        </w:rPr>
      </w:pPr>
    </w:p>
    <w:p w:rsidR="00D163CD" w:rsidRDefault="00E3232E">
      <w:pPr>
        <w:pStyle w:val="a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Всоответствиисостатьей69.1Федеральногозаконаот13июля2015года №218-ФЗ«Огосударственнойрегистрациинедвижимости»,</w:t>
      </w:r>
      <w:r>
        <w:rPr>
          <w:rFonts w:ascii="Times New Roman" w:hAnsi="Times New Roman"/>
        </w:rPr>
        <w:t xml:space="preserve">Администрация города Льгова Курской области </w:t>
      </w:r>
      <w:r>
        <w:rPr>
          <w:rFonts w:ascii="Times New Roman" w:hAnsi="Times New Roman"/>
          <w:b/>
        </w:rPr>
        <w:t>ПОСТАНОВЛЯЕТ:</w:t>
      </w:r>
    </w:p>
    <w:p w:rsidR="00D163CD" w:rsidRDefault="00D163CD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</w:p>
    <w:p w:rsidR="00D163CD" w:rsidRDefault="00E3232E">
      <w:pPr>
        <w:pStyle w:val="a0"/>
        <w:numPr>
          <w:ilvl w:val="0"/>
          <w:numId w:val="1"/>
        </w:num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Признатьв качестве бесхозяйного объекта недвижимости:жилое помещениес кадастровым номером 46:32:010103:5980,расположенноепоадресу: Курская область, г.Льгов, 2-й пер. Калинина, д. 6, кв. 4, площадью</w:t>
      </w:r>
      <w:r>
        <w:rPr>
          <w:rFonts w:ascii="Times New Roman" w:hAnsi="Times New Roman"/>
        </w:rPr>
        <w:t xml:space="preserve">  39,2 кв.м.</w:t>
      </w:r>
    </w:p>
    <w:p w:rsidR="00D163CD" w:rsidRDefault="00D163CD">
      <w:pPr>
        <w:pStyle w:val="a0"/>
        <w:ind w:firstLine="709"/>
        <w:contextualSpacing/>
        <w:jc w:val="both"/>
        <w:rPr>
          <w:rFonts w:ascii="Times New Roman" w:hAnsi="Times New Roman"/>
        </w:rPr>
      </w:pPr>
    </w:p>
    <w:p w:rsidR="00D163CD" w:rsidRDefault="00E3232E">
      <w:pPr>
        <w:pStyle w:val="a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Установить документы, подтверждающие, что выявленный объект недвижимости указанный в пункте 1 настоящего постановления является бесхозяйным:  ответ ОБУ «Центр государственной кадастровой оценки» от 20.02.2024 № 03.4.2-06-23/4053-4071, отв</w:t>
      </w:r>
      <w:r>
        <w:rPr>
          <w:rFonts w:ascii="Times New Roman" w:hAnsi="Times New Roman"/>
        </w:rPr>
        <w:t>ет МТУ Росимущества в Курской и Белгорордской областях от 25.04.2024 № ЮБ-01/01/1-1009, ответ Министерства имущества Курской области от 26.04.2024 № 03.4-01.01-19/5691, ответ Администрации Льговскогорайона Курской области от 14.05.2024 № 1298, справка Адми</w:t>
      </w:r>
      <w:r>
        <w:rPr>
          <w:rFonts w:ascii="Times New Roman" w:hAnsi="Times New Roman"/>
        </w:rPr>
        <w:t>нистрации города Льгова Курской области от 23.04.2024 № 19-15/1554.</w:t>
      </w:r>
    </w:p>
    <w:p w:rsidR="00D163CD" w:rsidRDefault="00D163CD">
      <w:pPr>
        <w:pStyle w:val="a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</w:p>
    <w:p w:rsidR="00D163CD" w:rsidRDefault="00E3232E">
      <w:pPr>
        <w:pStyle w:val="a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настоящее Постановление на официальном сайте Муниципального образования «Город Льгов» Курской области.</w:t>
      </w:r>
    </w:p>
    <w:p w:rsidR="00D163CD" w:rsidRDefault="00D163CD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</w:p>
    <w:p w:rsidR="00D163CD" w:rsidRDefault="00E3232E">
      <w:pPr>
        <w:pStyle w:val="a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4.Постановление вступает в силу со дня его подписания.</w:t>
      </w:r>
    </w:p>
    <w:p w:rsidR="00D163CD" w:rsidRDefault="00D163CD">
      <w:pPr>
        <w:pStyle w:val="a0"/>
        <w:spacing w:before="120"/>
        <w:jc w:val="both"/>
        <w:rPr>
          <w:rFonts w:ascii="Times New Roman" w:hAnsi="Times New Roman"/>
          <w:b/>
          <w:i/>
        </w:rPr>
      </w:pPr>
    </w:p>
    <w:p w:rsidR="00D163CD" w:rsidRDefault="00D163CD">
      <w:pPr>
        <w:pStyle w:val="a0"/>
        <w:spacing w:before="120"/>
        <w:jc w:val="both"/>
        <w:rPr>
          <w:rFonts w:ascii="Times New Roman" w:hAnsi="Times New Roman"/>
          <w:b/>
          <w:i/>
        </w:rPr>
      </w:pPr>
    </w:p>
    <w:p w:rsidR="00D163CD" w:rsidRDefault="00D163CD">
      <w:pPr>
        <w:pStyle w:val="a0"/>
        <w:spacing w:before="120"/>
        <w:jc w:val="both"/>
        <w:rPr>
          <w:b/>
          <w:i/>
        </w:rPr>
      </w:pPr>
    </w:p>
    <w:p w:rsidR="00D163CD" w:rsidRDefault="00D163CD">
      <w:pPr>
        <w:pStyle w:val="a0"/>
        <w:spacing w:before="120"/>
        <w:jc w:val="both"/>
        <w:rPr>
          <w:b/>
          <w:i/>
        </w:rPr>
      </w:pPr>
    </w:p>
    <w:p w:rsidR="00D163CD" w:rsidRDefault="00D163CD">
      <w:pPr>
        <w:pStyle w:val="a0"/>
        <w:spacing w:before="120"/>
        <w:jc w:val="both"/>
        <w:rPr>
          <w:b/>
          <w:i/>
        </w:rPr>
      </w:pPr>
    </w:p>
    <w:p w:rsidR="00D163CD" w:rsidRDefault="00D163CD">
      <w:pPr>
        <w:pStyle w:val="a0"/>
        <w:spacing w:before="120"/>
        <w:jc w:val="both"/>
        <w:rPr>
          <w:b/>
          <w:i/>
        </w:rPr>
      </w:pPr>
    </w:p>
    <w:p w:rsidR="00D163CD" w:rsidRDefault="00D163CD">
      <w:pPr>
        <w:pStyle w:val="FR2"/>
        <w:ind w:firstLine="567"/>
        <w:rPr>
          <w:rFonts w:ascii="Courier New" w:hAnsi="Courier New"/>
          <w:b w:val="0"/>
          <w:i w:val="0"/>
          <w:sz w:val="24"/>
        </w:rPr>
      </w:pPr>
    </w:p>
    <w:p w:rsidR="00D163CD" w:rsidRDefault="00E3232E">
      <w:pPr>
        <w:pStyle w:val="FR2"/>
        <w:ind w:firstLine="567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Глава</w:t>
      </w:r>
      <w:r>
        <w:rPr>
          <w:rFonts w:ascii="Times New Roman" w:hAnsi="Times New Roman"/>
          <w:i w:val="0"/>
          <w:sz w:val="24"/>
        </w:rPr>
        <w:t xml:space="preserve"> города ЛьговаА.С.Клемешов</w:t>
      </w:r>
    </w:p>
    <w:p w:rsidR="00D163CD" w:rsidRDefault="00D163CD">
      <w:pPr>
        <w:pStyle w:val="FR2"/>
        <w:ind w:firstLine="567"/>
        <w:rPr>
          <w:rFonts w:ascii="Times New Roman" w:hAnsi="Times New Roman"/>
          <w:b w:val="0"/>
          <w:i w:val="0"/>
          <w:sz w:val="24"/>
        </w:rPr>
      </w:pPr>
    </w:p>
    <w:p w:rsidR="00D163CD" w:rsidRDefault="00D163CD">
      <w:pPr>
        <w:pStyle w:val="FR2"/>
        <w:ind w:firstLine="567"/>
        <w:rPr>
          <w:rFonts w:ascii="Times New Roman" w:hAnsi="Times New Roman"/>
          <w:b w:val="0"/>
          <w:i w:val="0"/>
          <w:sz w:val="24"/>
        </w:rPr>
      </w:pPr>
    </w:p>
    <w:p w:rsidR="00D163CD" w:rsidRDefault="00D163CD">
      <w:pPr>
        <w:pStyle w:val="FR2"/>
        <w:ind w:firstLine="567"/>
        <w:rPr>
          <w:b w:val="0"/>
          <w:i w:val="0"/>
          <w:sz w:val="24"/>
        </w:rPr>
      </w:pPr>
    </w:p>
    <w:p w:rsidR="00D163CD" w:rsidRDefault="00D163CD">
      <w:pPr>
        <w:pStyle w:val="FR2"/>
        <w:ind w:firstLine="567"/>
        <w:rPr>
          <w:i w:val="0"/>
          <w:sz w:val="24"/>
        </w:rPr>
      </w:pPr>
    </w:p>
    <w:p w:rsidR="00D163CD" w:rsidRDefault="00D163CD">
      <w:pPr>
        <w:pStyle w:val="FR2"/>
        <w:ind w:firstLine="567"/>
        <w:rPr>
          <w:b w:val="0"/>
          <w:i w:val="0"/>
          <w:sz w:val="24"/>
        </w:rPr>
      </w:pPr>
    </w:p>
    <w:sectPr w:rsidR="00D163CD" w:rsidSect="00D163CD">
      <w:type w:val="continuous"/>
      <w:pgSz w:w="11900" w:h="16820"/>
      <w:pgMar w:top="426" w:right="843" w:bottom="426" w:left="14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CFC"/>
    <w:multiLevelType w:val="multilevel"/>
    <w:tmpl w:val="93549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163CD"/>
    <w:rsid w:val="00D163CD"/>
    <w:rsid w:val="00E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next w:val="a0"/>
    <w:link w:val="1"/>
    <w:qFormat/>
    <w:rsid w:val="00D163CD"/>
    <w:pPr>
      <w:widowControl w:val="0"/>
      <w:spacing w:before="160"/>
      <w:jc w:val="center"/>
    </w:pPr>
    <w:rPr>
      <w:sz w:val="40"/>
    </w:rPr>
  </w:style>
  <w:style w:type="paragraph" w:styleId="10">
    <w:name w:val="heading 1"/>
    <w:basedOn w:val="a0"/>
    <w:next w:val="a0"/>
    <w:link w:val="11"/>
    <w:uiPriority w:val="9"/>
    <w:qFormat/>
    <w:rsid w:val="00D163CD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0"/>
    <w:next w:val="a0"/>
    <w:link w:val="20"/>
    <w:uiPriority w:val="9"/>
    <w:qFormat/>
    <w:rsid w:val="00D163CD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0"/>
    <w:next w:val="a0"/>
    <w:link w:val="30"/>
    <w:uiPriority w:val="9"/>
    <w:qFormat/>
    <w:rsid w:val="00D163CD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0"/>
    <w:next w:val="a0"/>
    <w:link w:val="40"/>
    <w:uiPriority w:val="9"/>
    <w:qFormat/>
    <w:rsid w:val="00D163CD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D163CD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0"/>
    <w:next w:val="a0"/>
    <w:link w:val="60"/>
    <w:uiPriority w:val="9"/>
    <w:qFormat/>
    <w:rsid w:val="00D163CD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0"/>
    <w:next w:val="a0"/>
    <w:link w:val="70"/>
    <w:uiPriority w:val="9"/>
    <w:qFormat/>
    <w:rsid w:val="00D163CD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0"/>
    <w:next w:val="a0"/>
    <w:link w:val="80"/>
    <w:uiPriority w:val="9"/>
    <w:qFormat/>
    <w:rsid w:val="00D163CD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D163CD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D163CD"/>
    <w:rPr>
      <w:sz w:val="40"/>
    </w:rPr>
  </w:style>
  <w:style w:type="paragraph" w:styleId="21">
    <w:name w:val="toc 2"/>
    <w:basedOn w:val="a0"/>
    <w:next w:val="a0"/>
    <w:link w:val="22"/>
    <w:uiPriority w:val="39"/>
    <w:rsid w:val="00D163CD"/>
    <w:pPr>
      <w:spacing w:after="57"/>
      <w:ind w:left="283"/>
    </w:pPr>
  </w:style>
  <w:style w:type="character" w:customStyle="1" w:styleId="22">
    <w:name w:val="Оглавление 2 Знак"/>
    <w:basedOn w:val="12"/>
    <w:link w:val="21"/>
    <w:rsid w:val="00D163CD"/>
  </w:style>
  <w:style w:type="paragraph" w:customStyle="1" w:styleId="Header">
    <w:name w:val="Header"/>
    <w:basedOn w:val="a0"/>
    <w:link w:val="Header0"/>
    <w:rsid w:val="00D163CD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2"/>
    <w:link w:val="Header"/>
    <w:rsid w:val="00D163CD"/>
  </w:style>
  <w:style w:type="paragraph" w:styleId="41">
    <w:name w:val="toc 4"/>
    <w:basedOn w:val="a0"/>
    <w:next w:val="a0"/>
    <w:link w:val="42"/>
    <w:uiPriority w:val="39"/>
    <w:rsid w:val="00D163CD"/>
    <w:pPr>
      <w:spacing w:after="57"/>
      <w:ind w:left="850"/>
    </w:pPr>
  </w:style>
  <w:style w:type="character" w:customStyle="1" w:styleId="42">
    <w:name w:val="Оглавление 4 Знак"/>
    <w:basedOn w:val="12"/>
    <w:link w:val="41"/>
    <w:rsid w:val="00D163CD"/>
  </w:style>
  <w:style w:type="character" w:customStyle="1" w:styleId="70">
    <w:name w:val="Заголовок 7 Знак"/>
    <w:basedOn w:val="12"/>
    <w:link w:val="7"/>
    <w:rsid w:val="00D163CD"/>
    <w:rPr>
      <w:rFonts w:ascii="Arial" w:hAnsi="Arial"/>
      <w:b/>
      <w:i/>
      <w:sz w:val="22"/>
    </w:rPr>
  </w:style>
  <w:style w:type="paragraph" w:customStyle="1" w:styleId="13">
    <w:name w:val="Знак концевой сноски1"/>
    <w:link w:val="a4"/>
    <w:rsid w:val="00D163CD"/>
    <w:rPr>
      <w:vertAlign w:val="superscript"/>
    </w:rPr>
  </w:style>
  <w:style w:type="character" w:styleId="a4">
    <w:name w:val="endnote reference"/>
    <w:link w:val="13"/>
    <w:rsid w:val="00D163CD"/>
    <w:rPr>
      <w:vertAlign w:val="superscript"/>
    </w:rPr>
  </w:style>
  <w:style w:type="paragraph" w:styleId="61">
    <w:name w:val="toc 6"/>
    <w:basedOn w:val="a0"/>
    <w:next w:val="a0"/>
    <w:link w:val="62"/>
    <w:uiPriority w:val="39"/>
    <w:rsid w:val="00D163CD"/>
    <w:pPr>
      <w:spacing w:after="57"/>
      <w:ind w:left="1417"/>
    </w:pPr>
  </w:style>
  <w:style w:type="character" w:customStyle="1" w:styleId="62">
    <w:name w:val="Оглавление 6 Знак"/>
    <w:basedOn w:val="12"/>
    <w:link w:val="61"/>
    <w:rsid w:val="00D163CD"/>
  </w:style>
  <w:style w:type="paragraph" w:customStyle="1" w:styleId="14">
    <w:name w:val="Знак сноски1"/>
    <w:link w:val="a5"/>
    <w:rsid w:val="00D163CD"/>
    <w:rPr>
      <w:vertAlign w:val="superscript"/>
    </w:rPr>
  </w:style>
  <w:style w:type="character" w:styleId="a5">
    <w:name w:val="footnote reference"/>
    <w:link w:val="14"/>
    <w:rsid w:val="00D163CD"/>
    <w:rPr>
      <w:vertAlign w:val="superscript"/>
    </w:rPr>
  </w:style>
  <w:style w:type="paragraph" w:styleId="71">
    <w:name w:val="toc 7"/>
    <w:basedOn w:val="a0"/>
    <w:next w:val="a0"/>
    <w:link w:val="72"/>
    <w:uiPriority w:val="39"/>
    <w:rsid w:val="00D163CD"/>
    <w:pPr>
      <w:spacing w:after="57"/>
      <w:ind w:left="1701"/>
    </w:pPr>
  </w:style>
  <w:style w:type="character" w:customStyle="1" w:styleId="72">
    <w:name w:val="Оглавление 7 Знак"/>
    <w:basedOn w:val="12"/>
    <w:link w:val="71"/>
    <w:rsid w:val="00D163CD"/>
  </w:style>
  <w:style w:type="paragraph" w:styleId="a6">
    <w:name w:val="Intense Quote"/>
    <w:basedOn w:val="a0"/>
    <w:next w:val="a0"/>
    <w:link w:val="a7"/>
    <w:rsid w:val="00D163CD"/>
    <w:pPr>
      <w:ind w:left="720" w:right="720"/>
    </w:pPr>
    <w:rPr>
      <w:i/>
    </w:rPr>
  </w:style>
  <w:style w:type="character" w:customStyle="1" w:styleId="a7">
    <w:name w:val="Выделенная цитата Знак"/>
    <w:basedOn w:val="12"/>
    <w:link w:val="a6"/>
    <w:rsid w:val="00D163CD"/>
    <w:rPr>
      <w:i/>
    </w:rPr>
  </w:style>
  <w:style w:type="paragraph" w:customStyle="1" w:styleId="FR2">
    <w:name w:val="FR2"/>
    <w:link w:val="FR20"/>
    <w:rsid w:val="00D163CD"/>
    <w:pPr>
      <w:widowControl w:val="0"/>
      <w:jc w:val="both"/>
    </w:pPr>
    <w:rPr>
      <w:b/>
      <w:i/>
      <w:sz w:val="12"/>
    </w:rPr>
  </w:style>
  <w:style w:type="character" w:customStyle="1" w:styleId="FR20">
    <w:name w:val="FR2"/>
    <w:link w:val="FR2"/>
    <w:rsid w:val="00D163CD"/>
    <w:rPr>
      <w:b/>
      <w:i/>
      <w:sz w:val="12"/>
    </w:rPr>
  </w:style>
  <w:style w:type="paragraph" w:customStyle="1" w:styleId="Endnote">
    <w:name w:val="Endnote"/>
    <w:basedOn w:val="a0"/>
    <w:link w:val="Endnote0"/>
    <w:rsid w:val="00D163CD"/>
    <w:rPr>
      <w:sz w:val="20"/>
    </w:rPr>
  </w:style>
  <w:style w:type="character" w:customStyle="1" w:styleId="Endnote0">
    <w:name w:val="Endnote"/>
    <w:basedOn w:val="12"/>
    <w:link w:val="Endnote"/>
    <w:rsid w:val="00D163CD"/>
    <w:rPr>
      <w:sz w:val="20"/>
    </w:rPr>
  </w:style>
  <w:style w:type="character" w:customStyle="1" w:styleId="30">
    <w:name w:val="Заголовок 3 Знак"/>
    <w:basedOn w:val="12"/>
    <w:link w:val="3"/>
    <w:rsid w:val="00D163CD"/>
    <w:rPr>
      <w:rFonts w:ascii="Arial" w:hAnsi="Arial"/>
      <w:sz w:val="30"/>
    </w:rPr>
  </w:style>
  <w:style w:type="paragraph" w:styleId="a8">
    <w:name w:val="List Paragraph"/>
    <w:basedOn w:val="a0"/>
    <w:link w:val="a9"/>
    <w:rsid w:val="00D163CD"/>
    <w:pPr>
      <w:ind w:left="720"/>
      <w:contextualSpacing/>
    </w:pPr>
  </w:style>
  <w:style w:type="character" w:customStyle="1" w:styleId="15">
    <w:name w:val="Абзац списка1"/>
    <w:basedOn w:val="12"/>
    <w:link w:val="a8"/>
    <w:rsid w:val="00D163CD"/>
    <w:rPr>
      <w:sz w:val="22"/>
    </w:rPr>
  </w:style>
  <w:style w:type="paragraph" w:customStyle="1" w:styleId="FR1">
    <w:name w:val="FR1"/>
    <w:link w:val="FR10"/>
    <w:rsid w:val="00D163CD"/>
    <w:pPr>
      <w:widowControl w:val="0"/>
      <w:spacing w:before="280"/>
      <w:ind w:left="40"/>
      <w:jc w:val="center"/>
    </w:pPr>
    <w:rPr>
      <w:rFonts w:ascii="Arial" w:hAnsi="Arial"/>
      <w:sz w:val="44"/>
    </w:rPr>
  </w:style>
  <w:style w:type="character" w:customStyle="1" w:styleId="FR10">
    <w:name w:val="FR1"/>
    <w:link w:val="FR1"/>
    <w:rsid w:val="00D163CD"/>
    <w:rPr>
      <w:rFonts w:ascii="Arial" w:hAnsi="Arial"/>
      <w:sz w:val="44"/>
    </w:rPr>
  </w:style>
  <w:style w:type="character" w:customStyle="1" w:styleId="90">
    <w:name w:val="Заголовок 9 Знак"/>
    <w:basedOn w:val="12"/>
    <w:link w:val="9"/>
    <w:rsid w:val="00D163CD"/>
    <w:rPr>
      <w:rFonts w:ascii="Arial" w:hAnsi="Arial"/>
      <w:i/>
      <w:sz w:val="21"/>
    </w:rPr>
  </w:style>
  <w:style w:type="paragraph" w:styleId="23">
    <w:name w:val="Quote"/>
    <w:basedOn w:val="a0"/>
    <w:next w:val="a0"/>
    <w:link w:val="24"/>
    <w:rsid w:val="00D163CD"/>
    <w:pPr>
      <w:ind w:left="720" w:right="720"/>
    </w:pPr>
    <w:rPr>
      <w:i/>
    </w:rPr>
  </w:style>
  <w:style w:type="character" w:customStyle="1" w:styleId="24">
    <w:name w:val="Цитата 2 Знак"/>
    <w:basedOn w:val="12"/>
    <w:link w:val="23"/>
    <w:rsid w:val="00D163CD"/>
    <w:rPr>
      <w:i/>
    </w:rPr>
  </w:style>
  <w:style w:type="character" w:customStyle="1" w:styleId="110">
    <w:name w:val="Заголовок 11"/>
    <w:basedOn w:val="12"/>
    <w:link w:val="10"/>
    <w:rsid w:val="00D163CD"/>
    <w:rPr>
      <w:b/>
    </w:rPr>
  </w:style>
  <w:style w:type="paragraph" w:customStyle="1" w:styleId="16">
    <w:name w:val="Основной шрифт абзаца1"/>
    <w:link w:val="Caption"/>
    <w:rsid w:val="00D163CD"/>
  </w:style>
  <w:style w:type="paragraph" w:customStyle="1" w:styleId="Caption">
    <w:name w:val="Caption"/>
    <w:basedOn w:val="a0"/>
    <w:next w:val="a0"/>
    <w:link w:val="Caption0"/>
    <w:rsid w:val="00D163CD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2"/>
    <w:link w:val="Caption"/>
    <w:rsid w:val="00D163CD"/>
    <w:rPr>
      <w:b/>
      <w:color w:val="4F81BD" w:themeColor="accent1"/>
      <w:sz w:val="18"/>
    </w:rPr>
  </w:style>
  <w:style w:type="paragraph" w:styleId="aa">
    <w:name w:val="Balloon Text"/>
    <w:basedOn w:val="a0"/>
    <w:link w:val="ab"/>
    <w:rsid w:val="00D163CD"/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sid w:val="00D163CD"/>
    <w:rPr>
      <w:rFonts w:ascii="Tahoma" w:hAnsi="Tahoma"/>
      <w:sz w:val="16"/>
    </w:rPr>
  </w:style>
  <w:style w:type="paragraph" w:styleId="31">
    <w:name w:val="toc 3"/>
    <w:basedOn w:val="a0"/>
    <w:next w:val="a0"/>
    <w:link w:val="32"/>
    <w:uiPriority w:val="39"/>
    <w:rsid w:val="00D163CD"/>
    <w:pPr>
      <w:spacing w:after="57"/>
      <w:ind w:left="567"/>
    </w:pPr>
  </w:style>
  <w:style w:type="character" w:customStyle="1" w:styleId="32">
    <w:name w:val="Оглавление 3 Знак"/>
    <w:basedOn w:val="12"/>
    <w:link w:val="31"/>
    <w:rsid w:val="00D163CD"/>
  </w:style>
  <w:style w:type="character" w:customStyle="1" w:styleId="50">
    <w:name w:val="Заголовок 5 Знак"/>
    <w:basedOn w:val="12"/>
    <w:link w:val="5"/>
    <w:rsid w:val="00D163CD"/>
    <w:rPr>
      <w:rFonts w:ascii="Arial" w:hAnsi="Arial"/>
      <w:b/>
      <w:sz w:val="24"/>
    </w:rPr>
  </w:style>
  <w:style w:type="character" w:customStyle="1" w:styleId="11">
    <w:name w:val="Заголовок 1 Знак"/>
    <w:basedOn w:val="12"/>
    <w:link w:val="10"/>
    <w:rsid w:val="00D163CD"/>
    <w:rPr>
      <w:rFonts w:ascii="Arial" w:hAnsi="Arial"/>
      <w:sz w:val="40"/>
    </w:rPr>
  </w:style>
  <w:style w:type="character" w:customStyle="1" w:styleId="a9">
    <w:name w:val="Абзац списка Знак"/>
    <w:basedOn w:val="12"/>
    <w:link w:val="a8"/>
    <w:rsid w:val="00D163CD"/>
  </w:style>
  <w:style w:type="paragraph" w:customStyle="1" w:styleId="17">
    <w:name w:val="Гиперссылка1"/>
    <w:link w:val="ac"/>
    <w:rsid w:val="00D163CD"/>
    <w:rPr>
      <w:color w:val="0000FF" w:themeColor="hyperlink"/>
      <w:u w:val="single"/>
    </w:rPr>
  </w:style>
  <w:style w:type="character" w:styleId="ac">
    <w:name w:val="Hyperlink"/>
    <w:link w:val="25"/>
    <w:rsid w:val="00D163CD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D163CD"/>
    <w:pPr>
      <w:spacing w:after="40"/>
    </w:pPr>
    <w:rPr>
      <w:sz w:val="18"/>
    </w:rPr>
  </w:style>
  <w:style w:type="character" w:customStyle="1" w:styleId="Footnote0">
    <w:name w:val="Footnote"/>
    <w:basedOn w:val="12"/>
    <w:link w:val="Footnote"/>
    <w:rsid w:val="00D163CD"/>
    <w:rPr>
      <w:sz w:val="18"/>
    </w:rPr>
  </w:style>
  <w:style w:type="character" w:customStyle="1" w:styleId="80">
    <w:name w:val="Заголовок 8 Знак"/>
    <w:basedOn w:val="12"/>
    <w:link w:val="8"/>
    <w:rsid w:val="00D163CD"/>
    <w:rPr>
      <w:rFonts w:ascii="Arial" w:hAnsi="Arial"/>
      <w:i/>
      <w:sz w:val="22"/>
    </w:rPr>
  </w:style>
  <w:style w:type="paragraph" w:styleId="18">
    <w:name w:val="toc 1"/>
    <w:basedOn w:val="a0"/>
    <w:next w:val="a0"/>
    <w:link w:val="19"/>
    <w:uiPriority w:val="39"/>
    <w:rsid w:val="00D163CD"/>
    <w:pPr>
      <w:spacing w:after="57"/>
    </w:pPr>
  </w:style>
  <w:style w:type="character" w:customStyle="1" w:styleId="19">
    <w:name w:val="Оглавление 1 Знак"/>
    <w:basedOn w:val="12"/>
    <w:link w:val="18"/>
    <w:rsid w:val="00D163CD"/>
  </w:style>
  <w:style w:type="paragraph" w:customStyle="1" w:styleId="HeaderandFooter">
    <w:name w:val="Header and Footer"/>
    <w:link w:val="HeaderandFooter0"/>
    <w:rsid w:val="00D163C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163CD"/>
    <w:rPr>
      <w:rFonts w:ascii="XO Thames" w:hAnsi="XO Thames"/>
      <w:sz w:val="20"/>
    </w:rPr>
  </w:style>
  <w:style w:type="paragraph" w:customStyle="1" w:styleId="FooterChar">
    <w:name w:val="Footer Char"/>
    <w:link w:val="FooterChar0"/>
    <w:rsid w:val="00D163CD"/>
  </w:style>
  <w:style w:type="character" w:customStyle="1" w:styleId="FooterChar0">
    <w:name w:val="Footer Char"/>
    <w:link w:val="FooterChar"/>
    <w:rsid w:val="00D163CD"/>
  </w:style>
  <w:style w:type="paragraph" w:styleId="91">
    <w:name w:val="toc 9"/>
    <w:basedOn w:val="a0"/>
    <w:next w:val="a0"/>
    <w:link w:val="92"/>
    <w:uiPriority w:val="39"/>
    <w:rsid w:val="00D163CD"/>
    <w:pPr>
      <w:spacing w:after="57"/>
      <w:ind w:left="2268"/>
    </w:pPr>
  </w:style>
  <w:style w:type="character" w:customStyle="1" w:styleId="92">
    <w:name w:val="Оглавление 9 Знак"/>
    <w:basedOn w:val="12"/>
    <w:link w:val="91"/>
    <w:rsid w:val="00D163CD"/>
  </w:style>
  <w:style w:type="paragraph" w:styleId="ad">
    <w:name w:val="Body Text"/>
    <w:basedOn w:val="a0"/>
    <w:link w:val="ae"/>
    <w:rsid w:val="00D163CD"/>
    <w:rPr>
      <w:sz w:val="20"/>
    </w:rPr>
  </w:style>
  <w:style w:type="character" w:customStyle="1" w:styleId="ae">
    <w:name w:val="Основной текст Знак"/>
    <w:basedOn w:val="12"/>
    <w:link w:val="ad"/>
    <w:rsid w:val="00D163CD"/>
    <w:rPr>
      <w:sz w:val="20"/>
    </w:rPr>
  </w:style>
  <w:style w:type="paragraph" w:styleId="81">
    <w:name w:val="toc 8"/>
    <w:basedOn w:val="a0"/>
    <w:next w:val="a0"/>
    <w:link w:val="82"/>
    <w:uiPriority w:val="39"/>
    <w:rsid w:val="00D163CD"/>
    <w:pPr>
      <w:spacing w:after="57"/>
      <w:ind w:left="1984"/>
    </w:pPr>
  </w:style>
  <w:style w:type="character" w:customStyle="1" w:styleId="82">
    <w:name w:val="Оглавление 8 Знак"/>
    <w:basedOn w:val="12"/>
    <w:link w:val="81"/>
    <w:rsid w:val="00D163CD"/>
  </w:style>
  <w:style w:type="paragraph" w:customStyle="1" w:styleId="1a">
    <w:name w:val="Выделение1"/>
    <w:basedOn w:val="16"/>
    <w:link w:val="af"/>
    <w:rsid w:val="00D163CD"/>
    <w:rPr>
      <w:i/>
    </w:rPr>
  </w:style>
  <w:style w:type="character" w:styleId="af">
    <w:name w:val="Emphasis"/>
    <w:basedOn w:val="a1"/>
    <w:link w:val="1a"/>
    <w:rsid w:val="00D163CD"/>
    <w:rPr>
      <w:i/>
    </w:rPr>
  </w:style>
  <w:style w:type="paragraph" w:customStyle="1" w:styleId="ConsPlusNormal">
    <w:name w:val="ConsPlusNormal"/>
    <w:link w:val="ConsPlusNormal0"/>
    <w:rsid w:val="00D163C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163CD"/>
    <w:rPr>
      <w:rFonts w:ascii="Calibri" w:hAnsi="Calibri"/>
      <w:sz w:val="22"/>
    </w:rPr>
  </w:style>
  <w:style w:type="paragraph" w:styleId="51">
    <w:name w:val="toc 5"/>
    <w:basedOn w:val="a0"/>
    <w:next w:val="a0"/>
    <w:link w:val="52"/>
    <w:uiPriority w:val="39"/>
    <w:rsid w:val="00D163CD"/>
    <w:pPr>
      <w:spacing w:after="57"/>
      <w:ind w:left="1134"/>
    </w:pPr>
  </w:style>
  <w:style w:type="character" w:customStyle="1" w:styleId="52">
    <w:name w:val="Оглавление 5 Знак"/>
    <w:basedOn w:val="12"/>
    <w:link w:val="51"/>
    <w:rsid w:val="00D163CD"/>
  </w:style>
  <w:style w:type="paragraph" w:styleId="af0">
    <w:name w:val="table of figures"/>
    <w:basedOn w:val="a0"/>
    <w:next w:val="a0"/>
    <w:link w:val="af1"/>
    <w:rsid w:val="00D163CD"/>
  </w:style>
  <w:style w:type="character" w:customStyle="1" w:styleId="af1">
    <w:name w:val="Перечень рисунков Знак"/>
    <w:basedOn w:val="12"/>
    <w:link w:val="af0"/>
    <w:rsid w:val="00D163CD"/>
  </w:style>
  <w:style w:type="paragraph" w:styleId="af2">
    <w:name w:val="TOC Heading"/>
    <w:link w:val="af3"/>
    <w:rsid w:val="00D163CD"/>
  </w:style>
  <w:style w:type="character" w:customStyle="1" w:styleId="af3">
    <w:name w:val="Заголовок оглавления Знак"/>
    <w:link w:val="af2"/>
    <w:rsid w:val="00D163CD"/>
  </w:style>
  <w:style w:type="paragraph" w:styleId="a0">
    <w:name w:val="No Spacing"/>
    <w:link w:val="af4"/>
    <w:rsid w:val="00D163CD"/>
  </w:style>
  <w:style w:type="character" w:customStyle="1" w:styleId="12">
    <w:name w:val="Без интервала1"/>
    <w:link w:val="a0"/>
    <w:rsid w:val="00D163CD"/>
    <w:rPr>
      <w:sz w:val="40"/>
    </w:rPr>
  </w:style>
  <w:style w:type="paragraph" w:customStyle="1" w:styleId="25">
    <w:name w:val="Гиперссылка2"/>
    <w:link w:val="ac"/>
    <w:rsid w:val="00D163CD"/>
    <w:rPr>
      <w:color w:val="0000FF"/>
      <w:u w:val="single"/>
    </w:rPr>
  </w:style>
  <w:style w:type="paragraph" w:styleId="af5">
    <w:name w:val="Subtitle"/>
    <w:basedOn w:val="a0"/>
    <w:next w:val="a0"/>
    <w:link w:val="af6"/>
    <w:uiPriority w:val="11"/>
    <w:qFormat/>
    <w:rsid w:val="00D163CD"/>
    <w:pPr>
      <w:spacing w:before="200" w:after="200"/>
    </w:pPr>
  </w:style>
  <w:style w:type="character" w:customStyle="1" w:styleId="af6">
    <w:name w:val="Подзаголовок Знак"/>
    <w:basedOn w:val="12"/>
    <w:link w:val="af5"/>
    <w:rsid w:val="00D163CD"/>
    <w:rPr>
      <w:sz w:val="24"/>
    </w:rPr>
  </w:style>
  <w:style w:type="paragraph" w:customStyle="1" w:styleId="26">
    <w:name w:val="Основной шрифт абзаца2"/>
    <w:link w:val="af7"/>
    <w:rsid w:val="00D163CD"/>
  </w:style>
  <w:style w:type="paragraph" w:styleId="af7">
    <w:name w:val="Title"/>
    <w:basedOn w:val="a0"/>
    <w:next w:val="a0"/>
    <w:link w:val="af8"/>
    <w:uiPriority w:val="10"/>
    <w:qFormat/>
    <w:rsid w:val="00D163CD"/>
    <w:pPr>
      <w:spacing w:before="300" w:after="200"/>
      <w:contextualSpacing/>
    </w:pPr>
    <w:rPr>
      <w:sz w:val="48"/>
    </w:rPr>
  </w:style>
  <w:style w:type="character" w:customStyle="1" w:styleId="af8">
    <w:name w:val="Название Знак"/>
    <w:basedOn w:val="12"/>
    <w:link w:val="af7"/>
    <w:rsid w:val="00D163CD"/>
    <w:rPr>
      <w:sz w:val="48"/>
    </w:rPr>
  </w:style>
  <w:style w:type="character" w:customStyle="1" w:styleId="40">
    <w:name w:val="Заголовок 4 Знак"/>
    <w:basedOn w:val="12"/>
    <w:link w:val="4"/>
    <w:rsid w:val="00D163CD"/>
    <w:rPr>
      <w:rFonts w:ascii="Arial" w:hAnsi="Arial"/>
      <w:b/>
      <w:sz w:val="26"/>
    </w:rPr>
  </w:style>
  <w:style w:type="character" w:customStyle="1" w:styleId="af4">
    <w:name w:val="Без интервала Знак"/>
    <w:link w:val="a0"/>
    <w:rsid w:val="00D163CD"/>
  </w:style>
  <w:style w:type="character" w:customStyle="1" w:styleId="20">
    <w:name w:val="Заголовок 2 Знак"/>
    <w:basedOn w:val="12"/>
    <w:link w:val="2"/>
    <w:rsid w:val="00D163CD"/>
    <w:rPr>
      <w:rFonts w:ascii="Arial" w:hAnsi="Arial"/>
      <w:sz w:val="34"/>
    </w:rPr>
  </w:style>
  <w:style w:type="character" w:customStyle="1" w:styleId="60">
    <w:name w:val="Заголовок 6 Знак"/>
    <w:basedOn w:val="12"/>
    <w:link w:val="6"/>
    <w:rsid w:val="00D163CD"/>
    <w:rPr>
      <w:rFonts w:ascii="Arial" w:hAnsi="Arial"/>
      <w:b/>
      <w:sz w:val="22"/>
    </w:rPr>
  </w:style>
  <w:style w:type="paragraph" w:customStyle="1" w:styleId="Footer">
    <w:name w:val="Footer"/>
    <w:basedOn w:val="a0"/>
    <w:link w:val="Footer0"/>
    <w:rsid w:val="00D163CD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2"/>
    <w:link w:val="Footer"/>
    <w:rsid w:val="00D163CD"/>
  </w:style>
  <w:style w:type="table" w:customStyle="1" w:styleId="GridTable5Dark-Accent3">
    <w:name w:val="Grid Table 5 Dark - Accent 3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D163CD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D163CD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D163CD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D163CD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D163C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D163C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D163CD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D163CD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D163CD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D163CD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D163CD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D163C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D163C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D163CD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D163CD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D163C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D163C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D163C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D163CD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D163C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D163C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D163C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D163CD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D163CD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D163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rsid w:val="00D163C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D163C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D16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D163C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D163C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D163C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D163C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D163C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D163CD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D163CD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D163C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D163C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D16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D163C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D163CD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D163C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D163C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D163C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D163C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D163CD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D163CD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D163CD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D163CD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D163CD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D163C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D163C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D163CD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D163C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D163C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D163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rsid w:val="00D163C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D163CD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D163CD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D163CD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D163C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D163C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D163C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D163CD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D163C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D163C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D163CD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D163C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D163CD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D163C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D163CD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D163CD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D163CD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D163C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D163CD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D163CD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D163C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D163C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D163CD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D163CD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D163C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rsid w:val="00D16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rsid w:val="00D163CD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D163C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D163C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D163C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D16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D163C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D163CD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D163CD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D163CD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D163C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D163C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D163CD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D163C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D163C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D163C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D163CD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D163C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D163C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D163CD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D163CD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D163C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D163C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D163CD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D163CD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Aksenov</cp:lastModifiedBy>
  <cp:revision>2</cp:revision>
  <dcterms:created xsi:type="dcterms:W3CDTF">2024-07-23T08:00:00Z</dcterms:created>
  <dcterms:modified xsi:type="dcterms:W3CDTF">2024-07-23T08:01:00Z</dcterms:modified>
</cp:coreProperties>
</file>