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E4" w:rsidRDefault="007852E4">
      <w:pPr>
        <w:ind w:left="4109" w:right="4666" w:firstLine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852E4">
        <w:rPr>
          <w:rFonts w:ascii="Arial" w:hAnsi="Arial" w:cs="Arial"/>
          <w:sz w:val="16"/>
          <w:szCs w:val="16"/>
        </w:rPr>
        <w:pict>
          <v:shape id="_x0000_i0" o:spid="_x0000_i1025" type="#_x0000_t75" style="width:46.5pt;height:58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852E4" w:rsidRDefault="007852E4">
      <w:pPr>
        <w:shd w:val="clear" w:color="auto" w:fill="FFFFFF"/>
        <w:spacing w:before="48" w:line="384" w:lineRule="exact"/>
        <w:ind w:left="2410" w:right="1087" w:hanging="1488"/>
        <w:jc w:val="both"/>
        <w:rPr>
          <w:rFonts w:ascii="Arial" w:hAnsi="Arial" w:cs="Arial"/>
          <w:b/>
          <w:sz w:val="16"/>
          <w:szCs w:val="16"/>
        </w:rPr>
      </w:pPr>
    </w:p>
    <w:p w:rsidR="007852E4" w:rsidRDefault="00AF2BAA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города Льгова</w:t>
      </w:r>
    </w:p>
    <w:p w:rsidR="007852E4" w:rsidRDefault="00AF2BAA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7852E4" w:rsidRDefault="007852E4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bCs/>
          <w:spacing w:val="-4"/>
          <w:sz w:val="46"/>
          <w:szCs w:val="46"/>
        </w:rPr>
      </w:pPr>
    </w:p>
    <w:p w:rsidR="007852E4" w:rsidRDefault="00AF2BAA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7852E4" w:rsidRDefault="007852E4">
      <w:pPr>
        <w:shd w:val="clear" w:color="auto" w:fill="FFFFFF"/>
        <w:spacing w:line="384" w:lineRule="exact"/>
        <w:ind w:left="2410" w:right="1089" w:hanging="1486"/>
        <w:jc w:val="center"/>
        <w:rPr>
          <w:rFonts w:ascii="Arial" w:hAnsi="Arial" w:cs="Arial"/>
          <w:b/>
          <w:sz w:val="32"/>
          <w:szCs w:val="32"/>
        </w:rPr>
      </w:pPr>
    </w:p>
    <w:p w:rsidR="007852E4" w:rsidRDefault="00AF2BAA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  <w:rPr>
          <w:rFonts w:ascii="Arial" w:hAnsi="Arial" w:cs="Arial"/>
          <w:spacing w:val="-9"/>
          <w:sz w:val="32"/>
          <w:szCs w:val="32"/>
        </w:rPr>
      </w:pPr>
      <w:r>
        <w:rPr>
          <w:rFonts w:ascii="Arial" w:hAnsi="Arial" w:cs="Arial"/>
          <w:b/>
          <w:spacing w:val="-6"/>
          <w:sz w:val="32"/>
          <w:szCs w:val="32"/>
        </w:rPr>
        <w:t>От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24.01.2023</w:t>
      </w:r>
      <w:r>
        <w:rPr>
          <w:rFonts w:ascii="Arial" w:hAnsi="Arial" w:cs="Arial"/>
          <w:b/>
          <w:bCs/>
          <w:sz w:val="32"/>
          <w:szCs w:val="32"/>
        </w:rPr>
        <w:t xml:space="preserve"> г.  </w:t>
      </w:r>
      <w:r>
        <w:rPr>
          <w:rFonts w:ascii="Arial" w:hAnsi="Arial" w:cs="Arial"/>
          <w:b/>
          <w:spacing w:val="-9"/>
          <w:sz w:val="32"/>
          <w:szCs w:val="32"/>
        </w:rPr>
        <w:t>№ 123</w:t>
      </w:r>
    </w:p>
    <w:p w:rsidR="007852E4" w:rsidRDefault="00AF2BA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установлении расходного обязательства на </w:t>
      </w:r>
      <w:r>
        <w:rPr>
          <w:rFonts w:ascii="Arial" w:hAnsi="Arial" w:cs="Arial"/>
          <w:sz w:val="32"/>
          <w:szCs w:val="32"/>
        </w:rPr>
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</w:t>
      </w:r>
      <w:r>
        <w:rPr>
          <w:rFonts w:ascii="Arial" w:hAnsi="Arial" w:cs="Arial"/>
          <w:sz w:val="32"/>
          <w:szCs w:val="32"/>
        </w:rPr>
        <w:t>ельной среды)</w:t>
      </w:r>
    </w:p>
    <w:p w:rsidR="007852E4" w:rsidRDefault="007852E4">
      <w:pPr>
        <w:pStyle w:val="ConsPlusTitle"/>
        <w:widowControl/>
        <w:jc w:val="both"/>
        <w:rPr>
          <w:rFonts w:ascii="Arial" w:hAnsi="Arial" w:cs="Arial"/>
          <w:sz w:val="28"/>
          <w:szCs w:val="28"/>
        </w:rPr>
      </w:pPr>
    </w:p>
    <w:p w:rsidR="007852E4" w:rsidRDefault="00AF2BA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86 Бюджетного кодекса Российской Федерации, со статьей 15 Федерального закона от 06.10.2003 года №131-ФЗ «Об общих принципах организации местного самоуправления в Российской Федерации», Администрация города Льгова К</w:t>
      </w:r>
      <w:r>
        <w:rPr>
          <w:rFonts w:ascii="Arial" w:hAnsi="Arial" w:cs="Arial"/>
          <w:sz w:val="24"/>
          <w:szCs w:val="24"/>
        </w:rPr>
        <w:t xml:space="preserve">урской области </w:t>
      </w:r>
      <w:r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7852E4" w:rsidRDefault="007852E4">
      <w:pPr>
        <w:jc w:val="both"/>
        <w:rPr>
          <w:rFonts w:ascii="Arial" w:hAnsi="Arial" w:cs="Arial"/>
          <w:sz w:val="24"/>
          <w:szCs w:val="24"/>
        </w:rPr>
      </w:pPr>
    </w:p>
    <w:p w:rsidR="007852E4" w:rsidRDefault="00AF2BAA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 расходное обязательство на </w:t>
      </w:r>
      <w:r>
        <w:rPr>
          <w:rFonts w:ascii="Arial" w:hAnsi="Arial" w:cs="Arial"/>
          <w:sz w:val="24"/>
          <w:szCs w:val="24"/>
        </w:rPr>
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</w:t>
      </w:r>
      <w:r>
        <w:rPr>
          <w:rFonts w:ascii="Arial" w:hAnsi="Arial" w:cs="Arial"/>
          <w:sz w:val="24"/>
          <w:szCs w:val="24"/>
        </w:rPr>
        <w:t>ельной среды).</w:t>
      </w:r>
    </w:p>
    <w:p w:rsidR="007852E4" w:rsidRDefault="00AF2BAA">
      <w:pPr>
        <w:pStyle w:val="a3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Управлению финансов Администрации города Льгова Курской области (Дьяковой Л. Е.), заместителю Главы Администрации города Льгова (Гориной Н. В.) обеспечить исполнение расходных обязательств, указанных в пункте 1 настоящего постановления, в пр</w:t>
      </w:r>
      <w:r>
        <w:rPr>
          <w:rFonts w:ascii="Arial" w:hAnsi="Arial" w:cs="Arial"/>
          <w:sz w:val="24"/>
          <w:szCs w:val="24"/>
        </w:rPr>
        <w:t>еделах средств, предусмотренных в бюджете муниципального образования «Город Льгов» Курской области, в рамках муниципальной программы «Развитие образования в городе Льгове Курской области».</w:t>
      </w:r>
    </w:p>
    <w:p w:rsidR="007852E4" w:rsidRDefault="00AF2BAA">
      <w:pPr>
        <w:pStyle w:val="a3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7852E4" w:rsidRDefault="007852E4">
      <w:pPr>
        <w:jc w:val="both"/>
        <w:rPr>
          <w:rFonts w:ascii="Arial" w:hAnsi="Arial" w:cs="Arial"/>
          <w:sz w:val="24"/>
          <w:szCs w:val="24"/>
        </w:rPr>
      </w:pPr>
    </w:p>
    <w:p w:rsidR="007852E4" w:rsidRDefault="00AF2BAA">
      <w:pPr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города Льгова                   А.С. </w:t>
      </w:r>
      <w:proofErr w:type="spellStart"/>
      <w:r>
        <w:rPr>
          <w:rFonts w:ascii="Arial" w:hAnsi="Arial" w:cs="Arial"/>
          <w:b/>
          <w:sz w:val="24"/>
          <w:szCs w:val="24"/>
        </w:rPr>
        <w:t>Клемешов</w:t>
      </w:r>
      <w:proofErr w:type="spellEnd"/>
    </w:p>
    <w:p w:rsidR="007852E4" w:rsidRDefault="007852E4">
      <w:pPr>
        <w:ind w:firstLine="284"/>
        <w:rPr>
          <w:rFonts w:ascii="Arial" w:hAnsi="Arial" w:cs="Arial"/>
          <w:b/>
          <w:sz w:val="24"/>
          <w:szCs w:val="24"/>
        </w:rPr>
      </w:pPr>
    </w:p>
    <w:p w:rsidR="007852E4" w:rsidRDefault="007852E4">
      <w:pPr>
        <w:pStyle w:val="FR2"/>
        <w:ind w:firstLine="851"/>
        <w:jc w:val="left"/>
        <w:rPr>
          <w:b w:val="0"/>
          <w:i w:val="0"/>
          <w:sz w:val="24"/>
          <w:szCs w:val="24"/>
        </w:rPr>
      </w:pPr>
    </w:p>
    <w:p w:rsidR="007852E4" w:rsidRDefault="007852E4">
      <w:pPr>
        <w:rPr>
          <w:rFonts w:ascii="Arial" w:hAnsi="Arial" w:cs="Arial"/>
        </w:rPr>
      </w:pPr>
    </w:p>
    <w:sectPr w:rsidR="007852E4" w:rsidSect="007852E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2E4" w:rsidRDefault="00AF2BAA">
      <w:r>
        <w:separator/>
      </w:r>
    </w:p>
  </w:endnote>
  <w:endnote w:type="continuationSeparator" w:id="1">
    <w:p w:rsidR="007852E4" w:rsidRDefault="00AF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2E4" w:rsidRDefault="00AF2BAA">
      <w:r>
        <w:separator/>
      </w:r>
    </w:p>
  </w:footnote>
  <w:footnote w:type="continuationSeparator" w:id="1">
    <w:p w:rsidR="007852E4" w:rsidRDefault="00AF2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33D"/>
    <w:multiLevelType w:val="hybridMultilevel"/>
    <w:tmpl w:val="7B3A0382"/>
    <w:lvl w:ilvl="0" w:tplc="08CCB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A7142F1A">
      <w:start w:val="1"/>
      <w:numFmt w:val="lowerLetter"/>
      <w:lvlText w:val="%2."/>
      <w:lvlJc w:val="left"/>
      <w:pPr>
        <w:ind w:left="1440" w:hanging="360"/>
      </w:pPr>
    </w:lvl>
    <w:lvl w:ilvl="2" w:tplc="8626041A">
      <w:start w:val="1"/>
      <w:numFmt w:val="lowerRoman"/>
      <w:lvlText w:val="%3."/>
      <w:lvlJc w:val="right"/>
      <w:pPr>
        <w:ind w:left="2160" w:hanging="180"/>
      </w:pPr>
    </w:lvl>
    <w:lvl w:ilvl="3" w:tplc="9342F368">
      <w:start w:val="1"/>
      <w:numFmt w:val="decimal"/>
      <w:lvlText w:val="%4."/>
      <w:lvlJc w:val="left"/>
      <w:pPr>
        <w:ind w:left="2880" w:hanging="360"/>
      </w:pPr>
    </w:lvl>
    <w:lvl w:ilvl="4" w:tplc="81981D32">
      <w:start w:val="1"/>
      <w:numFmt w:val="lowerLetter"/>
      <w:lvlText w:val="%5."/>
      <w:lvlJc w:val="left"/>
      <w:pPr>
        <w:ind w:left="3600" w:hanging="360"/>
      </w:pPr>
    </w:lvl>
    <w:lvl w:ilvl="5" w:tplc="6F78A842">
      <w:start w:val="1"/>
      <w:numFmt w:val="lowerRoman"/>
      <w:lvlText w:val="%6."/>
      <w:lvlJc w:val="right"/>
      <w:pPr>
        <w:ind w:left="4320" w:hanging="180"/>
      </w:pPr>
    </w:lvl>
    <w:lvl w:ilvl="6" w:tplc="5728179A">
      <w:start w:val="1"/>
      <w:numFmt w:val="decimal"/>
      <w:lvlText w:val="%7."/>
      <w:lvlJc w:val="left"/>
      <w:pPr>
        <w:ind w:left="5040" w:hanging="360"/>
      </w:pPr>
    </w:lvl>
    <w:lvl w:ilvl="7" w:tplc="C81426B4">
      <w:start w:val="1"/>
      <w:numFmt w:val="lowerLetter"/>
      <w:lvlText w:val="%8."/>
      <w:lvlJc w:val="left"/>
      <w:pPr>
        <w:ind w:left="5760" w:hanging="360"/>
      </w:pPr>
    </w:lvl>
    <w:lvl w:ilvl="8" w:tplc="0EC2AF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E1794"/>
    <w:multiLevelType w:val="hybridMultilevel"/>
    <w:tmpl w:val="88D4A31A"/>
    <w:lvl w:ilvl="0" w:tplc="CEA29984">
      <w:start w:val="1"/>
      <w:numFmt w:val="decimal"/>
      <w:lvlText w:val="%1."/>
      <w:lvlJc w:val="left"/>
    </w:lvl>
    <w:lvl w:ilvl="1" w:tplc="C6368A24">
      <w:start w:val="1"/>
      <w:numFmt w:val="lowerLetter"/>
      <w:lvlText w:val="%2."/>
      <w:lvlJc w:val="left"/>
      <w:pPr>
        <w:ind w:left="1440" w:hanging="360"/>
      </w:pPr>
    </w:lvl>
    <w:lvl w:ilvl="2" w:tplc="2910D8BE">
      <w:start w:val="1"/>
      <w:numFmt w:val="lowerRoman"/>
      <w:lvlText w:val="%3."/>
      <w:lvlJc w:val="right"/>
      <w:pPr>
        <w:ind w:left="2160" w:hanging="180"/>
      </w:pPr>
    </w:lvl>
    <w:lvl w:ilvl="3" w:tplc="99A49058">
      <w:start w:val="1"/>
      <w:numFmt w:val="decimal"/>
      <w:lvlText w:val="%4."/>
      <w:lvlJc w:val="left"/>
      <w:pPr>
        <w:ind w:left="2880" w:hanging="360"/>
      </w:pPr>
    </w:lvl>
    <w:lvl w:ilvl="4" w:tplc="EE2A5352">
      <w:start w:val="1"/>
      <w:numFmt w:val="lowerLetter"/>
      <w:lvlText w:val="%5."/>
      <w:lvlJc w:val="left"/>
      <w:pPr>
        <w:ind w:left="3600" w:hanging="360"/>
      </w:pPr>
    </w:lvl>
    <w:lvl w:ilvl="5" w:tplc="CEFC5774">
      <w:start w:val="1"/>
      <w:numFmt w:val="lowerRoman"/>
      <w:lvlText w:val="%6."/>
      <w:lvlJc w:val="right"/>
      <w:pPr>
        <w:ind w:left="4320" w:hanging="180"/>
      </w:pPr>
    </w:lvl>
    <w:lvl w:ilvl="6" w:tplc="7FF2D94A">
      <w:start w:val="1"/>
      <w:numFmt w:val="decimal"/>
      <w:lvlText w:val="%7."/>
      <w:lvlJc w:val="left"/>
      <w:pPr>
        <w:ind w:left="5040" w:hanging="360"/>
      </w:pPr>
    </w:lvl>
    <w:lvl w:ilvl="7" w:tplc="90102234">
      <w:start w:val="1"/>
      <w:numFmt w:val="lowerLetter"/>
      <w:lvlText w:val="%8."/>
      <w:lvlJc w:val="left"/>
      <w:pPr>
        <w:ind w:left="5760" w:hanging="360"/>
      </w:pPr>
    </w:lvl>
    <w:lvl w:ilvl="8" w:tplc="9D9040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10C87"/>
    <w:multiLevelType w:val="hybridMultilevel"/>
    <w:tmpl w:val="502E7AF0"/>
    <w:lvl w:ilvl="0" w:tplc="B210C576">
      <w:start w:val="1"/>
      <w:numFmt w:val="decimal"/>
      <w:lvlText w:val="%1."/>
      <w:lvlJc w:val="left"/>
      <w:pPr>
        <w:ind w:left="900" w:hanging="360"/>
      </w:pPr>
    </w:lvl>
    <w:lvl w:ilvl="1" w:tplc="CC460E94">
      <w:start w:val="1"/>
      <w:numFmt w:val="lowerLetter"/>
      <w:lvlText w:val="%2."/>
      <w:lvlJc w:val="left"/>
      <w:pPr>
        <w:ind w:left="1620" w:hanging="360"/>
      </w:pPr>
    </w:lvl>
    <w:lvl w:ilvl="2" w:tplc="A02A1210">
      <w:start w:val="1"/>
      <w:numFmt w:val="lowerRoman"/>
      <w:lvlText w:val="%3."/>
      <w:lvlJc w:val="right"/>
      <w:pPr>
        <w:ind w:left="2340" w:hanging="180"/>
      </w:pPr>
    </w:lvl>
    <w:lvl w:ilvl="3" w:tplc="429011E4">
      <w:start w:val="1"/>
      <w:numFmt w:val="decimal"/>
      <w:lvlText w:val="%4."/>
      <w:lvlJc w:val="left"/>
      <w:pPr>
        <w:ind w:left="3060" w:hanging="360"/>
      </w:pPr>
    </w:lvl>
    <w:lvl w:ilvl="4" w:tplc="B5D40A58">
      <w:start w:val="1"/>
      <w:numFmt w:val="lowerLetter"/>
      <w:lvlText w:val="%5."/>
      <w:lvlJc w:val="left"/>
      <w:pPr>
        <w:ind w:left="3780" w:hanging="360"/>
      </w:pPr>
    </w:lvl>
    <w:lvl w:ilvl="5" w:tplc="46FA45A0">
      <w:start w:val="1"/>
      <w:numFmt w:val="lowerRoman"/>
      <w:lvlText w:val="%6."/>
      <w:lvlJc w:val="right"/>
      <w:pPr>
        <w:ind w:left="4500" w:hanging="180"/>
      </w:pPr>
    </w:lvl>
    <w:lvl w:ilvl="6" w:tplc="593A9E8E">
      <w:start w:val="1"/>
      <w:numFmt w:val="decimal"/>
      <w:lvlText w:val="%7."/>
      <w:lvlJc w:val="left"/>
      <w:pPr>
        <w:ind w:left="5220" w:hanging="360"/>
      </w:pPr>
    </w:lvl>
    <w:lvl w:ilvl="7" w:tplc="44E22598">
      <w:start w:val="1"/>
      <w:numFmt w:val="lowerLetter"/>
      <w:lvlText w:val="%8."/>
      <w:lvlJc w:val="left"/>
      <w:pPr>
        <w:ind w:left="5940" w:hanging="360"/>
      </w:pPr>
    </w:lvl>
    <w:lvl w:ilvl="8" w:tplc="83BE72D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2E4"/>
    <w:rsid w:val="007852E4"/>
    <w:rsid w:val="00A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E4"/>
    <w:pPr>
      <w:widowControl w:val="0"/>
    </w:pPr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52E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852E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52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852E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52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852E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52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852E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52E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852E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52E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852E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52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852E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52E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852E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52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852E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852E4"/>
    <w:pPr>
      <w:ind w:left="708"/>
    </w:pPr>
  </w:style>
  <w:style w:type="paragraph" w:styleId="a4">
    <w:name w:val="No Spacing"/>
    <w:uiPriority w:val="1"/>
    <w:qFormat/>
    <w:rsid w:val="007852E4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7852E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852E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852E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852E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52E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52E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852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852E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52E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852E4"/>
  </w:style>
  <w:style w:type="paragraph" w:customStyle="1" w:styleId="Footer">
    <w:name w:val="Footer"/>
    <w:basedOn w:val="a"/>
    <w:link w:val="CaptionChar"/>
    <w:uiPriority w:val="99"/>
    <w:unhideWhenUsed/>
    <w:rsid w:val="007852E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852E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52E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52E4"/>
  </w:style>
  <w:style w:type="table" w:styleId="ab">
    <w:name w:val="Table Grid"/>
    <w:basedOn w:val="a1"/>
    <w:uiPriority w:val="59"/>
    <w:rsid w:val="007852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852E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852E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852E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852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852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852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852E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852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852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852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852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852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852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852E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852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852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852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852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852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852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852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852E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852E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852E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852E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852E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852E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852E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852E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852E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852E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852E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852E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852E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852E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852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852E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852E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852E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852E4"/>
    <w:rPr>
      <w:sz w:val="18"/>
    </w:rPr>
  </w:style>
  <w:style w:type="character" w:styleId="af">
    <w:name w:val="footnote reference"/>
    <w:uiPriority w:val="99"/>
    <w:unhideWhenUsed/>
    <w:rsid w:val="007852E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852E4"/>
  </w:style>
  <w:style w:type="character" w:customStyle="1" w:styleId="af1">
    <w:name w:val="Текст концевой сноски Знак"/>
    <w:link w:val="af0"/>
    <w:uiPriority w:val="99"/>
    <w:rsid w:val="007852E4"/>
    <w:rPr>
      <w:sz w:val="20"/>
    </w:rPr>
  </w:style>
  <w:style w:type="character" w:styleId="af2">
    <w:name w:val="endnote reference"/>
    <w:uiPriority w:val="99"/>
    <w:semiHidden/>
    <w:unhideWhenUsed/>
    <w:rsid w:val="007852E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52E4"/>
    <w:pPr>
      <w:spacing w:after="57"/>
    </w:pPr>
  </w:style>
  <w:style w:type="paragraph" w:styleId="21">
    <w:name w:val="toc 2"/>
    <w:basedOn w:val="a"/>
    <w:next w:val="a"/>
    <w:uiPriority w:val="39"/>
    <w:unhideWhenUsed/>
    <w:rsid w:val="007852E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52E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52E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52E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52E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52E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52E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52E4"/>
    <w:pPr>
      <w:spacing w:after="57"/>
      <w:ind w:left="2268"/>
    </w:pPr>
  </w:style>
  <w:style w:type="paragraph" w:styleId="af3">
    <w:name w:val="TOC Heading"/>
    <w:uiPriority w:val="39"/>
    <w:unhideWhenUsed/>
    <w:rsid w:val="007852E4"/>
  </w:style>
  <w:style w:type="paragraph" w:styleId="af4">
    <w:name w:val="table of figures"/>
    <w:basedOn w:val="a"/>
    <w:next w:val="a"/>
    <w:uiPriority w:val="99"/>
    <w:unhideWhenUsed/>
    <w:rsid w:val="007852E4"/>
  </w:style>
  <w:style w:type="paragraph" w:customStyle="1" w:styleId="ConsPlusTitle">
    <w:name w:val="ConsPlusTitle"/>
    <w:rsid w:val="007852E4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852E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7852E4"/>
    <w:rPr>
      <w:rFonts w:ascii="Tahoma" w:hAnsi="Tahoma" w:cs="Tahoma"/>
      <w:sz w:val="16"/>
      <w:szCs w:val="16"/>
    </w:rPr>
  </w:style>
  <w:style w:type="paragraph" w:customStyle="1" w:styleId="FR2">
    <w:name w:val="FR2"/>
    <w:rsid w:val="007852E4"/>
    <w:pPr>
      <w:widowControl w:val="0"/>
      <w:jc w:val="both"/>
    </w:pPr>
    <w:rPr>
      <w:b/>
      <w:i/>
      <w:sz w:val="12"/>
    </w:rPr>
  </w:style>
  <w:style w:type="character" w:customStyle="1" w:styleId="af7">
    <w:name w:val="Другое_"/>
    <w:link w:val="af8"/>
    <w:rsid w:val="007852E4"/>
    <w:rPr>
      <w:sz w:val="12"/>
      <w:szCs w:val="12"/>
      <w:shd w:val="clear" w:color="auto" w:fill="FFFFFF"/>
    </w:rPr>
  </w:style>
  <w:style w:type="paragraph" w:customStyle="1" w:styleId="af8">
    <w:name w:val="Другое"/>
    <w:basedOn w:val="a"/>
    <w:link w:val="af7"/>
    <w:rsid w:val="007852E4"/>
    <w:pPr>
      <w:shd w:val="clear" w:color="auto" w:fill="FFFFFF"/>
    </w:pPr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xJwob08oa4g2qaBXumikojOFXotBg/S5CySHJYDk5aI=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QrNErOm2T80YK9/EEpq77gvmabAjoNoTy1bacqmDkgQqhKD4hU85sCWUnqeofsFm
eJrAuRH84MK8N9Tsf2vxEw==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xaoA42JFXLCdkIFJCQVrWG8N5nk=</DigestValue>
      </Reference>
      <Reference URI="/word/endnotes.xml?ContentType=application/vnd.openxmlformats-officedocument.wordprocessingml.endnotes+xml">
        <DigestMethod Algorithm="http://www.w3.org/2000/09/xmldsig#sha1"/>
        <DigestValue>mMF3tsLNDBUpTR0DVlAQesnsqWY=</DigestValue>
      </Reference>
      <Reference URI="/word/fontTable.xml?ContentType=application/vnd.openxmlformats-officedocument.wordprocessingml.fontTable+xml">
        <DigestMethod Algorithm="http://www.w3.org/2000/09/xmldsig#sha1"/>
        <DigestValue>ofkdZN1KRTVRdj7PggKwamqoAtE=</DigestValue>
      </Reference>
      <Reference URI="/word/footnotes.xml?ContentType=application/vnd.openxmlformats-officedocument.wordprocessingml.footnotes+xml">
        <DigestMethod Algorithm="http://www.w3.org/2000/09/xmldsig#sha1"/>
        <DigestValue>Gfq6ueXwbxi57E9DSvXeRpVrST0=</DigestValue>
      </Reference>
      <Reference URI="/word/media/image1.jpeg?ContentType=image/jpeg">
        <DigestMethod Algorithm="http://www.w3.org/2000/09/xmldsig#sha1"/>
        <DigestValue>AOy1+XyviE89ZARgJ1k9hymTXCo=</DigestValue>
      </Reference>
      <Reference URI="/word/numbering.xml?ContentType=application/vnd.openxmlformats-officedocument.wordprocessingml.numbering+xml">
        <DigestMethod Algorithm="http://www.w3.org/2000/09/xmldsig#sha1"/>
        <DigestValue>hO4D9Qdev6j8fRc7hlQaKToV4lw=</DigestValue>
      </Reference>
      <Reference URI="/word/settings.xml?ContentType=application/vnd.openxmlformats-officedocument.wordprocessingml.settings+xml">
        <DigestMethod Algorithm="http://www.w3.org/2000/09/xmldsig#sha1"/>
        <DigestValue>Pmxfh0ZZe4e/kBY9mBXUmbmVmvA=</DigestValue>
      </Reference>
      <Reference URI="/word/styles.xml?ContentType=application/vnd.openxmlformats-officedocument.wordprocessingml.styles+xml">
        <DigestMethod Algorithm="http://www.w3.org/2000/09/xmldsig#sha1"/>
        <DigestValue>C/vmxXVMv7aFhosuZwKLM41xhj8=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2023-02-02T10:23:01Z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Aksenov</cp:lastModifiedBy>
  <cp:revision>2</cp:revision>
  <dcterms:created xsi:type="dcterms:W3CDTF">2023-02-01T06:12:00Z</dcterms:created>
  <dcterms:modified xsi:type="dcterms:W3CDTF">2023-02-01T06:12:00Z</dcterms:modified>
  <cp:version>917504</cp:version>
</cp:coreProperties>
</file>