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C8" w:rsidRDefault="00833243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60705" cy="7321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900" t="-684" r="-900" b="-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9C8" w:rsidRDefault="00BB19C8">
      <w:pPr>
        <w:spacing w:after="0"/>
        <w:jc w:val="center"/>
      </w:pPr>
    </w:p>
    <w:p w:rsidR="00BB19C8" w:rsidRDefault="00833243" w:rsidP="00833243">
      <w:pPr>
        <w:spacing w:after="0" w:line="240" w:lineRule="auto"/>
        <w:jc w:val="center"/>
      </w:pPr>
      <w:r>
        <w:rPr>
          <w:b/>
          <w:sz w:val="42"/>
        </w:rPr>
        <w:t>Администрация города Льгова</w:t>
      </w:r>
    </w:p>
    <w:p w:rsidR="00BB19C8" w:rsidRDefault="00833243" w:rsidP="00833243">
      <w:pPr>
        <w:pStyle w:val="Heading1"/>
        <w:numPr>
          <w:ilvl w:val="0"/>
          <w:numId w:val="1"/>
        </w:numPr>
        <w:spacing w:after="0" w:line="240" w:lineRule="auto"/>
      </w:pPr>
      <w:proofErr w:type="spellStart"/>
      <w:r>
        <w:rPr>
          <w:b/>
          <w:bCs/>
          <w:sz w:val="42"/>
        </w:rPr>
        <w:t>Курской</w:t>
      </w:r>
      <w:proofErr w:type="spellEnd"/>
      <w:r>
        <w:rPr>
          <w:b/>
          <w:bCs/>
          <w:sz w:val="42"/>
        </w:rPr>
        <w:t xml:space="preserve"> </w:t>
      </w:r>
      <w:proofErr w:type="spellStart"/>
      <w:r>
        <w:rPr>
          <w:b/>
          <w:bCs/>
          <w:sz w:val="42"/>
        </w:rPr>
        <w:t>области</w:t>
      </w:r>
      <w:proofErr w:type="spellEnd"/>
    </w:p>
    <w:p w:rsidR="00BB19C8" w:rsidRDefault="00BB19C8" w:rsidP="00833243">
      <w:pPr>
        <w:spacing w:after="0" w:line="240" w:lineRule="auto"/>
        <w:jc w:val="center"/>
        <w:rPr>
          <w:b/>
          <w:sz w:val="42"/>
        </w:rPr>
      </w:pPr>
    </w:p>
    <w:p w:rsidR="00BB19C8" w:rsidRDefault="00833243" w:rsidP="00833243">
      <w:pPr>
        <w:spacing w:after="0" w:line="240" w:lineRule="auto"/>
        <w:jc w:val="center"/>
      </w:pPr>
      <w:r>
        <w:rPr>
          <w:b/>
          <w:sz w:val="42"/>
        </w:rPr>
        <w:t xml:space="preserve">П О С Т А Н О В Л Е Н И Е </w:t>
      </w:r>
    </w:p>
    <w:p w:rsidR="00BB19C8" w:rsidRDefault="00BB19C8" w:rsidP="00833243">
      <w:pPr>
        <w:spacing w:after="0" w:line="240" w:lineRule="auto"/>
      </w:pPr>
    </w:p>
    <w:p w:rsidR="00BB19C8" w:rsidRDefault="00833243" w:rsidP="00833243">
      <w:pPr>
        <w:spacing w:after="0" w:line="240" w:lineRule="auto"/>
        <w:jc w:val="center"/>
      </w:pPr>
      <w:bookmarkStart w:id="0" w:name="__DdeLink__969_1467044317"/>
      <w:r>
        <w:rPr>
          <w:sz w:val="28"/>
          <w:szCs w:val="28"/>
        </w:rPr>
        <w:t xml:space="preserve">от 09.11.2023г. № </w:t>
      </w:r>
      <w:bookmarkEnd w:id="0"/>
      <w:r>
        <w:rPr>
          <w:sz w:val="28"/>
          <w:szCs w:val="28"/>
        </w:rPr>
        <w:t>1693</w:t>
      </w:r>
    </w:p>
    <w:p w:rsidR="00BB19C8" w:rsidRDefault="00833243" w:rsidP="00833243">
      <w:pPr>
        <w:pStyle w:val="21"/>
        <w:shd w:val="clear" w:color="auto" w:fill="auto"/>
        <w:spacing w:after="0" w:line="240" w:lineRule="auto"/>
        <w:rPr>
          <w:rFonts w:ascii="Times New Roman" w:hAnsi="Times New Roman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Об утверждении порядка проведения общественн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ого обсуждения                                               по отбору  общественных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территорий</w:t>
      </w:r>
    </w:p>
    <w:p w:rsidR="00BB19C8" w:rsidRPr="00833243" w:rsidRDefault="00833243">
      <w:pPr>
        <w:pStyle w:val="a9"/>
        <w:tabs>
          <w:tab w:val="left" w:pos="167"/>
        </w:tabs>
        <w:spacing w:after="100"/>
        <w:ind w:firstLine="283"/>
        <w:jc w:val="both"/>
        <w:rPr>
          <w:lang w:val="ru-RU"/>
        </w:rPr>
      </w:pPr>
      <w:r>
        <w:rPr>
          <w:color w:val="000000"/>
          <w:lang w:val="ru-RU" w:eastAsia="ru-RU"/>
        </w:rPr>
        <w:t xml:space="preserve">В целях реализации приоритетного проекта «Формирование современной городской среды», в соответствии со статьей 16 Федерального закона от 06.10.2003                № 131-ФЗ «Об общих принципах организации местного самоуправления в Российской Федерации», </w:t>
      </w:r>
      <w:r>
        <w:rPr>
          <w:color w:val="000000"/>
          <w:lang w:val="ru-RU"/>
        </w:rPr>
        <w:t>А</w:t>
      </w:r>
      <w:r w:rsidRPr="00833243">
        <w:rPr>
          <w:color w:val="000000"/>
          <w:lang w:val="ru-RU"/>
        </w:rPr>
        <w:t>дм</w:t>
      </w:r>
      <w:r w:rsidRPr="00833243">
        <w:rPr>
          <w:color w:val="000000"/>
          <w:lang w:val="ru-RU"/>
        </w:rPr>
        <w:t xml:space="preserve">инистрация </w:t>
      </w:r>
      <w:r>
        <w:rPr>
          <w:color w:val="000000"/>
          <w:lang w:val="ru-RU"/>
        </w:rPr>
        <w:t>г</w:t>
      </w:r>
      <w:r w:rsidRPr="00833243">
        <w:rPr>
          <w:color w:val="000000"/>
          <w:lang w:val="ru-RU"/>
        </w:rPr>
        <w:t>ород</w:t>
      </w:r>
      <w:r>
        <w:rPr>
          <w:color w:val="000000"/>
          <w:lang w:val="ru-RU"/>
        </w:rPr>
        <w:t>а</w:t>
      </w:r>
      <w:r w:rsidRPr="00833243">
        <w:rPr>
          <w:color w:val="000000"/>
          <w:lang w:val="ru-RU"/>
        </w:rPr>
        <w:t>Льгов</w:t>
      </w:r>
      <w:r>
        <w:rPr>
          <w:color w:val="000000"/>
          <w:lang w:val="ru-RU"/>
        </w:rPr>
        <w:t>а</w:t>
      </w:r>
      <w:r>
        <w:rPr>
          <w:b/>
          <w:bCs/>
          <w:color w:val="000000"/>
          <w:lang w:val="ru-RU"/>
        </w:rPr>
        <w:t>ПОСТАНОВЛЯЕТ</w:t>
      </w:r>
      <w:r w:rsidRPr="00833243">
        <w:rPr>
          <w:b/>
          <w:bCs/>
          <w:color w:val="000000"/>
          <w:lang w:val="ru-RU"/>
        </w:rPr>
        <w:t>:</w:t>
      </w:r>
    </w:p>
    <w:p w:rsidR="00BB19C8" w:rsidRPr="00833243" w:rsidRDefault="00833243">
      <w:pPr>
        <w:pStyle w:val="a9"/>
        <w:tabs>
          <w:tab w:val="left" w:pos="1208"/>
        </w:tabs>
        <w:spacing w:after="100"/>
        <w:jc w:val="both"/>
        <w:rPr>
          <w:lang w:val="ru-RU"/>
        </w:rPr>
      </w:pPr>
      <w:r>
        <w:rPr>
          <w:color w:val="000000"/>
          <w:lang w:val="ru-RU"/>
        </w:rPr>
        <w:t xml:space="preserve">1. </w:t>
      </w:r>
      <w:r>
        <w:rPr>
          <w:color w:val="000000"/>
          <w:lang w:val="ru-RU" w:eastAsia="ru-RU"/>
        </w:rPr>
        <w:t xml:space="preserve">Утвердить прилагаемый Порядок проведения общественного обсуждения и голосования по отбору общественных территорий. </w:t>
      </w:r>
    </w:p>
    <w:p w:rsidR="00BB19C8" w:rsidRPr="00833243" w:rsidRDefault="00833243">
      <w:pPr>
        <w:pStyle w:val="a9"/>
        <w:tabs>
          <w:tab w:val="left" w:pos="1217"/>
        </w:tabs>
        <w:spacing w:after="0"/>
        <w:jc w:val="both"/>
        <w:rPr>
          <w:lang w:val="ru-RU"/>
        </w:rPr>
      </w:pPr>
      <w:r>
        <w:rPr>
          <w:color w:val="000000"/>
          <w:lang w:val="ru-RU" w:eastAsia="ru-RU"/>
        </w:rPr>
        <w:t>2. Контроль за исполнением настоящего постановления оставляю за собой.</w:t>
      </w:r>
    </w:p>
    <w:p w:rsidR="00BB19C8" w:rsidRPr="00833243" w:rsidRDefault="00833243">
      <w:pPr>
        <w:pStyle w:val="a9"/>
        <w:tabs>
          <w:tab w:val="left" w:pos="1189"/>
        </w:tabs>
        <w:spacing w:after="520"/>
        <w:ind w:left="360"/>
        <w:rPr>
          <w:lang w:val="ru-RU"/>
        </w:rPr>
      </w:pPr>
      <w:r w:rsidRPr="00833243">
        <w:rPr>
          <w:color w:val="000000"/>
          <w:lang w:val="ru-RU"/>
        </w:rPr>
        <w:t xml:space="preserve">3. </w:t>
      </w:r>
      <w:r>
        <w:rPr>
          <w:color w:val="000000"/>
          <w:lang w:val="ru-RU"/>
        </w:rPr>
        <w:t xml:space="preserve">Постановление вступает в </w:t>
      </w:r>
      <w:r>
        <w:rPr>
          <w:color w:val="000000"/>
          <w:lang w:val="ru-RU"/>
        </w:rPr>
        <w:t>силу со дня его подписания</w:t>
      </w:r>
      <w:r w:rsidRPr="00833243">
        <w:rPr>
          <w:color w:val="000000"/>
          <w:lang w:val="ru-RU"/>
        </w:rPr>
        <w:t>.</w:t>
      </w:r>
    </w:p>
    <w:p w:rsidR="00BB19C8" w:rsidRPr="00833243" w:rsidRDefault="00BB19C8">
      <w:pPr>
        <w:pStyle w:val="a9"/>
        <w:spacing w:after="100" w:line="240" w:lineRule="auto"/>
        <w:ind w:firstLine="880"/>
        <w:rPr>
          <w:lang w:val="ru-RU"/>
        </w:rPr>
      </w:pPr>
    </w:p>
    <w:p w:rsidR="00BB19C8" w:rsidRPr="00833243" w:rsidRDefault="00833243">
      <w:pPr>
        <w:pStyle w:val="a9"/>
        <w:spacing w:after="100" w:line="240" w:lineRule="auto"/>
        <w:ind w:firstLine="880"/>
        <w:rPr>
          <w:lang w:val="ru-RU"/>
        </w:rPr>
      </w:pPr>
      <w:r w:rsidRPr="00833243">
        <w:rPr>
          <w:b/>
          <w:bCs/>
          <w:color w:val="000000"/>
          <w:lang w:val="ru-RU"/>
        </w:rPr>
        <w:t xml:space="preserve">Глава </w:t>
      </w:r>
      <w:r w:rsidRPr="00833243">
        <w:rPr>
          <w:b/>
          <w:bCs/>
          <w:color w:val="000000"/>
          <w:lang w:val="ru-RU"/>
        </w:rPr>
        <w:t>города Льгова                                                                     А.С. Клемешов</w:t>
      </w:r>
    </w:p>
    <w:p w:rsidR="00BB19C8" w:rsidRPr="00833243" w:rsidRDefault="00BB19C8">
      <w:pPr>
        <w:pStyle w:val="a9"/>
        <w:spacing w:after="100" w:line="240" w:lineRule="auto"/>
        <w:ind w:firstLine="880"/>
        <w:rPr>
          <w:lang w:val="ru-RU"/>
        </w:rPr>
      </w:pPr>
    </w:p>
    <w:p w:rsidR="00BB19C8" w:rsidRDefault="00BB19C8">
      <w:pPr>
        <w:tabs>
          <w:tab w:val="left" w:pos="284"/>
          <w:tab w:val="left" w:pos="851"/>
        </w:tabs>
        <w:ind w:left="360"/>
        <w:jc w:val="both"/>
        <w:rPr>
          <w:bCs/>
          <w:szCs w:val="24"/>
        </w:rPr>
      </w:pPr>
    </w:p>
    <w:p w:rsidR="00BB19C8" w:rsidRPr="00833243" w:rsidRDefault="00BB19C8">
      <w:pPr>
        <w:pStyle w:val="a9"/>
        <w:tabs>
          <w:tab w:val="left" w:pos="73"/>
        </w:tabs>
        <w:spacing w:after="1240" w:line="240" w:lineRule="auto"/>
        <w:jc w:val="right"/>
        <w:rPr>
          <w:color w:val="000000"/>
          <w:szCs w:val="28"/>
          <w:lang w:val="ru-RU"/>
        </w:rPr>
      </w:pPr>
    </w:p>
    <w:p w:rsidR="00BB19C8" w:rsidRPr="00833243" w:rsidRDefault="00BB19C8">
      <w:pPr>
        <w:pStyle w:val="a9"/>
        <w:tabs>
          <w:tab w:val="left" w:pos="73"/>
        </w:tabs>
        <w:spacing w:after="1240" w:line="240" w:lineRule="auto"/>
        <w:jc w:val="right"/>
        <w:rPr>
          <w:color w:val="000000"/>
          <w:szCs w:val="28"/>
          <w:lang w:val="ru-RU"/>
        </w:rPr>
      </w:pPr>
    </w:p>
    <w:p w:rsidR="00BB19C8" w:rsidRPr="00833243" w:rsidRDefault="00BB19C8">
      <w:pPr>
        <w:pStyle w:val="a9"/>
        <w:tabs>
          <w:tab w:val="left" w:pos="73"/>
        </w:tabs>
        <w:spacing w:after="1240" w:line="240" w:lineRule="auto"/>
        <w:jc w:val="right"/>
        <w:rPr>
          <w:color w:val="000000"/>
          <w:szCs w:val="28"/>
          <w:lang w:val="ru-RU"/>
        </w:rPr>
      </w:pPr>
    </w:p>
    <w:p w:rsidR="00BB19C8" w:rsidRPr="00833243" w:rsidRDefault="00833243">
      <w:pPr>
        <w:pStyle w:val="a9"/>
        <w:tabs>
          <w:tab w:val="left" w:pos="73"/>
        </w:tabs>
        <w:spacing w:after="1240" w:line="240" w:lineRule="auto"/>
        <w:jc w:val="right"/>
        <w:rPr>
          <w:color w:val="000000"/>
          <w:szCs w:val="28"/>
          <w:lang w:val="ru-RU"/>
        </w:rPr>
      </w:pPr>
      <w:r w:rsidRPr="00833243">
        <w:rPr>
          <w:color w:val="000000"/>
          <w:szCs w:val="28"/>
          <w:lang w:val="ru-RU"/>
        </w:rPr>
        <w:lastRenderedPageBreak/>
        <w:t>Приложение № 1</w:t>
      </w:r>
      <w:r w:rsidRPr="00833243">
        <w:rPr>
          <w:color w:val="000000"/>
          <w:szCs w:val="28"/>
          <w:lang w:val="ru-RU"/>
        </w:rPr>
        <w:br/>
        <w:t>к постановлению</w:t>
      </w:r>
      <w:r>
        <w:rPr>
          <w:color w:val="000000"/>
          <w:szCs w:val="28"/>
          <w:lang w:val="ru-RU"/>
        </w:rPr>
        <w:t xml:space="preserve"> А</w:t>
      </w:r>
      <w:r w:rsidRPr="00833243">
        <w:rPr>
          <w:color w:val="000000"/>
          <w:szCs w:val="28"/>
          <w:lang w:val="ru-RU"/>
        </w:rPr>
        <w:t>дминистрации</w:t>
      </w:r>
      <w:r w:rsidRPr="00833243">
        <w:rPr>
          <w:color w:val="000000"/>
          <w:szCs w:val="28"/>
          <w:lang w:val="ru-RU"/>
        </w:rPr>
        <w:br/>
      </w:r>
      <w:r>
        <w:rPr>
          <w:color w:val="000000"/>
          <w:szCs w:val="28"/>
          <w:lang w:val="ru-RU"/>
        </w:rPr>
        <w:t>г</w:t>
      </w:r>
      <w:r w:rsidRPr="00833243">
        <w:rPr>
          <w:color w:val="000000"/>
          <w:szCs w:val="28"/>
          <w:lang w:val="ru-RU"/>
        </w:rPr>
        <w:t>ород</w:t>
      </w:r>
      <w:r>
        <w:rPr>
          <w:color w:val="000000"/>
          <w:szCs w:val="28"/>
          <w:lang w:val="ru-RU"/>
        </w:rPr>
        <w:t>а</w:t>
      </w:r>
      <w:r w:rsidRPr="00833243">
        <w:rPr>
          <w:color w:val="000000"/>
          <w:szCs w:val="28"/>
          <w:lang w:val="ru-RU"/>
        </w:rPr>
        <w:t>Льгов</w:t>
      </w:r>
      <w:r>
        <w:rPr>
          <w:color w:val="000000"/>
          <w:szCs w:val="28"/>
          <w:lang w:val="ru-RU"/>
        </w:rPr>
        <w:t>а</w:t>
      </w:r>
      <w:r w:rsidRPr="00833243">
        <w:rPr>
          <w:color w:val="000000"/>
          <w:szCs w:val="28"/>
          <w:lang w:val="ru-RU"/>
        </w:rPr>
        <w:t>от 09.11.2023</w:t>
      </w:r>
      <w:r>
        <w:rPr>
          <w:color w:val="000000"/>
          <w:szCs w:val="28"/>
          <w:lang w:val="ru-RU"/>
        </w:rPr>
        <w:t xml:space="preserve">г. </w:t>
      </w:r>
      <w:r w:rsidRPr="00833243">
        <w:rPr>
          <w:color w:val="000000"/>
          <w:szCs w:val="28"/>
          <w:lang w:val="ru-RU"/>
        </w:rPr>
        <w:t>№ 1693</w:t>
      </w:r>
    </w:p>
    <w:p w:rsidR="00BB19C8" w:rsidRDefault="00833243">
      <w:pPr>
        <w:pStyle w:val="21"/>
        <w:shd w:val="clear" w:color="auto" w:fill="auto"/>
        <w:spacing w:after="30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ru-RU" w:bidi="ru-RU"/>
        </w:rPr>
        <w:t>Порядок</w:t>
      </w:r>
      <w:r>
        <w:rPr>
          <w:rFonts w:ascii="Times New Roman" w:hAnsi="Times New Roman"/>
          <w:color w:val="000000"/>
          <w:lang w:eastAsia="ru-RU" w:bidi="ru-RU"/>
        </w:rPr>
        <w:br/>
      </w:r>
      <w:r>
        <w:rPr>
          <w:rFonts w:ascii="Times New Roman" w:eastAsia="Arial Unicode MS" w:hAnsi="Times New Roman"/>
          <w:color w:val="000000"/>
          <w:lang w:eastAsia="ru-RU" w:bidi="ru-RU"/>
        </w:rPr>
        <w:t>проведения общественн</w:t>
      </w:r>
      <w:r>
        <w:rPr>
          <w:rFonts w:ascii="Times New Roman" w:eastAsia="Arial Unicode MS" w:hAnsi="Times New Roman"/>
          <w:color w:val="000000"/>
          <w:lang w:eastAsia="ru-RU" w:bidi="ru-RU"/>
        </w:rPr>
        <w:t xml:space="preserve">ого </w:t>
      </w:r>
      <w:r>
        <w:rPr>
          <w:rFonts w:ascii="Times New Roman" w:eastAsia="Arial Unicode MS" w:hAnsi="Times New Roman"/>
          <w:color w:val="000000"/>
          <w:lang w:eastAsia="ru-RU" w:bidi="ru-RU"/>
        </w:rPr>
        <w:t>обсуждения                                               по отбору  общественных</w:t>
      </w:r>
      <w:r>
        <w:rPr>
          <w:rFonts w:ascii="Times New Roman" w:eastAsia="Arial Unicode MS" w:hAnsi="Times New Roman"/>
          <w:color w:val="000000"/>
          <w:lang w:eastAsia="ru-RU" w:bidi="ru-RU"/>
        </w:rPr>
        <w:t xml:space="preserve"> территорий</w:t>
      </w:r>
    </w:p>
    <w:p w:rsidR="00BB19C8" w:rsidRDefault="00833243">
      <w:pPr>
        <w:pStyle w:val="2"/>
        <w:keepNext/>
        <w:keepLines/>
        <w:numPr>
          <w:ilvl w:val="0"/>
          <w:numId w:val="1"/>
        </w:numPr>
        <w:shd w:val="clear" w:color="auto" w:fill="auto"/>
        <w:tabs>
          <w:tab w:val="left" w:pos="338"/>
        </w:tabs>
        <w:spacing w:line="240" w:lineRule="auto"/>
        <w:rPr>
          <w:rFonts w:ascii="Times New Roman" w:hAnsi="Times New Roman"/>
        </w:rPr>
      </w:pPr>
      <w:bookmarkStart w:id="1" w:name="bookmark10"/>
      <w:bookmarkStart w:id="2" w:name="bookmark11"/>
      <w:r>
        <w:rPr>
          <w:rFonts w:ascii="Times New Roman" w:hAnsi="Times New Roman"/>
          <w:color w:val="000000"/>
          <w:lang w:eastAsia="ru-RU" w:bidi="ru-RU"/>
        </w:rPr>
        <w:t>Общие положения</w:t>
      </w:r>
      <w:bookmarkEnd w:id="1"/>
      <w:bookmarkEnd w:id="2"/>
    </w:p>
    <w:p w:rsidR="00BB19C8" w:rsidRPr="00833243" w:rsidRDefault="00833243">
      <w:pPr>
        <w:pStyle w:val="a9"/>
        <w:spacing w:after="0" w:line="240" w:lineRule="auto"/>
        <w:ind w:firstLine="720"/>
        <w:jc w:val="both"/>
        <w:rPr>
          <w:lang w:val="ru-RU"/>
        </w:rPr>
      </w:pPr>
      <w:r>
        <w:rPr>
          <w:color w:val="000000"/>
          <w:lang w:val="ru-RU" w:eastAsia="ru-RU"/>
        </w:rPr>
        <w:t>Настоящий Порядок проведения общественного обсуждения и голосования по отбору общественных территорий (далее - Порядок) регулирует процедуру обсуждения, голосования и подведения итогов голосования по благоустройству общественных территорий, которые подлежа</w:t>
      </w:r>
      <w:r>
        <w:rPr>
          <w:color w:val="000000"/>
          <w:lang w:val="ru-RU" w:eastAsia="ru-RU"/>
        </w:rPr>
        <w:t xml:space="preserve">т в рамках муниципальной программы «Формирование современной городской среды» на территории </w:t>
      </w:r>
      <w:r>
        <w:rPr>
          <w:color w:val="000000"/>
          <w:lang w:val="ru-RU" w:eastAsia="ru-RU"/>
        </w:rPr>
        <w:t>города Льгова</w:t>
      </w:r>
      <w:r>
        <w:rPr>
          <w:color w:val="000000"/>
          <w:lang w:val="ru-RU" w:eastAsia="ru-RU"/>
        </w:rPr>
        <w:t xml:space="preserve"> Курской области» благоустройству в 2018-2025 г.</w:t>
      </w:r>
    </w:p>
    <w:p w:rsidR="00BB19C8" w:rsidRPr="00833243" w:rsidRDefault="00833243">
      <w:pPr>
        <w:pStyle w:val="a9"/>
        <w:spacing w:after="0" w:line="240" w:lineRule="auto"/>
        <w:ind w:firstLine="620"/>
        <w:jc w:val="both"/>
        <w:rPr>
          <w:lang w:val="ru-RU"/>
        </w:rPr>
      </w:pPr>
      <w:r>
        <w:rPr>
          <w:color w:val="000000"/>
          <w:lang w:val="ru-RU" w:eastAsia="ru-RU"/>
        </w:rPr>
        <w:t>Организация общественного обсуждения и голосования по отбору общественных территорий осуществляет обще</w:t>
      </w:r>
      <w:r>
        <w:rPr>
          <w:color w:val="000000"/>
          <w:lang w:val="ru-RU" w:eastAsia="ru-RU"/>
        </w:rPr>
        <w:t>ственная комиссия по реализации приоритетного проекта «Формирование современной городской среды» в муниципальном образовании «</w:t>
      </w:r>
      <w:r>
        <w:rPr>
          <w:color w:val="000000"/>
          <w:lang w:val="ru-RU" w:eastAsia="ru-RU"/>
        </w:rPr>
        <w:t>Город Льгов</w:t>
      </w:r>
      <w:r>
        <w:rPr>
          <w:color w:val="000000"/>
          <w:lang w:val="ru-RU" w:eastAsia="ru-RU"/>
        </w:rPr>
        <w:t xml:space="preserve">» Курской области, состав которой утверждается постановлением Главы </w:t>
      </w:r>
      <w:r>
        <w:rPr>
          <w:color w:val="000000"/>
          <w:lang w:val="ru-RU" w:eastAsia="ru-RU"/>
        </w:rPr>
        <w:t>города Льгова</w:t>
      </w:r>
      <w:r>
        <w:rPr>
          <w:color w:val="000000"/>
          <w:lang w:val="ru-RU" w:eastAsia="ru-RU"/>
        </w:rPr>
        <w:t xml:space="preserve"> Курской области.</w:t>
      </w:r>
    </w:p>
    <w:p w:rsidR="00BB19C8" w:rsidRPr="00833243" w:rsidRDefault="00833243">
      <w:pPr>
        <w:pStyle w:val="a9"/>
        <w:spacing w:after="280" w:line="240" w:lineRule="auto"/>
        <w:ind w:firstLine="620"/>
        <w:jc w:val="both"/>
        <w:rPr>
          <w:lang w:val="ru-RU"/>
        </w:rPr>
      </w:pPr>
      <w:r>
        <w:rPr>
          <w:color w:val="000000"/>
          <w:lang w:val="ru-RU" w:eastAsia="ru-RU"/>
        </w:rPr>
        <w:t>Результаты внесенных</w:t>
      </w:r>
      <w:r>
        <w:rPr>
          <w:color w:val="000000"/>
          <w:lang w:val="ru-RU" w:eastAsia="ru-RU"/>
        </w:rPr>
        <w:t xml:space="preserve"> предложений носят рекомендательный характер. Под общественными территориями в настоящем Порядке понимаются территории, расположенные в границах муниципального образования «Г</w:t>
      </w:r>
      <w:r>
        <w:rPr>
          <w:color w:val="000000"/>
          <w:lang w:val="ru-RU" w:eastAsia="ru-RU"/>
        </w:rPr>
        <w:t>ород Льгов</w:t>
      </w:r>
      <w:r>
        <w:rPr>
          <w:color w:val="000000"/>
          <w:lang w:val="ru-RU" w:eastAsia="ru-RU"/>
        </w:rPr>
        <w:t>», которыми беспрепятственно пользуется неограниченный круг лиц (в том ч</w:t>
      </w:r>
      <w:r>
        <w:rPr>
          <w:color w:val="000000"/>
          <w:lang w:val="ru-RU" w:eastAsia="ru-RU"/>
        </w:rPr>
        <w:t>исле площади, пешеходные зоны (тротуары) улиц (бульваров, проездов), набережные, береговые полосы водных объектов общего пользования, парки, скверы).</w:t>
      </w:r>
    </w:p>
    <w:p w:rsidR="00BB19C8" w:rsidRDefault="00833243">
      <w:pPr>
        <w:pStyle w:val="2"/>
        <w:keepNext/>
        <w:keepLines/>
        <w:numPr>
          <w:ilvl w:val="0"/>
          <w:numId w:val="1"/>
        </w:numPr>
        <w:shd w:val="clear" w:color="auto" w:fill="auto"/>
        <w:tabs>
          <w:tab w:val="left" w:pos="531"/>
        </w:tabs>
        <w:spacing w:line="240" w:lineRule="auto"/>
        <w:rPr>
          <w:rFonts w:ascii="Times New Roman" w:hAnsi="Times New Roman"/>
        </w:rPr>
      </w:pPr>
      <w:bookmarkStart w:id="3" w:name="bookmark12"/>
      <w:bookmarkStart w:id="4" w:name="bookmark13"/>
      <w:r>
        <w:rPr>
          <w:rFonts w:ascii="Times New Roman" w:hAnsi="Times New Roman"/>
          <w:color w:val="000000"/>
          <w:lang w:eastAsia="ru-RU" w:bidi="ru-RU"/>
        </w:rPr>
        <w:t>Принципы организации участия граждан в процессе</w:t>
      </w:r>
      <w:r>
        <w:rPr>
          <w:rFonts w:ascii="Times New Roman" w:hAnsi="Times New Roman"/>
          <w:color w:val="000000"/>
          <w:lang w:eastAsia="ru-RU" w:bidi="ru-RU"/>
        </w:rPr>
        <w:br/>
        <w:t>обсуждения благоустройства общественных территорий</w:t>
      </w:r>
      <w:bookmarkEnd w:id="3"/>
      <w:bookmarkEnd w:id="4"/>
    </w:p>
    <w:p w:rsidR="00BB19C8" w:rsidRPr="00833243" w:rsidRDefault="00833243">
      <w:pPr>
        <w:pStyle w:val="a9"/>
        <w:numPr>
          <w:ilvl w:val="1"/>
          <w:numId w:val="1"/>
        </w:numPr>
        <w:tabs>
          <w:tab w:val="left" w:pos="1603"/>
        </w:tabs>
        <w:spacing w:after="0" w:line="240" w:lineRule="auto"/>
        <w:ind w:firstLine="860"/>
        <w:jc w:val="both"/>
        <w:rPr>
          <w:lang w:val="ru-RU"/>
        </w:rPr>
      </w:pPr>
      <w:r>
        <w:rPr>
          <w:color w:val="000000"/>
          <w:lang w:val="ru-RU" w:eastAsia="ru-RU"/>
        </w:rPr>
        <w:t>Организация участия граждан в процессе обсуждения благоустройства общественных территорий строится на следующих принципах:</w:t>
      </w:r>
    </w:p>
    <w:p w:rsidR="00BB19C8" w:rsidRPr="00833243" w:rsidRDefault="00833243">
      <w:pPr>
        <w:pStyle w:val="a9"/>
        <w:spacing w:after="0" w:line="240" w:lineRule="auto"/>
        <w:ind w:firstLine="860"/>
        <w:jc w:val="both"/>
        <w:rPr>
          <w:lang w:val="ru-RU"/>
        </w:rPr>
      </w:pPr>
      <w:r>
        <w:rPr>
          <w:color w:val="000000"/>
          <w:lang w:val="ru-RU" w:eastAsia="ru-RU"/>
        </w:rPr>
        <w:t>все формы участия граждан направлены на наиболее полное включение в процесс благоустройства общественных территорий всех заинтересова</w:t>
      </w:r>
      <w:r>
        <w:rPr>
          <w:color w:val="000000"/>
          <w:lang w:val="ru-RU" w:eastAsia="ru-RU"/>
        </w:rPr>
        <w:t>нных сторон, выявление их истинных интересов и ценностей, достижение согласия по целям и планам реализации проектов по благоустройству муниципальных территорий общего пользования;</w:t>
      </w:r>
    </w:p>
    <w:p w:rsidR="00BB19C8" w:rsidRPr="00833243" w:rsidRDefault="00833243">
      <w:pPr>
        <w:pStyle w:val="a9"/>
        <w:spacing w:after="0" w:line="240" w:lineRule="auto"/>
        <w:ind w:firstLine="720"/>
        <w:jc w:val="both"/>
        <w:rPr>
          <w:lang w:val="ru-RU"/>
        </w:rPr>
      </w:pPr>
      <w:r>
        <w:rPr>
          <w:color w:val="000000"/>
          <w:lang w:val="ru-RU" w:eastAsia="ru-RU"/>
        </w:rPr>
        <w:t>открытое обсуждение общественных территорий, подлежащих благоустройству, диз</w:t>
      </w:r>
      <w:r>
        <w:rPr>
          <w:color w:val="000000"/>
          <w:lang w:val="ru-RU" w:eastAsia="ru-RU"/>
        </w:rPr>
        <w:t>айн-проектов (далее - проект) благоустройства указанных территорий;</w:t>
      </w:r>
    </w:p>
    <w:p w:rsidR="00BB19C8" w:rsidRPr="00833243" w:rsidRDefault="00833243">
      <w:pPr>
        <w:pStyle w:val="a9"/>
        <w:spacing w:after="0" w:line="240" w:lineRule="auto"/>
        <w:ind w:firstLine="720"/>
        <w:jc w:val="both"/>
        <w:rPr>
          <w:lang w:val="ru-RU"/>
        </w:rPr>
      </w:pPr>
      <w:r>
        <w:rPr>
          <w:color w:val="000000"/>
          <w:lang w:val="ru-RU" w:eastAsia="ru-RU"/>
        </w:rPr>
        <w:t xml:space="preserve">все решения, касающиеся благоустройства общественных территорий, должны приниматься открыто и согласно с учетом мнения жителей </w:t>
      </w:r>
      <w:r>
        <w:rPr>
          <w:color w:val="000000"/>
          <w:lang w:val="ru-RU" w:eastAsia="ru-RU"/>
        </w:rPr>
        <w:t>города Льгова</w:t>
      </w:r>
      <w:r>
        <w:rPr>
          <w:color w:val="000000"/>
          <w:lang w:val="ru-RU" w:eastAsia="ru-RU"/>
        </w:rPr>
        <w:t xml:space="preserve"> Курской области;</w:t>
      </w:r>
    </w:p>
    <w:p w:rsidR="00BB19C8" w:rsidRPr="00833243" w:rsidRDefault="00833243">
      <w:pPr>
        <w:pStyle w:val="a9"/>
        <w:spacing w:after="280" w:line="240" w:lineRule="auto"/>
        <w:ind w:firstLine="720"/>
        <w:jc w:val="both"/>
        <w:rPr>
          <w:lang w:val="ru-RU"/>
        </w:rPr>
      </w:pPr>
      <w:r>
        <w:rPr>
          <w:color w:val="000000"/>
          <w:lang w:val="ru-RU" w:eastAsia="ru-RU"/>
        </w:rPr>
        <w:t>для повышения уровня доступнос</w:t>
      </w:r>
      <w:r>
        <w:rPr>
          <w:color w:val="000000"/>
          <w:lang w:val="ru-RU" w:eastAsia="ru-RU"/>
        </w:rPr>
        <w:t xml:space="preserve">ти информации и информирования граждан и других субъектов городской жизни о задачах и проектах по благоустройству общественных территорий создан раздел «Формирование комфортной городской среды» на официальном сайте Администрации </w:t>
      </w:r>
      <w:r>
        <w:rPr>
          <w:color w:val="000000"/>
          <w:lang w:val="ru-RU" w:eastAsia="ru-RU"/>
        </w:rPr>
        <w:t xml:space="preserve">города Льгова </w:t>
      </w:r>
      <w:r>
        <w:rPr>
          <w:color w:val="000000"/>
          <w:lang w:val="ru-RU" w:eastAsia="ru-RU"/>
        </w:rPr>
        <w:t>Курской облас</w:t>
      </w:r>
      <w:r>
        <w:rPr>
          <w:color w:val="000000"/>
          <w:lang w:val="ru-RU" w:eastAsia="ru-RU"/>
        </w:rPr>
        <w:t>ти.</w:t>
      </w:r>
    </w:p>
    <w:p w:rsidR="00BB19C8" w:rsidRDefault="00833243">
      <w:pPr>
        <w:pStyle w:val="2"/>
        <w:keepNext/>
        <w:keepLines/>
        <w:numPr>
          <w:ilvl w:val="0"/>
          <w:numId w:val="1"/>
        </w:numPr>
        <w:shd w:val="clear" w:color="auto" w:fill="auto"/>
        <w:tabs>
          <w:tab w:val="left" w:pos="343"/>
        </w:tabs>
        <w:rPr>
          <w:rFonts w:ascii="Times New Roman" w:hAnsi="Times New Roman"/>
        </w:rPr>
      </w:pPr>
      <w:bookmarkStart w:id="5" w:name="bookmark14"/>
      <w:bookmarkStart w:id="6" w:name="bookmark15"/>
      <w:r>
        <w:rPr>
          <w:rFonts w:ascii="Times New Roman" w:hAnsi="Times New Roman"/>
          <w:color w:val="000000"/>
          <w:lang w:eastAsia="ru-RU" w:bidi="ru-RU"/>
        </w:rPr>
        <w:t>Формы участия граждан в процессе обсуждения</w:t>
      </w:r>
      <w:r>
        <w:rPr>
          <w:rFonts w:ascii="Times New Roman" w:hAnsi="Times New Roman"/>
          <w:color w:val="000000"/>
          <w:lang w:eastAsia="ru-RU" w:bidi="ru-RU"/>
        </w:rPr>
        <w:br/>
        <w:t>общественных территорий</w:t>
      </w:r>
      <w:bookmarkEnd w:id="5"/>
      <w:bookmarkEnd w:id="6"/>
    </w:p>
    <w:p w:rsidR="00BB19C8" w:rsidRPr="00833243" w:rsidRDefault="00833243">
      <w:pPr>
        <w:pStyle w:val="a9"/>
        <w:numPr>
          <w:ilvl w:val="1"/>
          <w:numId w:val="1"/>
        </w:numPr>
        <w:tabs>
          <w:tab w:val="left" w:pos="1045"/>
        </w:tabs>
        <w:spacing w:after="0" w:line="240" w:lineRule="auto"/>
        <w:ind w:firstLine="440"/>
        <w:jc w:val="both"/>
        <w:rPr>
          <w:lang w:val="ru-RU"/>
        </w:rPr>
      </w:pPr>
      <w:r>
        <w:rPr>
          <w:color w:val="000000"/>
          <w:lang w:val="ru-RU" w:eastAsia="ru-RU"/>
        </w:rPr>
        <w:t>Общественное обсуждение благоустройства общественных территорий допускается путем проведения обсуждений отдельными группами граждан (непосредственное обсуждение).</w:t>
      </w:r>
    </w:p>
    <w:p w:rsidR="00BB19C8" w:rsidRPr="00833243" w:rsidRDefault="00833243">
      <w:pPr>
        <w:pStyle w:val="a9"/>
        <w:numPr>
          <w:ilvl w:val="1"/>
          <w:numId w:val="1"/>
        </w:numPr>
        <w:tabs>
          <w:tab w:val="left" w:pos="1045"/>
        </w:tabs>
        <w:spacing w:after="0" w:line="240" w:lineRule="auto"/>
        <w:ind w:firstLine="500"/>
        <w:jc w:val="both"/>
        <w:rPr>
          <w:lang w:val="ru-RU"/>
        </w:rPr>
      </w:pPr>
      <w:r>
        <w:rPr>
          <w:color w:val="000000"/>
          <w:lang w:val="ru-RU" w:eastAsia="ru-RU"/>
        </w:rPr>
        <w:t>При обсуждении благоу</w:t>
      </w:r>
      <w:r>
        <w:rPr>
          <w:color w:val="000000"/>
          <w:lang w:val="ru-RU" w:eastAsia="ru-RU"/>
        </w:rPr>
        <w:t>стройства общественных территорий возможно</w:t>
      </w:r>
    </w:p>
    <w:p w:rsidR="00BB19C8" w:rsidRPr="00833243" w:rsidRDefault="00833243">
      <w:pPr>
        <w:pStyle w:val="a9"/>
        <w:tabs>
          <w:tab w:val="left" w:pos="6186"/>
        </w:tabs>
        <w:spacing w:after="0" w:line="240" w:lineRule="auto"/>
        <w:jc w:val="both"/>
        <w:rPr>
          <w:lang w:val="ru-RU"/>
        </w:rPr>
      </w:pPr>
      <w:r>
        <w:rPr>
          <w:color w:val="000000"/>
          <w:lang w:val="ru-RU" w:eastAsia="ru-RU"/>
        </w:rPr>
        <w:t>использование следующих инструментов:</w:t>
      </w:r>
      <w:r>
        <w:rPr>
          <w:color w:val="000000"/>
          <w:lang w:val="ru-RU" w:eastAsia="ru-RU"/>
        </w:rPr>
        <w:tab/>
        <w:t>анкетирование, опросы,</w:t>
      </w:r>
    </w:p>
    <w:p w:rsidR="00BB19C8" w:rsidRPr="00833243" w:rsidRDefault="00833243">
      <w:pPr>
        <w:pStyle w:val="a9"/>
        <w:spacing w:after="0" w:line="240" w:lineRule="auto"/>
        <w:jc w:val="both"/>
        <w:rPr>
          <w:lang w:val="ru-RU"/>
        </w:rPr>
      </w:pPr>
      <w:r>
        <w:rPr>
          <w:color w:val="000000"/>
          <w:lang w:val="ru-RU" w:eastAsia="ru-RU"/>
        </w:rPr>
        <w:t>интервьюирование, проведение фокус-групп, работа с отдельными группами пользователей и т.п.</w:t>
      </w:r>
    </w:p>
    <w:p w:rsidR="00BB19C8" w:rsidRPr="00833243" w:rsidRDefault="00833243">
      <w:pPr>
        <w:pStyle w:val="a9"/>
        <w:numPr>
          <w:ilvl w:val="1"/>
          <w:numId w:val="1"/>
        </w:numPr>
        <w:tabs>
          <w:tab w:val="left" w:pos="1045"/>
        </w:tabs>
        <w:spacing w:after="0" w:line="240" w:lineRule="auto"/>
        <w:ind w:firstLine="500"/>
        <w:jc w:val="both"/>
        <w:rPr>
          <w:lang w:val="ru-RU"/>
        </w:rPr>
      </w:pPr>
      <w:r>
        <w:rPr>
          <w:color w:val="000000"/>
          <w:lang w:val="ru-RU" w:eastAsia="ru-RU"/>
        </w:rPr>
        <w:t>Граждане могут направлять свои предложения по благоустройств</w:t>
      </w:r>
      <w:r>
        <w:rPr>
          <w:color w:val="000000"/>
          <w:lang w:val="ru-RU" w:eastAsia="ru-RU"/>
        </w:rPr>
        <w:t>у общественных территорий способами, указанными в настоящем Порядке. Предложение о благоустройстве общественных территорий должно содержать: фамилию, имя, отчество (при наличии), адрес места жительства лица, внесшего соответствующее предложение, и описание</w:t>
      </w:r>
      <w:r>
        <w:rPr>
          <w:color w:val="000000"/>
          <w:lang w:val="ru-RU" w:eastAsia="ru-RU"/>
        </w:rPr>
        <w:t xml:space="preserve"> (наименование, адрес) общественной территории, которую, по мнению гражданина, необходимо благоустроить.</w:t>
      </w:r>
    </w:p>
    <w:p w:rsidR="00BB19C8" w:rsidRPr="00833243" w:rsidRDefault="00833243">
      <w:pPr>
        <w:pStyle w:val="a9"/>
        <w:numPr>
          <w:ilvl w:val="1"/>
          <w:numId w:val="1"/>
        </w:numPr>
        <w:tabs>
          <w:tab w:val="left" w:pos="1051"/>
        </w:tabs>
        <w:spacing w:after="280" w:line="240" w:lineRule="auto"/>
        <w:ind w:firstLine="580"/>
        <w:jc w:val="both"/>
        <w:rPr>
          <w:lang w:val="ru-RU"/>
        </w:rPr>
      </w:pPr>
      <w:r>
        <w:rPr>
          <w:color w:val="000000"/>
          <w:lang w:val="ru-RU" w:eastAsia="ru-RU"/>
        </w:rPr>
        <w:t>Ответы на предложения о благоустройстве общественной территории, полученные в рамках общественного обсуждения, не даются.</w:t>
      </w:r>
    </w:p>
    <w:p w:rsidR="00BB19C8" w:rsidRDefault="00833243">
      <w:pPr>
        <w:pStyle w:val="2"/>
        <w:keepNext/>
        <w:keepLines/>
        <w:numPr>
          <w:ilvl w:val="0"/>
          <w:numId w:val="1"/>
        </w:numPr>
        <w:shd w:val="clear" w:color="auto" w:fill="auto"/>
        <w:tabs>
          <w:tab w:val="left" w:pos="348"/>
        </w:tabs>
        <w:rPr>
          <w:rFonts w:ascii="Times New Roman" w:hAnsi="Times New Roman"/>
        </w:rPr>
      </w:pPr>
      <w:bookmarkStart w:id="7" w:name="bookmark16"/>
      <w:bookmarkStart w:id="8" w:name="bookmark17"/>
      <w:r>
        <w:rPr>
          <w:rFonts w:ascii="Times New Roman" w:hAnsi="Times New Roman"/>
          <w:color w:val="000000"/>
          <w:lang w:eastAsia="ru-RU" w:bidi="ru-RU"/>
        </w:rPr>
        <w:t xml:space="preserve">Формы информирования граждан </w:t>
      </w:r>
      <w:r>
        <w:rPr>
          <w:rFonts w:ascii="Times New Roman" w:hAnsi="Times New Roman"/>
          <w:color w:val="000000"/>
          <w:lang w:eastAsia="ru-RU" w:bidi="ru-RU"/>
        </w:rPr>
        <w:t>о процессе обсуждения</w:t>
      </w:r>
      <w:r>
        <w:rPr>
          <w:rFonts w:ascii="Times New Roman" w:hAnsi="Times New Roman"/>
          <w:color w:val="000000"/>
          <w:lang w:eastAsia="ru-RU" w:bidi="ru-RU"/>
        </w:rPr>
        <w:br/>
        <w:t>благоустройства общественных территорий</w:t>
      </w:r>
      <w:bookmarkEnd w:id="7"/>
      <w:bookmarkEnd w:id="8"/>
    </w:p>
    <w:p w:rsidR="00BB19C8" w:rsidRPr="00833243" w:rsidRDefault="00833243">
      <w:pPr>
        <w:pStyle w:val="a9"/>
        <w:spacing w:after="0" w:line="240" w:lineRule="auto"/>
        <w:ind w:firstLine="760"/>
        <w:jc w:val="both"/>
        <w:rPr>
          <w:lang w:val="ru-RU"/>
        </w:rPr>
      </w:pPr>
      <w:r>
        <w:rPr>
          <w:color w:val="000000"/>
          <w:lang w:val="ru-RU" w:eastAsia="ru-RU"/>
        </w:rPr>
        <w:t>О проведении общественного обсуждения по вопросу благоустройства общественных территорий граждане информируются путем:</w:t>
      </w:r>
    </w:p>
    <w:p w:rsidR="00BB19C8" w:rsidRPr="00833243" w:rsidRDefault="00833243">
      <w:pPr>
        <w:pStyle w:val="a9"/>
        <w:spacing w:after="280" w:line="240" w:lineRule="auto"/>
        <w:ind w:firstLine="760"/>
        <w:jc w:val="both"/>
        <w:rPr>
          <w:lang w:val="ru-RU"/>
        </w:rPr>
      </w:pPr>
      <w:r>
        <w:rPr>
          <w:color w:val="000000"/>
          <w:lang w:val="ru-RU" w:eastAsia="ru-RU"/>
        </w:rPr>
        <w:t xml:space="preserve">размещения на официальном сайте Администрации </w:t>
      </w:r>
      <w:r>
        <w:rPr>
          <w:color w:val="000000"/>
          <w:lang w:val="ru-RU" w:eastAsia="ru-RU"/>
        </w:rPr>
        <w:t>города Льгова</w:t>
      </w:r>
      <w:r>
        <w:rPr>
          <w:color w:val="000000"/>
          <w:lang w:val="ru-RU" w:eastAsia="ru-RU"/>
        </w:rPr>
        <w:t xml:space="preserve"> Курской области в разделе «Формирование комфортной городской среды», информационных стендах Администрации </w:t>
      </w:r>
      <w:r>
        <w:rPr>
          <w:color w:val="000000"/>
          <w:lang w:val="ru-RU" w:eastAsia="ru-RU"/>
        </w:rPr>
        <w:t xml:space="preserve">города Льгова </w:t>
      </w:r>
      <w:r>
        <w:rPr>
          <w:color w:val="000000"/>
          <w:lang w:val="ru-RU" w:eastAsia="ru-RU"/>
        </w:rPr>
        <w:t>Курской области.</w:t>
      </w:r>
    </w:p>
    <w:p w:rsidR="00BB19C8" w:rsidRDefault="00833243">
      <w:pPr>
        <w:pStyle w:val="2"/>
        <w:keepNext/>
        <w:keepLines/>
        <w:numPr>
          <w:ilvl w:val="0"/>
          <w:numId w:val="1"/>
        </w:numPr>
        <w:shd w:val="clear" w:color="auto" w:fill="auto"/>
        <w:tabs>
          <w:tab w:val="left" w:pos="1169"/>
        </w:tabs>
        <w:spacing w:line="240" w:lineRule="auto"/>
        <w:rPr>
          <w:rFonts w:ascii="Times New Roman" w:hAnsi="Times New Roman"/>
        </w:rPr>
      </w:pPr>
      <w:bookmarkStart w:id="9" w:name="bookmark18"/>
      <w:bookmarkStart w:id="10" w:name="bookmark19"/>
      <w:r>
        <w:rPr>
          <w:rFonts w:ascii="Times New Roman" w:hAnsi="Times New Roman"/>
          <w:color w:val="000000"/>
          <w:lang w:eastAsia="ru-RU" w:bidi="ru-RU"/>
        </w:rPr>
        <w:t>Сроки общественного обсуждения благоустройства</w:t>
      </w:r>
      <w:r>
        <w:rPr>
          <w:rFonts w:ascii="Times New Roman" w:hAnsi="Times New Roman"/>
          <w:color w:val="000000"/>
          <w:lang w:eastAsia="ru-RU" w:bidi="ru-RU"/>
        </w:rPr>
        <w:br/>
        <w:t>общественных территорий и способы направления</w:t>
      </w:r>
      <w:r>
        <w:rPr>
          <w:rFonts w:ascii="Times New Roman" w:hAnsi="Times New Roman"/>
          <w:color w:val="000000"/>
          <w:lang w:eastAsia="ru-RU" w:bidi="ru-RU"/>
        </w:rPr>
        <w:br/>
        <w:t>предложений по благоустро</w:t>
      </w:r>
      <w:r>
        <w:rPr>
          <w:rFonts w:ascii="Times New Roman" w:hAnsi="Times New Roman"/>
          <w:color w:val="000000"/>
          <w:lang w:eastAsia="ru-RU" w:bidi="ru-RU"/>
        </w:rPr>
        <w:t>йству общественных территорий</w:t>
      </w:r>
      <w:bookmarkEnd w:id="9"/>
      <w:bookmarkEnd w:id="10"/>
    </w:p>
    <w:p w:rsidR="00BB19C8" w:rsidRPr="00833243" w:rsidRDefault="00833243">
      <w:pPr>
        <w:pStyle w:val="a9"/>
        <w:numPr>
          <w:ilvl w:val="1"/>
          <w:numId w:val="1"/>
        </w:numPr>
        <w:tabs>
          <w:tab w:val="left" w:pos="1435"/>
        </w:tabs>
        <w:spacing w:after="0" w:line="240" w:lineRule="auto"/>
        <w:ind w:firstLine="660"/>
        <w:jc w:val="both"/>
        <w:rPr>
          <w:lang w:val="ru-RU"/>
        </w:rPr>
      </w:pPr>
      <w:r>
        <w:rPr>
          <w:color w:val="000000"/>
          <w:lang w:val="ru-RU" w:eastAsia="ru-RU"/>
        </w:rPr>
        <w:t>Общественное обсуждение благоустройства общественных территорий проводится в срок, указанный в извещении, который не может составлять менее 30 дней.</w:t>
      </w:r>
    </w:p>
    <w:p w:rsidR="00BB19C8" w:rsidRDefault="00833243">
      <w:pPr>
        <w:pStyle w:val="a9"/>
        <w:numPr>
          <w:ilvl w:val="1"/>
          <w:numId w:val="1"/>
        </w:numPr>
        <w:tabs>
          <w:tab w:val="left" w:pos="1125"/>
        </w:tabs>
        <w:spacing w:after="0" w:line="240" w:lineRule="auto"/>
        <w:ind w:firstLine="660"/>
        <w:jc w:val="both"/>
        <w:rPr>
          <w:color w:val="000000"/>
        </w:rPr>
      </w:pPr>
      <w:r>
        <w:rPr>
          <w:color w:val="000000"/>
          <w:lang w:val="ru-RU" w:eastAsia="ru-RU"/>
        </w:rPr>
        <w:t>Предложения по благоустройству общественных территорий могут подаваться следу</w:t>
      </w:r>
      <w:r>
        <w:rPr>
          <w:color w:val="000000"/>
          <w:lang w:val="ru-RU" w:eastAsia="ru-RU"/>
        </w:rPr>
        <w:t xml:space="preserve">ющими способами: письменно - в Администрацию </w:t>
      </w:r>
      <w:r>
        <w:rPr>
          <w:color w:val="000000"/>
          <w:lang w:val="ru-RU" w:eastAsia="ru-RU"/>
        </w:rPr>
        <w:t>города Льгова</w:t>
      </w:r>
      <w:r>
        <w:rPr>
          <w:color w:val="000000"/>
          <w:lang w:val="ru-RU" w:eastAsia="ru-RU"/>
        </w:rPr>
        <w:t xml:space="preserve"> Курской области в рабочие дни с 08.00 до 17.00 (перерыв с 12.00 до 13.00) по адресу: Курская область, </w:t>
      </w:r>
      <w:r>
        <w:rPr>
          <w:color w:val="000000"/>
          <w:lang w:val="ru-RU" w:eastAsia="ru-RU"/>
        </w:rPr>
        <w:t>город Льгов</w:t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t xml:space="preserve">Красная площадь, 13, </w:t>
      </w:r>
      <w:r>
        <w:rPr>
          <w:color w:val="000000"/>
          <w:lang w:val="ru-RU" w:eastAsia="ru-RU"/>
        </w:rPr>
        <w:t xml:space="preserve">в электронном виде - </w:t>
      </w:r>
      <w:proofErr w:type="spellStart"/>
      <w:r>
        <w:rPr>
          <w:color w:val="000000"/>
          <w:lang w:eastAsia="ru-RU"/>
        </w:rPr>
        <w:t>admlgov</w:t>
      </w:r>
      <w:proofErr w:type="spellEnd"/>
      <w:r>
        <w:rPr>
          <w:color w:val="000000"/>
          <w:lang w:val="ru-RU" w:eastAsia="ru-RU"/>
        </w:rPr>
        <w:t>@</w:t>
      </w:r>
      <w:proofErr w:type="spellStart"/>
      <w:r>
        <w:rPr>
          <w:color w:val="000000"/>
          <w:lang w:eastAsia="ru-RU"/>
        </w:rPr>
        <w:t>yandex</w:t>
      </w:r>
      <w:proofErr w:type="spellEnd"/>
      <w:r>
        <w:rPr>
          <w:color w:val="000000"/>
          <w:lang w:val="ru-RU" w:eastAsia="ru-RU"/>
        </w:rPr>
        <w:t>.</w:t>
      </w:r>
      <w:proofErr w:type="spellStart"/>
      <w:r>
        <w:rPr>
          <w:color w:val="000000"/>
          <w:lang w:eastAsia="ru-RU"/>
        </w:rPr>
        <w:t>ru</w:t>
      </w:r>
      <w:proofErr w:type="spellEnd"/>
      <w:r>
        <w:rPr>
          <w:color w:val="000000"/>
          <w:lang w:val="ru-RU" w:eastAsia="ru-RU"/>
        </w:rPr>
        <w:t>, иными способами, пред</w:t>
      </w:r>
      <w:r>
        <w:rPr>
          <w:color w:val="000000"/>
          <w:lang w:val="ru-RU" w:eastAsia="ru-RU"/>
        </w:rPr>
        <w:t>усмотренными извещением. Телефон для справок: 8(471</w:t>
      </w:r>
      <w:r>
        <w:rPr>
          <w:color w:val="000000"/>
          <w:lang w:eastAsia="ru-RU"/>
        </w:rPr>
        <w:t>40</w:t>
      </w:r>
      <w:r>
        <w:rPr>
          <w:color w:val="000000"/>
          <w:lang w:val="ru-RU" w:eastAsia="ru-RU"/>
        </w:rPr>
        <w:t xml:space="preserve">)                </w:t>
      </w:r>
      <w:r>
        <w:rPr>
          <w:color w:val="000000"/>
          <w:lang w:eastAsia="ru-RU"/>
        </w:rPr>
        <w:t>2-26-32</w:t>
      </w:r>
      <w:r>
        <w:rPr>
          <w:color w:val="000000"/>
          <w:lang w:val="ru-RU" w:eastAsia="ru-RU"/>
        </w:rPr>
        <w:t>.</w:t>
      </w:r>
    </w:p>
    <w:p w:rsidR="00BB19C8" w:rsidRDefault="00833243">
      <w:pPr>
        <w:pStyle w:val="2"/>
        <w:keepNext/>
        <w:keepLines/>
        <w:numPr>
          <w:ilvl w:val="0"/>
          <w:numId w:val="1"/>
        </w:numPr>
        <w:shd w:val="clear" w:color="auto" w:fill="auto"/>
        <w:tabs>
          <w:tab w:val="left" w:pos="343"/>
        </w:tabs>
        <w:rPr>
          <w:rFonts w:ascii="Times New Roman" w:hAnsi="Times New Roman"/>
        </w:rPr>
      </w:pPr>
      <w:bookmarkStart w:id="11" w:name="bookmark20"/>
      <w:bookmarkStart w:id="12" w:name="bookmark21"/>
      <w:r>
        <w:rPr>
          <w:rFonts w:ascii="Times New Roman" w:hAnsi="Times New Roman"/>
          <w:color w:val="000000"/>
          <w:lang w:eastAsia="ru-RU" w:bidi="ru-RU"/>
        </w:rPr>
        <w:t>Порядок рассмотрения предложений о благоустройстве</w:t>
      </w:r>
      <w:r>
        <w:rPr>
          <w:rFonts w:ascii="Times New Roman" w:hAnsi="Times New Roman"/>
          <w:color w:val="000000"/>
          <w:lang w:eastAsia="ru-RU" w:bidi="ru-RU"/>
        </w:rPr>
        <w:br/>
        <w:t>общественных территорий</w:t>
      </w:r>
      <w:bookmarkEnd w:id="11"/>
      <w:bookmarkEnd w:id="12"/>
    </w:p>
    <w:p w:rsidR="00BB19C8" w:rsidRPr="00833243" w:rsidRDefault="00833243">
      <w:pPr>
        <w:pStyle w:val="a9"/>
        <w:numPr>
          <w:ilvl w:val="1"/>
          <w:numId w:val="1"/>
        </w:numPr>
        <w:tabs>
          <w:tab w:val="left" w:pos="1473"/>
        </w:tabs>
        <w:spacing w:after="0" w:line="240" w:lineRule="auto"/>
        <w:ind w:firstLine="740"/>
        <w:jc w:val="both"/>
        <w:rPr>
          <w:lang w:val="ru-RU"/>
        </w:rPr>
      </w:pPr>
      <w:r>
        <w:rPr>
          <w:color w:val="000000"/>
          <w:lang w:val="ru-RU" w:eastAsia="ru-RU"/>
        </w:rPr>
        <w:t>После окончания приема предложений о благоустройстве общественных территорий в течение одного рабочего</w:t>
      </w:r>
      <w:r>
        <w:rPr>
          <w:color w:val="000000"/>
          <w:lang w:val="ru-RU" w:eastAsia="ru-RU"/>
        </w:rPr>
        <w:t xml:space="preserve"> дня все поступившие предложения направляются в общественную комиссию.</w:t>
      </w:r>
    </w:p>
    <w:p w:rsidR="00BB19C8" w:rsidRPr="00833243" w:rsidRDefault="00833243">
      <w:pPr>
        <w:pStyle w:val="a9"/>
        <w:numPr>
          <w:ilvl w:val="1"/>
          <w:numId w:val="1"/>
        </w:numPr>
        <w:tabs>
          <w:tab w:val="left" w:pos="1244"/>
        </w:tabs>
        <w:spacing w:after="0" w:line="240" w:lineRule="auto"/>
        <w:ind w:firstLine="740"/>
        <w:jc w:val="both"/>
        <w:rPr>
          <w:lang w:val="ru-RU"/>
        </w:rPr>
      </w:pPr>
      <w:r>
        <w:rPr>
          <w:color w:val="000000"/>
          <w:lang w:val="ru-RU" w:eastAsia="ru-RU"/>
        </w:rPr>
        <w:t xml:space="preserve">Общественная комиссия рассматривает поступившие предложения о благоустройстве общественных территорий, после чего формирует и утверждает перечень общественных территорий для проведения </w:t>
      </w:r>
      <w:r>
        <w:rPr>
          <w:color w:val="000000"/>
          <w:lang w:val="ru-RU" w:eastAsia="ru-RU"/>
        </w:rPr>
        <w:t>голосования.</w:t>
      </w:r>
    </w:p>
    <w:p w:rsidR="00BB19C8" w:rsidRPr="00833243" w:rsidRDefault="00833243">
      <w:pPr>
        <w:pStyle w:val="a9"/>
        <w:numPr>
          <w:ilvl w:val="1"/>
          <w:numId w:val="1"/>
        </w:numPr>
        <w:tabs>
          <w:tab w:val="left" w:pos="1235"/>
        </w:tabs>
        <w:spacing w:after="0" w:line="240" w:lineRule="auto"/>
        <w:ind w:firstLine="740"/>
        <w:jc w:val="both"/>
        <w:rPr>
          <w:lang w:val="ru-RU"/>
        </w:rPr>
      </w:pPr>
      <w:r>
        <w:rPr>
          <w:color w:val="000000"/>
          <w:lang w:val="ru-RU" w:eastAsia="ru-RU"/>
        </w:rPr>
        <w:t>В перечень общественных территорий для проведения голосования включаются общественные территории, за которые поступило не менее 10 предложений по благоустройству.</w:t>
      </w:r>
    </w:p>
    <w:p w:rsidR="00BB19C8" w:rsidRPr="00833243" w:rsidRDefault="00833243">
      <w:pPr>
        <w:pStyle w:val="a9"/>
        <w:numPr>
          <w:ilvl w:val="1"/>
          <w:numId w:val="1"/>
        </w:numPr>
        <w:tabs>
          <w:tab w:val="left" w:pos="1473"/>
        </w:tabs>
        <w:spacing w:after="0" w:line="240" w:lineRule="auto"/>
        <w:ind w:firstLine="740"/>
        <w:jc w:val="both"/>
        <w:rPr>
          <w:lang w:val="ru-RU"/>
        </w:rPr>
      </w:pPr>
      <w:r>
        <w:rPr>
          <w:color w:val="000000"/>
          <w:lang w:val="ru-RU" w:eastAsia="ru-RU"/>
        </w:rPr>
        <w:t xml:space="preserve">Сформированный перечень общественных территорий для проведения голосования в течение пяти рабочих дней с даты окончания приема предложений подлежит размещению на официальном сайте Администрации </w:t>
      </w:r>
      <w:r>
        <w:rPr>
          <w:color w:val="000000"/>
          <w:lang w:val="ru-RU" w:eastAsia="ru-RU"/>
        </w:rPr>
        <w:t>города Льгова</w:t>
      </w:r>
      <w:r>
        <w:rPr>
          <w:color w:val="000000"/>
          <w:lang w:val="ru-RU" w:eastAsia="ru-RU"/>
        </w:rPr>
        <w:t xml:space="preserve"> Курской области в разделе «Формирование комфортн</w:t>
      </w:r>
      <w:r>
        <w:rPr>
          <w:color w:val="000000"/>
          <w:lang w:val="ru-RU" w:eastAsia="ru-RU"/>
        </w:rPr>
        <w:t>ой городской среды».</w:t>
      </w:r>
    </w:p>
    <w:p w:rsidR="00BB19C8" w:rsidRPr="00833243" w:rsidRDefault="00833243">
      <w:pPr>
        <w:pStyle w:val="a9"/>
        <w:numPr>
          <w:ilvl w:val="1"/>
          <w:numId w:val="1"/>
        </w:numPr>
        <w:tabs>
          <w:tab w:val="left" w:pos="1473"/>
        </w:tabs>
        <w:spacing w:after="280" w:line="240" w:lineRule="auto"/>
        <w:ind w:firstLine="740"/>
        <w:jc w:val="both"/>
        <w:rPr>
          <w:lang w:val="ru-RU"/>
        </w:rPr>
      </w:pPr>
      <w:r>
        <w:rPr>
          <w:color w:val="000000"/>
          <w:lang w:val="ru-RU" w:eastAsia="ru-RU"/>
        </w:rPr>
        <w:t>Сведения (предложения), направленные гражданами при представлении предложений о благоустройстве общественных территорий, подлежат уничтожению не позднее пяти рабочих дней со дня опубликования сформированного перечня общественных террит</w:t>
      </w:r>
      <w:r>
        <w:rPr>
          <w:color w:val="000000"/>
          <w:lang w:val="ru-RU" w:eastAsia="ru-RU"/>
        </w:rPr>
        <w:t>орий, о чем общественной комиссией составляется акт об уничтожении персональных данных.</w:t>
      </w:r>
    </w:p>
    <w:p w:rsidR="00BB19C8" w:rsidRDefault="00BB19C8">
      <w:pPr>
        <w:pStyle w:val="2"/>
        <w:keepNext/>
        <w:keepLines/>
        <w:numPr>
          <w:ilvl w:val="0"/>
          <w:numId w:val="1"/>
        </w:numPr>
        <w:shd w:val="clear" w:color="auto" w:fill="auto"/>
        <w:tabs>
          <w:tab w:val="left" w:pos="343"/>
        </w:tabs>
        <w:rPr>
          <w:color w:val="000000"/>
          <w:lang w:eastAsia="ru-RU" w:bidi="ru-RU"/>
        </w:rPr>
      </w:pPr>
    </w:p>
    <w:sectPr w:rsidR="00BB19C8" w:rsidSect="00BB19C8">
      <w:pgSz w:w="11906" w:h="16838"/>
      <w:pgMar w:top="1134" w:right="1276" w:bottom="1134" w:left="1559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1999"/>
    <w:multiLevelType w:val="multilevel"/>
    <w:tmpl w:val="832A6B1A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0C1462"/>
    <w:multiLevelType w:val="multilevel"/>
    <w:tmpl w:val="6F7C65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autoHyphenation/>
  <w:characterSpacingControl w:val="doNotCompress"/>
  <w:compat/>
  <w:rsids>
    <w:rsidRoot w:val="00BB19C8"/>
    <w:rsid w:val="00833243"/>
    <w:rsid w:val="00BB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="Arial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C8"/>
    <w:pPr>
      <w:spacing w:after="200" w:line="276" w:lineRule="auto"/>
    </w:pPr>
    <w:rPr>
      <w:rFonts w:ascii="Times New Roman" w:eastAsia="Times New Roman" w:hAnsi="Times New Roman" w:cs="Arial"/>
      <w:sz w:val="24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TOC1"/>
    <w:uiPriority w:val="9"/>
    <w:qFormat/>
    <w:rsid w:val="00BB19C8"/>
    <w:pPr>
      <w:keepNext/>
      <w:jc w:val="center"/>
      <w:outlineLvl w:val="0"/>
    </w:pPr>
    <w:rPr>
      <w:lang w:val="en-US"/>
    </w:rPr>
  </w:style>
  <w:style w:type="paragraph" w:customStyle="1" w:styleId="Heading2">
    <w:name w:val="Heading 2"/>
    <w:basedOn w:val="a"/>
    <w:uiPriority w:val="9"/>
    <w:unhideWhenUsed/>
    <w:qFormat/>
    <w:rsid w:val="00BB19C8"/>
    <w:pPr>
      <w:keepNext/>
      <w:outlineLvl w:val="1"/>
    </w:pPr>
    <w:rPr>
      <w:sz w:val="28"/>
      <w:lang w:val="en-US"/>
    </w:rPr>
  </w:style>
  <w:style w:type="paragraph" w:customStyle="1" w:styleId="Heading3">
    <w:name w:val="Heading 3"/>
    <w:basedOn w:val="a"/>
    <w:qFormat/>
    <w:rsid w:val="00BB19C8"/>
    <w:pPr>
      <w:keepNext/>
      <w:jc w:val="both"/>
      <w:outlineLvl w:val="2"/>
    </w:pPr>
    <w:rPr>
      <w:sz w:val="28"/>
      <w:lang w:val="en-US"/>
    </w:rPr>
  </w:style>
  <w:style w:type="paragraph" w:customStyle="1" w:styleId="Heading4">
    <w:name w:val="Heading 4"/>
    <w:basedOn w:val="a"/>
    <w:qFormat/>
    <w:rsid w:val="00BB19C8"/>
    <w:pPr>
      <w:keepNext/>
      <w:outlineLvl w:val="3"/>
    </w:pPr>
    <w:rPr>
      <w:lang w:val="en-US"/>
    </w:rPr>
  </w:style>
  <w:style w:type="paragraph" w:customStyle="1" w:styleId="Heading5">
    <w:name w:val="Heading 5"/>
    <w:basedOn w:val="a"/>
    <w:uiPriority w:val="9"/>
    <w:unhideWhenUsed/>
    <w:qFormat/>
    <w:rsid w:val="00BB19C8"/>
    <w:pPr>
      <w:keepNext/>
      <w:keepLines/>
      <w:spacing w:before="320"/>
      <w:outlineLvl w:val="4"/>
    </w:pPr>
    <w:rPr>
      <w:rFonts w:ascii="Arial" w:eastAsia="Arial" w:hAnsi="Arial"/>
      <w:b/>
      <w:bCs/>
      <w:szCs w:val="24"/>
    </w:rPr>
  </w:style>
  <w:style w:type="paragraph" w:customStyle="1" w:styleId="Heading6">
    <w:name w:val="Heading 6"/>
    <w:basedOn w:val="a"/>
    <w:link w:val="TOC2"/>
    <w:uiPriority w:val="9"/>
    <w:unhideWhenUsed/>
    <w:qFormat/>
    <w:rsid w:val="00BB19C8"/>
    <w:pPr>
      <w:keepNext/>
      <w:keepLines/>
      <w:spacing w:before="32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Heading7">
    <w:name w:val="Heading 7"/>
    <w:basedOn w:val="a"/>
    <w:link w:val="2"/>
    <w:uiPriority w:val="9"/>
    <w:unhideWhenUsed/>
    <w:qFormat/>
    <w:rsid w:val="00BB19C8"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BB19C8"/>
    <w:pPr>
      <w:keepNext/>
      <w:keepLines/>
      <w:spacing w:before="32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BB19C8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1Char">
    <w:name w:val="Heading 1 Char"/>
    <w:link w:val="1"/>
    <w:uiPriority w:val="9"/>
    <w:qFormat/>
    <w:rsid w:val="00BB19C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BB19C8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BB19C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BB19C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BB19C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20"/>
    <w:uiPriority w:val="9"/>
    <w:qFormat/>
    <w:rsid w:val="00BB19C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21"/>
    <w:uiPriority w:val="9"/>
    <w:qFormat/>
    <w:rsid w:val="00BB19C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BB19C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BB19C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link w:val="TOC3"/>
    <w:uiPriority w:val="10"/>
    <w:qFormat/>
    <w:rsid w:val="00BB19C8"/>
    <w:rPr>
      <w:sz w:val="48"/>
      <w:szCs w:val="48"/>
    </w:rPr>
  </w:style>
  <w:style w:type="character" w:customStyle="1" w:styleId="SubtitleChar">
    <w:name w:val="Subtitle Char"/>
    <w:uiPriority w:val="11"/>
    <w:qFormat/>
    <w:rsid w:val="00BB19C8"/>
    <w:rPr>
      <w:sz w:val="24"/>
      <w:szCs w:val="24"/>
    </w:rPr>
  </w:style>
  <w:style w:type="character" w:customStyle="1" w:styleId="QuoteChar">
    <w:name w:val="Quote Char"/>
    <w:uiPriority w:val="29"/>
    <w:qFormat/>
    <w:rsid w:val="00BB19C8"/>
    <w:rPr>
      <w:i/>
    </w:rPr>
  </w:style>
  <w:style w:type="character" w:customStyle="1" w:styleId="IntenseQuoteChar">
    <w:name w:val="Intense Quote Char"/>
    <w:uiPriority w:val="30"/>
    <w:qFormat/>
    <w:rsid w:val="00BB19C8"/>
    <w:rPr>
      <w:i/>
    </w:rPr>
  </w:style>
  <w:style w:type="character" w:customStyle="1" w:styleId="HeaderChar">
    <w:name w:val="Header Char"/>
    <w:uiPriority w:val="99"/>
    <w:qFormat/>
    <w:rsid w:val="00BB19C8"/>
  </w:style>
  <w:style w:type="character" w:customStyle="1" w:styleId="FooterChar">
    <w:name w:val="Footer Char"/>
    <w:link w:val="TOC4"/>
    <w:uiPriority w:val="99"/>
    <w:qFormat/>
    <w:rsid w:val="00BB19C8"/>
  </w:style>
  <w:style w:type="character" w:customStyle="1" w:styleId="CaptionChar">
    <w:name w:val="Caption Char"/>
    <w:link w:val="TOC4"/>
    <w:uiPriority w:val="99"/>
    <w:qFormat/>
    <w:rsid w:val="00BB19C8"/>
  </w:style>
  <w:style w:type="character" w:customStyle="1" w:styleId="-">
    <w:name w:val="Интернет-ссылка"/>
    <w:rsid w:val="00BB19C8"/>
    <w:rPr>
      <w:color w:val="000080"/>
      <w:u w:val="single"/>
      <w:lang w:val="en-US" w:eastAsia="en-US" w:bidi="en-US"/>
    </w:rPr>
  </w:style>
  <w:style w:type="character" w:customStyle="1" w:styleId="FootnoteTextChar">
    <w:name w:val="Footnote Text Char"/>
    <w:uiPriority w:val="99"/>
    <w:qFormat/>
    <w:rsid w:val="00BB19C8"/>
    <w:rPr>
      <w:sz w:val="18"/>
    </w:rPr>
  </w:style>
  <w:style w:type="character" w:customStyle="1" w:styleId="a3">
    <w:name w:val="Привязка сноски"/>
    <w:rsid w:val="00BB19C8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B19C8"/>
    <w:rPr>
      <w:vertAlign w:val="superscript"/>
    </w:rPr>
  </w:style>
  <w:style w:type="character" w:customStyle="1" w:styleId="EndnoteTextChar">
    <w:name w:val="Endnote Text Char"/>
    <w:uiPriority w:val="99"/>
    <w:qFormat/>
    <w:rsid w:val="00BB19C8"/>
    <w:rPr>
      <w:sz w:val="20"/>
    </w:rPr>
  </w:style>
  <w:style w:type="character" w:customStyle="1" w:styleId="a4">
    <w:name w:val="Привязка концевой сноски"/>
    <w:rsid w:val="00BB19C8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BB19C8"/>
    <w:rPr>
      <w:vertAlign w:val="superscript"/>
    </w:rPr>
  </w:style>
  <w:style w:type="character" w:customStyle="1" w:styleId="WW8Num1z0">
    <w:name w:val="WW8Num1z0"/>
    <w:qFormat/>
    <w:rsid w:val="00BB19C8"/>
  </w:style>
  <w:style w:type="character" w:customStyle="1" w:styleId="WW8Num1z1">
    <w:name w:val="WW8Num1z1"/>
    <w:qFormat/>
    <w:rsid w:val="00BB19C8"/>
  </w:style>
  <w:style w:type="character" w:customStyle="1" w:styleId="WW8Num1z2">
    <w:name w:val="WW8Num1z2"/>
    <w:qFormat/>
    <w:rsid w:val="00BB19C8"/>
  </w:style>
  <w:style w:type="character" w:customStyle="1" w:styleId="WW8Num1z3">
    <w:name w:val="WW8Num1z3"/>
    <w:qFormat/>
    <w:rsid w:val="00BB19C8"/>
  </w:style>
  <w:style w:type="character" w:customStyle="1" w:styleId="WW8Num1z4">
    <w:name w:val="WW8Num1z4"/>
    <w:qFormat/>
    <w:rsid w:val="00BB19C8"/>
  </w:style>
  <w:style w:type="character" w:customStyle="1" w:styleId="WW8Num1z5">
    <w:name w:val="WW8Num1z5"/>
    <w:qFormat/>
    <w:rsid w:val="00BB19C8"/>
  </w:style>
  <w:style w:type="character" w:customStyle="1" w:styleId="WW8Num1z6">
    <w:name w:val="WW8Num1z6"/>
    <w:qFormat/>
    <w:rsid w:val="00BB19C8"/>
  </w:style>
  <w:style w:type="character" w:customStyle="1" w:styleId="WW8Num1z7">
    <w:name w:val="WW8Num1z7"/>
    <w:qFormat/>
    <w:rsid w:val="00BB19C8"/>
  </w:style>
  <w:style w:type="character" w:customStyle="1" w:styleId="WW8Num1z8">
    <w:name w:val="WW8Num1z8"/>
    <w:qFormat/>
    <w:rsid w:val="00BB19C8"/>
  </w:style>
  <w:style w:type="character" w:customStyle="1" w:styleId="WW8Num2z0">
    <w:name w:val="WW8Num2z0"/>
    <w:qFormat/>
    <w:rsid w:val="00BB19C8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WW8Num2z1">
    <w:name w:val="WW8Num2z1"/>
    <w:qFormat/>
    <w:rsid w:val="00BB19C8"/>
  </w:style>
  <w:style w:type="character" w:customStyle="1" w:styleId="WW8Num2z2">
    <w:name w:val="WW8Num2z2"/>
    <w:qFormat/>
    <w:rsid w:val="00BB19C8"/>
  </w:style>
  <w:style w:type="character" w:customStyle="1" w:styleId="WW8Num2z3">
    <w:name w:val="WW8Num2z3"/>
    <w:qFormat/>
    <w:rsid w:val="00BB19C8"/>
  </w:style>
  <w:style w:type="character" w:customStyle="1" w:styleId="WW8Num2z4">
    <w:name w:val="WW8Num2z4"/>
    <w:qFormat/>
    <w:rsid w:val="00BB19C8"/>
  </w:style>
  <w:style w:type="character" w:customStyle="1" w:styleId="WW8Num2z5">
    <w:name w:val="WW8Num2z5"/>
    <w:qFormat/>
    <w:rsid w:val="00BB19C8"/>
  </w:style>
  <w:style w:type="character" w:customStyle="1" w:styleId="WW8Num2z6">
    <w:name w:val="WW8Num2z6"/>
    <w:qFormat/>
    <w:rsid w:val="00BB19C8"/>
  </w:style>
  <w:style w:type="character" w:customStyle="1" w:styleId="WW8Num2z7">
    <w:name w:val="WW8Num2z7"/>
    <w:qFormat/>
    <w:rsid w:val="00BB19C8"/>
  </w:style>
  <w:style w:type="character" w:customStyle="1" w:styleId="WW8Num2z8">
    <w:name w:val="WW8Num2z8"/>
    <w:qFormat/>
    <w:rsid w:val="00BB19C8"/>
  </w:style>
  <w:style w:type="character" w:customStyle="1" w:styleId="WW8Num3z0">
    <w:name w:val="WW8Num3z0"/>
    <w:qFormat/>
    <w:rsid w:val="00BB19C8"/>
    <w:rPr>
      <w:rFonts w:ascii="Times New Roman" w:eastAsia="Times New Roman" w:hAnsi="Times New Roman"/>
      <w:b w:val="0"/>
      <w:i w:val="0"/>
      <w:strike w:val="0"/>
      <w:dstrike w:val="0"/>
      <w:color w:val="000000"/>
      <w:position w:val="0"/>
      <w:sz w:val="30"/>
      <w:szCs w:val="30"/>
      <w:u w:val="none"/>
      <w:shd w:val="clear" w:color="auto" w:fill="auto"/>
      <w:vertAlign w:val="baseline"/>
    </w:rPr>
  </w:style>
  <w:style w:type="character" w:customStyle="1" w:styleId="WW8Num4z0">
    <w:name w:val="WW8Num4z0"/>
    <w:qFormat/>
    <w:rsid w:val="00BB19C8"/>
    <w:rPr>
      <w:rFonts w:ascii="Times New Roman" w:eastAsia="Times New Roman" w:hAnsi="Times New Roman"/>
      <w:b w:val="0"/>
      <w:i w:val="0"/>
      <w:strike w:val="0"/>
      <w:dstrike w:val="0"/>
      <w:color w:val="000000"/>
      <w:position w:val="0"/>
      <w:sz w:val="34"/>
      <w:szCs w:val="34"/>
      <w:u w:val="none"/>
      <w:shd w:val="clear" w:color="auto" w:fill="auto"/>
      <w:vertAlign w:val="baseline"/>
    </w:rPr>
  </w:style>
  <w:style w:type="character" w:customStyle="1" w:styleId="1">
    <w:name w:val="Заголовок 1 Знак"/>
    <w:link w:val="Heading1Char"/>
    <w:qFormat/>
    <w:rsid w:val="00BB19C8"/>
    <w:rPr>
      <w:sz w:val="24"/>
    </w:rPr>
  </w:style>
  <w:style w:type="character" w:customStyle="1" w:styleId="20">
    <w:name w:val="Заголовок 2 Знак"/>
    <w:link w:val="Heading6Char"/>
    <w:qFormat/>
    <w:rsid w:val="00BB19C8"/>
    <w:rPr>
      <w:sz w:val="28"/>
    </w:rPr>
  </w:style>
  <w:style w:type="character" w:customStyle="1" w:styleId="3">
    <w:name w:val="Заголовок 3 Знак"/>
    <w:qFormat/>
    <w:rsid w:val="00BB19C8"/>
    <w:rPr>
      <w:sz w:val="28"/>
    </w:rPr>
  </w:style>
  <w:style w:type="character" w:customStyle="1" w:styleId="4">
    <w:name w:val="Заголовок 4 Знак"/>
    <w:qFormat/>
    <w:rsid w:val="00BB19C8"/>
    <w:rPr>
      <w:sz w:val="24"/>
    </w:rPr>
  </w:style>
  <w:style w:type="character" w:customStyle="1" w:styleId="a5">
    <w:name w:val="Основной текст с отступом Знак"/>
    <w:qFormat/>
    <w:rsid w:val="00BB19C8"/>
    <w:rPr>
      <w:sz w:val="28"/>
    </w:rPr>
  </w:style>
  <w:style w:type="character" w:customStyle="1" w:styleId="a6">
    <w:name w:val="Основной текст Знак"/>
    <w:qFormat/>
    <w:rsid w:val="00BB19C8"/>
    <w:rPr>
      <w:rFonts w:eastAsia="Arial Unicode MS"/>
      <w:sz w:val="24"/>
      <w:szCs w:val="24"/>
      <w:lang w:bidi="ru-RU"/>
    </w:rPr>
  </w:style>
  <w:style w:type="character" w:customStyle="1" w:styleId="a7">
    <w:name w:val="Текст выноски Знак"/>
    <w:qFormat/>
    <w:rsid w:val="00BB19C8"/>
    <w:rPr>
      <w:rFonts w:ascii="Tahoma" w:hAnsi="Tahoma"/>
      <w:sz w:val="16"/>
      <w:szCs w:val="16"/>
    </w:rPr>
  </w:style>
  <w:style w:type="paragraph" w:customStyle="1" w:styleId="a8">
    <w:name w:val="Заголовок"/>
    <w:basedOn w:val="a"/>
    <w:next w:val="a9"/>
    <w:qFormat/>
    <w:rsid w:val="00BB19C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BB19C8"/>
    <w:pPr>
      <w:widowControl w:val="0"/>
      <w:spacing w:after="120"/>
    </w:pPr>
    <w:rPr>
      <w:rFonts w:eastAsia="Arial Unicode MS"/>
      <w:szCs w:val="24"/>
      <w:lang w:val="en-US" w:bidi="ru-RU"/>
    </w:rPr>
  </w:style>
  <w:style w:type="paragraph" w:styleId="aa">
    <w:name w:val="List"/>
    <w:basedOn w:val="a9"/>
    <w:rsid w:val="00BB19C8"/>
  </w:style>
  <w:style w:type="paragraph" w:customStyle="1" w:styleId="Caption">
    <w:name w:val="Caption"/>
    <w:basedOn w:val="a"/>
    <w:qFormat/>
    <w:rsid w:val="00BB19C8"/>
    <w:pPr>
      <w:suppressLineNumbers/>
      <w:spacing w:before="120" w:after="120"/>
    </w:pPr>
    <w:rPr>
      <w:i/>
      <w:iCs/>
      <w:szCs w:val="24"/>
    </w:rPr>
  </w:style>
  <w:style w:type="paragraph" w:styleId="ab">
    <w:name w:val="index heading"/>
    <w:basedOn w:val="a"/>
    <w:qFormat/>
    <w:rsid w:val="00BB19C8"/>
    <w:pPr>
      <w:suppressLineNumbers/>
    </w:pPr>
  </w:style>
  <w:style w:type="paragraph" w:styleId="ac">
    <w:name w:val="List Paragraph"/>
    <w:basedOn w:val="a"/>
    <w:qFormat/>
    <w:rsid w:val="00BB19C8"/>
    <w:pPr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No Spacing"/>
    <w:uiPriority w:val="1"/>
    <w:qFormat/>
    <w:rsid w:val="00BB19C8"/>
  </w:style>
  <w:style w:type="paragraph" w:styleId="ae">
    <w:name w:val="Title"/>
    <w:basedOn w:val="a"/>
    <w:uiPriority w:val="10"/>
    <w:qFormat/>
    <w:rsid w:val="00BB19C8"/>
    <w:pPr>
      <w:spacing w:before="3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rsid w:val="00BB19C8"/>
    <w:pPr>
      <w:spacing w:before="200"/>
    </w:pPr>
    <w:rPr>
      <w:szCs w:val="24"/>
    </w:rPr>
  </w:style>
  <w:style w:type="paragraph" w:styleId="22">
    <w:name w:val="Quote"/>
    <w:basedOn w:val="a"/>
    <w:uiPriority w:val="29"/>
    <w:qFormat/>
    <w:rsid w:val="00BB19C8"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rsid w:val="00BB19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Верхний и нижний колонтитулы"/>
    <w:basedOn w:val="a"/>
    <w:qFormat/>
    <w:rsid w:val="00BB19C8"/>
    <w:pPr>
      <w:suppressLineNumbers/>
      <w:tabs>
        <w:tab w:val="center" w:pos="4535"/>
        <w:tab w:val="right" w:pos="9071"/>
      </w:tabs>
    </w:pPr>
  </w:style>
  <w:style w:type="paragraph" w:customStyle="1" w:styleId="Header">
    <w:name w:val="Header"/>
    <w:basedOn w:val="af1"/>
    <w:rsid w:val="00BB19C8"/>
  </w:style>
  <w:style w:type="paragraph" w:customStyle="1" w:styleId="Footer">
    <w:name w:val="Footer"/>
    <w:basedOn w:val="a"/>
    <w:uiPriority w:val="99"/>
    <w:unhideWhenUsed/>
    <w:rsid w:val="00BB19C8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noteText">
    <w:name w:val="Footnote Text"/>
    <w:basedOn w:val="a"/>
    <w:uiPriority w:val="99"/>
    <w:semiHidden/>
    <w:unhideWhenUsed/>
    <w:rsid w:val="00BB19C8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BB19C8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link w:val="Heading1"/>
    <w:uiPriority w:val="39"/>
    <w:unhideWhenUsed/>
    <w:rsid w:val="00BB19C8"/>
    <w:pPr>
      <w:spacing w:after="57"/>
    </w:pPr>
  </w:style>
  <w:style w:type="paragraph" w:customStyle="1" w:styleId="TOC2">
    <w:name w:val="TOC 2"/>
    <w:basedOn w:val="a"/>
    <w:link w:val="Heading6"/>
    <w:uiPriority w:val="39"/>
    <w:unhideWhenUsed/>
    <w:rsid w:val="00BB19C8"/>
    <w:pPr>
      <w:spacing w:after="57"/>
      <w:ind w:left="283"/>
    </w:pPr>
  </w:style>
  <w:style w:type="paragraph" w:customStyle="1" w:styleId="TOC3">
    <w:name w:val="TOC 3"/>
    <w:basedOn w:val="a"/>
    <w:link w:val="TitleChar"/>
    <w:uiPriority w:val="39"/>
    <w:unhideWhenUsed/>
    <w:rsid w:val="00BB19C8"/>
    <w:pPr>
      <w:spacing w:after="57"/>
      <w:ind w:left="567"/>
    </w:pPr>
  </w:style>
  <w:style w:type="paragraph" w:customStyle="1" w:styleId="TOC4">
    <w:name w:val="TOC 4"/>
    <w:basedOn w:val="a"/>
    <w:link w:val="CaptionChar"/>
    <w:uiPriority w:val="39"/>
    <w:unhideWhenUsed/>
    <w:rsid w:val="00BB19C8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BB19C8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BB19C8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BB19C8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BB19C8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BB19C8"/>
    <w:pPr>
      <w:spacing w:after="57"/>
      <w:ind w:left="2268"/>
    </w:pPr>
  </w:style>
  <w:style w:type="paragraph" w:styleId="af2">
    <w:name w:val="TOC Heading"/>
    <w:uiPriority w:val="39"/>
    <w:unhideWhenUsed/>
    <w:qFormat/>
    <w:rsid w:val="00BB19C8"/>
    <w:pPr>
      <w:spacing w:after="200" w:line="276" w:lineRule="auto"/>
    </w:pPr>
  </w:style>
  <w:style w:type="paragraph" w:styleId="af3">
    <w:name w:val="table of figures"/>
    <w:basedOn w:val="a"/>
    <w:uiPriority w:val="99"/>
    <w:unhideWhenUsed/>
    <w:qFormat/>
    <w:rsid w:val="00BB19C8"/>
    <w:pPr>
      <w:spacing w:after="0"/>
    </w:pPr>
  </w:style>
  <w:style w:type="paragraph" w:styleId="af4">
    <w:name w:val="Body Text Indent"/>
    <w:basedOn w:val="a"/>
    <w:rsid w:val="00BB19C8"/>
    <w:pPr>
      <w:ind w:firstLine="709"/>
      <w:jc w:val="both"/>
    </w:pPr>
    <w:rPr>
      <w:sz w:val="28"/>
      <w:lang w:val="en-US"/>
    </w:rPr>
  </w:style>
  <w:style w:type="paragraph" w:styleId="af5">
    <w:name w:val="Balloon Text"/>
    <w:basedOn w:val="a"/>
    <w:qFormat/>
    <w:rsid w:val="00BB19C8"/>
    <w:rPr>
      <w:rFonts w:ascii="Tahoma" w:hAnsi="Tahoma"/>
      <w:sz w:val="16"/>
      <w:szCs w:val="16"/>
      <w:lang w:val="en-US"/>
    </w:rPr>
  </w:style>
  <w:style w:type="paragraph" w:styleId="af6">
    <w:name w:val="Normal (Web)"/>
    <w:basedOn w:val="a"/>
    <w:qFormat/>
    <w:rsid w:val="00BB19C8"/>
    <w:pPr>
      <w:spacing w:before="280" w:after="280"/>
    </w:pPr>
    <w:rPr>
      <w:szCs w:val="24"/>
    </w:rPr>
  </w:style>
  <w:style w:type="paragraph" w:customStyle="1" w:styleId="p5">
    <w:name w:val="p5"/>
    <w:basedOn w:val="a"/>
    <w:qFormat/>
    <w:rsid w:val="00BB19C8"/>
    <w:pPr>
      <w:widowControl w:val="0"/>
      <w:tabs>
        <w:tab w:val="left" w:pos="476"/>
        <w:tab w:val="left" w:pos="1196"/>
      </w:tabs>
      <w:spacing w:line="402" w:lineRule="atLeast"/>
      <w:ind w:left="1196" w:hanging="720"/>
    </w:pPr>
    <w:rPr>
      <w:szCs w:val="24"/>
      <w:lang w:val="en-US"/>
    </w:rPr>
  </w:style>
  <w:style w:type="paragraph" w:customStyle="1" w:styleId="p14">
    <w:name w:val="p14"/>
    <w:basedOn w:val="a"/>
    <w:qFormat/>
    <w:rsid w:val="00BB19C8"/>
    <w:pPr>
      <w:widowControl w:val="0"/>
      <w:tabs>
        <w:tab w:val="left" w:pos="464"/>
      </w:tabs>
      <w:spacing w:line="232" w:lineRule="atLeast"/>
      <w:ind w:firstLine="465"/>
      <w:jc w:val="both"/>
    </w:pPr>
    <w:rPr>
      <w:szCs w:val="24"/>
      <w:lang w:val="en-US"/>
    </w:rPr>
  </w:style>
  <w:style w:type="paragraph" w:customStyle="1" w:styleId="c3">
    <w:name w:val="c3"/>
    <w:basedOn w:val="a"/>
    <w:qFormat/>
    <w:rsid w:val="00BB19C8"/>
    <w:pPr>
      <w:widowControl w:val="0"/>
      <w:spacing w:line="240" w:lineRule="atLeast"/>
      <w:jc w:val="center"/>
    </w:pPr>
    <w:rPr>
      <w:szCs w:val="24"/>
      <w:lang w:val="en-US"/>
    </w:rPr>
  </w:style>
  <w:style w:type="paragraph" w:customStyle="1" w:styleId="p40">
    <w:name w:val="p40"/>
    <w:basedOn w:val="a"/>
    <w:qFormat/>
    <w:rsid w:val="00BB19C8"/>
    <w:pPr>
      <w:widowControl w:val="0"/>
      <w:tabs>
        <w:tab w:val="left" w:pos="430"/>
      </w:tabs>
      <w:spacing w:line="232" w:lineRule="atLeast"/>
      <w:ind w:firstLine="431"/>
    </w:pPr>
    <w:rPr>
      <w:szCs w:val="24"/>
      <w:lang w:val="en-US"/>
    </w:rPr>
  </w:style>
  <w:style w:type="paragraph" w:customStyle="1" w:styleId="p46">
    <w:name w:val="p46"/>
    <w:basedOn w:val="a"/>
    <w:qFormat/>
    <w:rsid w:val="00BB19C8"/>
    <w:pPr>
      <w:widowControl w:val="0"/>
      <w:tabs>
        <w:tab w:val="left" w:pos="204"/>
      </w:tabs>
      <w:spacing w:line="396" w:lineRule="atLeast"/>
      <w:jc w:val="both"/>
    </w:pPr>
    <w:rPr>
      <w:szCs w:val="24"/>
      <w:lang w:val="en-US"/>
    </w:rPr>
  </w:style>
  <w:style w:type="paragraph" w:customStyle="1" w:styleId="p3">
    <w:name w:val="p3"/>
    <w:basedOn w:val="a"/>
    <w:qFormat/>
    <w:rsid w:val="00BB19C8"/>
    <w:pPr>
      <w:widowControl w:val="0"/>
      <w:tabs>
        <w:tab w:val="left" w:pos="204"/>
      </w:tabs>
      <w:spacing w:line="238" w:lineRule="atLeast"/>
      <w:jc w:val="both"/>
    </w:pPr>
    <w:rPr>
      <w:szCs w:val="24"/>
      <w:lang w:val="en-US"/>
    </w:rPr>
  </w:style>
  <w:style w:type="paragraph" w:customStyle="1" w:styleId="ConsPlusNonformat">
    <w:name w:val="ConsPlusNonformat"/>
    <w:qFormat/>
    <w:rsid w:val="00BB19C8"/>
    <w:pPr>
      <w:widowControl w:val="0"/>
      <w:spacing w:after="200" w:line="276" w:lineRule="auto"/>
    </w:pPr>
    <w:rPr>
      <w:rFonts w:ascii="Courier New" w:eastAsia="Times New Roman" w:hAnsi="Courier New" w:cs="Arial"/>
      <w:sz w:val="20"/>
      <w:szCs w:val="20"/>
      <w:lang w:val="ru-RU" w:eastAsia="zh-CN"/>
    </w:rPr>
  </w:style>
  <w:style w:type="paragraph" w:customStyle="1" w:styleId="af7">
    <w:name w:val="Содержимое таблицы"/>
    <w:basedOn w:val="a"/>
    <w:qFormat/>
    <w:rsid w:val="00BB19C8"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rsid w:val="00BB19C8"/>
    <w:pPr>
      <w:jc w:val="center"/>
    </w:pPr>
    <w:rPr>
      <w:b/>
      <w:bCs/>
    </w:rPr>
  </w:style>
  <w:style w:type="paragraph" w:customStyle="1" w:styleId="FR2">
    <w:name w:val="FR2"/>
    <w:qFormat/>
    <w:rsid w:val="00BB19C8"/>
    <w:pPr>
      <w:widowControl w:val="0"/>
      <w:spacing w:line="276" w:lineRule="auto"/>
      <w:jc w:val="both"/>
    </w:pPr>
    <w:rPr>
      <w:rFonts w:ascii="Times New Roman" w:eastAsia="Times New Roman" w:hAnsi="Times New Roman" w:cs="Arial"/>
      <w:b/>
      <w:i/>
      <w:sz w:val="12"/>
      <w:szCs w:val="20"/>
      <w:lang w:val="ru-RU" w:eastAsia="ru-RU"/>
    </w:rPr>
  </w:style>
  <w:style w:type="paragraph" w:customStyle="1" w:styleId="af9">
    <w:name w:val="Другое"/>
    <w:basedOn w:val="a"/>
    <w:qFormat/>
    <w:rsid w:val="00BB19C8"/>
    <w:pPr>
      <w:widowControl w:val="0"/>
      <w:spacing w:after="180"/>
      <w:ind w:firstLine="400"/>
    </w:pPr>
  </w:style>
  <w:style w:type="paragraph" w:customStyle="1" w:styleId="21">
    <w:name w:val="Основной текст (2)"/>
    <w:basedOn w:val="a"/>
    <w:link w:val="Heading7Char"/>
    <w:qFormat/>
    <w:rsid w:val="00BB19C8"/>
    <w:pPr>
      <w:widowControl w:val="0"/>
      <w:shd w:val="clear" w:color="auto" w:fill="FFFFFF"/>
      <w:spacing w:after="400"/>
      <w:jc w:val="center"/>
    </w:pPr>
    <w:rPr>
      <w:rFonts w:ascii="Arial" w:eastAsia="Arial" w:hAnsi="Arial"/>
      <w:b/>
      <w:bCs/>
      <w:sz w:val="32"/>
      <w:szCs w:val="32"/>
    </w:rPr>
  </w:style>
  <w:style w:type="paragraph" w:customStyle="1" w:styleId="afa">
    <w:name w:val="Подпись к картинке"/>
    <w:basedOn w:val="a"/>
    <w:qFormat/>
    <w:rsid w:val="00BB19C8"/>
    <w:pPr>
      <w:widowControl w:val="0"/>
      <w:shd w:val="clear" w:color="auto" w:fill="FFFFFF"/>
    </w:pPr>
    <w:rPr>
      <w:rFonts w:ascii="Arial" w:eastAsia="Arial" w:hAnsi="Arial"/>
    </w:rPr>
  </w:style>
  <w:style w:type="paragraph" w:customStyle="1" w:styleId="afb">
    <w:name w:val="Подпись к таблице"/>
    <w:basedOn w:val="a"/>
    <w:qFormat/>
    <w:rsid w:val="00BB19C8"/>
    <w:pPr>
      <w:widowControl w:val="0"/>
      <w:shd w:val="clear" w:color="auto" w:fill="FFFFFF"/>
      <w:spacing w:line="252" w:lineRule="auto"/>
      <w:jc w:val="center"/>
    </w:pPr>
    <w:rPr>
      <w:rFonts w:ascii="Arial" w:eastAsia="Arial" w:hAnsi="Arial"/>
      <w:b/>
      <w:bCs/>
    </w:rPr>
  </w:style>
  <w:style w:type="paragraph" w:customStyle="1" w:styleId="afc">
    <w:name w:val="Содержимое врезки"/>
    <w:basedOn w:val="a"/>
    <w:qFormat/>
    <w:rsid w:val="00BB19C8"/>
  </w:style>
  <w:style w:type="paragraph" w:customStyle="1" w:styleId="2">
    <w:name w:val="Заголовок №2"/>
    <w:basedOn w:val="a"/>
    <w:link w:val="Heading7"/>
    <w:qFormat/>
    <w:rsid w:val="00BB19C8"/>
    <w:pPr>
      <w:widowControl w:val="0"/>
      <w:shd w:val="clear" w:color="auto" w:fill="FFFFFF"/>
      <w:spacing w:after="280" w:line="252" w:lineRule="auto"/>
      <w:jc w:val="center"/>
      <w:outlineLvl w:val="1"/>
    </w:pPr>
    <w:rPr>
      <w:rFonts w:ascii="Arial" w:eastAsia="Arial" w:hAnsi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1003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Aksenov</cp:lastModifiedBy>
  <cp:revision>28</cp:revision>
  <cp:lastPrinted>2023-11-09T15:47:00Z</cp:lastPrinted>
  <dcterms:created xsi:type="dcterms:W3CDTF">2023-11-13T12:01:00Z</dcterms:created>
  <dcterms:modified xsi:type="dcterms:W3CDTF">2023-11-13T12:01:00Z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