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0A" w:rsidRDefault="001D3B3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0705" cy="7321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00" t="-684" r="-900" b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0A" w:rsidRDefault="003A5B0A">
      <w:pPr>
        <w:spacing w:after="0"/>
        <w:jc w:val="center"/>
      </w:pPr>
    </w:p>
    <w:p w:rsidR="003A5B0A" w:rsidRDefault="003A5B0A">
      <w:pPr>
        <w:spacing w:line="120" w:lineRule="auto"/>
        <w:jc w:val="center"/>
      </w:pPr>
    </w:p>
    <w:p w:rsidR="003A5B0A" w:rsidRDefault="003A5B0A">
      <w:pPr>
        <w:spacing w:line="120" w:lineRule="auto"/>
        <w:jc w:val="center"/>
      </w:pPr>
    </w:p>
    <w:p w:rsidR="003A5B0A" w:rsidRDefault="001D3B33" w:rsidP="001251F6">
      <w:pPr>
        <w:spacing w:after="0" w:line="240" w:lineRule="auto"/>
        <w:jc w:val="center"/>
      </w:pPr>
      <w:r>
        <w:rPr>
          <w:b/>
          <w:sz w:val="42"/>
        </w:rPr>
        <w:t>Администрация города Льгова</w:t>
      </w:r>
    </w:p>
    <w:p w:rsidR="003A5B0A" w:rsidRDefault="001D3B33" w:rsidP="001251F6">
      <w:pPr>
        <w:pStyle w:val="Heading1"/>
        <w:numPr>
          <w:ilvl w:val="0"/>
          <w:numId w:val="1"/>
        </w:numPr>
        <w:spacing w:after="0" w:line="240" w:lineRule="auto"/>
      </w:pPr>
      <w:proofErr w:type="spellStart"/>
      <w:r>
        <w:rPr>
          <w:b/>
          <w:bCs/>
          <w:sz w:val="42"/>
        </w:rPr>
        <w:t>Курской</w:t>
      </w:r>
      <w:proofErr w:type="spellEnd"/>
      <w:r>
        <w:rPr>
          <w:b/>
          <w:bCs/>
          <w:sz w:val="42"/>
        </w:rPr>
        <w:t xml:space="preserve"> </w:t>
      </w:r>
      <w:proofErr w:type="spellStart"/>
      <w:r>
        <w:rPr>
          <w:b/>
          <w:bCs/>
          <w:sz w:val="42"/>
        </w:rPr>
        <w:t>области</w:t>
      </w:r>
      <w:proofErr w:type="spellEnd"/>
    </w:p>
    <w:p w:rsidR="003A5B0A" w:rsidRDefault="001D3B33" w:rsidP="001251F6">
      <w:pPr>
        <w:spacing w:after="0" w:line="240" w:lineRule="auto"/>
        <w:jc w:val="center"/>
      </w:pPr>
      <w:r>
        <w:rPr>
          <w:b/>
          <w:sz w:val="42"/>
        </w:rPr>
        <w:t xml:space="preserve">ПОСТАНОВЛЕНИЕ </w:t>
      </w:r>
    </w:p>
    <w:p w:rsidR="003A5B0A" w:rsidRDefault="001D3B33">
      <w:pPr>
        <w:pStyle w:val="FR2"/>
        <w:jc w:val="center"/>
      </w:pPr>
      <w:bookmarkStart w:id="0" w:name="__DdeLink__969_1467044317"/>
      <w:r>
        <w:rPr>
          <w:i w:val="0"/>
          <w:sz w:val="28"/>
          <w:szCs w:val="28"/>
        </w:rPr>
        <w:t xml:space="preserve">от 25.01.2024г. № </w:t>
      </w:r>
      <w:bookmarkEnd w:id="0"/>
      <w:r>
        <w:rPr>
          <w:i w:val="0"/>
          <w:sz w:val="28"/>
          <w:szCs w:val="28"/>
        </w:rPr>
        <w:t>179</w:t>
      </w:r>
    </w:p>
    <w:p w:rsidR="003A5B0A" w:rsidRPr="001D3B33" w:rsidRDefault="001D3B33">
      <w:pPr>
        <w:pStyle w:val="a9"/>
        <w:spacing w:after="400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О внесение изменений в Постановление от 08.02.2023г. № 237 «</w:t>
      </w:r>
      <w:r w:rsidRPr="001D3B33">
        <w:rPr>
          <w:b/>
          <w:bCs/>
          <w:color w:val="000000"/>
          <w:lang w:val="ru-RU"/>
        </w:rPr>
        <w:t>О</w:t>
      </w:r>
      <w:r>
        <w:rPr>
          <w:b/>
          <w:bCs/>
          <w:color w:val="000000"/>
          <w:lang w:val="ru-RU"/>
        </w:rPr>
        <w:t>проведении общественных обсуждений в форме общественных слушаний на муниципальную программу «Формирование современной городской среды в городе Льгове Курской области»</w:t>
      </w:r>
    </w:p>
    <w:p w:rsidR="003A5B0A" w:rsidRPr="001D3B33" w:rsidRDefault="001D3B33">
      <w:pPr>
        <w:pStyle w:val="a9"/>
        <w:tabs>
          <w:tab w:val="left" w:pos="167"/>
        </w:tabs>
        <w:spacing w:after="100" w:line="240" w:lineRule="auto"/>
        <w:ind w:firstLine="283"/>
        <w:jc w:val="both"/>
        <w:rPr>
          <w:lang w:val="ru-RU"/>
        </w:rPr>
      </w:pPr>
      <w:r w:rsidRPr="001D3B33">
        <w:rPr>
          <w:color w:val="000000"/>
          <w:lang w:val="ru-RU"/>
        </w:rPr>
        <w:t xml:space="preserve">В соответствии с </w:t>
      </w:r>
      <w:r>
        <w:rPr>
          <w:color w:val="000000"/>
          <w:lang w:val="ru-RU"/>
        </w:rPr>
        <w:t xml:space="preserve">Постановлением Правительства РФ от 30.12.2017г. </w:t>
      </w:r>
      <w:r w:rsidRPr="001D3B33">
        <w:rPr>
          <w:color w:val="000000"/>
          <w:lang w:val="ru-RU"/>
        </w:rPr>
        <w:t>№ 1710</w:t>
      </w:r>
      <w:r>
        <w:rPr>
          <w:color w:val="000000"/>
          <w:lang w:val="ru-RU"/>
        </w:rPr>
        <w:t xml:space="preserve"> и Постановлением Администрации Курской области от 31.08.2017г. № 684-па п. 19 Правил</w:t>
      </w:r>
      <w:r w:rsidRPr="001D3B33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</w:t>
      </w:r>
      <w:r w:rsidRPr="001D3B33">
        <w:rPr>
          <w:color w:val="000000"/>
          <w:lang w:val="ru-RU"/>
        </w:rPr>
        <w:t xml:space="preserve">дминистрация </w:t>
      </w:r>
      <w:r>
        <w:rPr>
          <w:color w:val="000000"/>
          <w:lang w:val="ru-RU"/>
        </w:rPr>
        <w:t>г</w:t>
      </w:r>
      <w:r w:rsidRPr="001D3B33">
        <w:rPr>
          <w:color w:val="000000"/>
          <w:lang w:val="ru-RU"/>
        </w:rPr>
        <w:t>ород</w:t>
      </w:r>
      <w:r>
        <w:rPr>
          <w:color w:val="000000"/>
          <w:lang w:val="ru-RU"/>
        </w:rPr>
        <w:t>а</w:t>
      </w:r>
      <w:r w:rsidRPr="001D3B33">
        <w:rPr>
          <w:color w:val="000000"/>
          <w:lang w:val="ru-RU"/>
        </w:rPr>
        <w:t>Льгов</w:t>
      </w:r>
      <w:r>
        <w:rPr>
          <w:color w:val="000000"/>
          <w:lang w:val="ru-RU"/>
        </w:rPr>
        <w:t>а</w:t>
      </w:r>
      <w:r>
        <w:rPr>
          <w:b/>
          <w:bCs/>
          <w:color w:val="000000"/>
          <w:lang w:val="ru-RU"/>
        </w:rPr>
        <w:t>ПОСТАНОВЛЯЕТ</w:t>
      </w:r>
      <w:r w:rsidRPr="001D3B33">
        <w:rPr>
          <w:b/>
          <w:bCs/>
          <w:color w:val="000000"/>
          <w:lang w:val="ru-RU"/>
        </w:rPr>
        <w:t>:</w:t>
      </w:r>
    </w:p>
    <w:p w:rsidR="003A5B0A" w:rsidRPr="001D3B33" w:rsidRDefault="001D3B33">
      <w:pPr>
        <w:pStyle w:val="a9"/>
        <w:tabs>
          <w:tab w:val="left" w:pos="1208"/>
        </w:tabs>
        <w:spacing w:after="100" w:line="240" w:lineRule="auto"/>
        <w:jc w:val="both"/>
        <w:rPr>
          <w:lang w:val="ru-RU"/>
        </w:rPr>
      </w:pPr>
      <w:r>
        <w:rPr>
          <w:color w:val="000000"/>
          <w:lang w:val="ru-RU"/>
        </w:rPr>
        <w:t>1. Внести изменения в постановление Администрации города Льгова Курской области от 08.02.2023г. № 237 «О проведении общественных обсуждений в форме общественных слушаний на муниципальную программу «Формирование современной городской среды в городе Льгове Курской области» в порядок и сроки проведения работ по проведению общественных обсуждений в форме общественных слушаний на муниципальную программу «Формирование современной городской среды в городе Льгове Курской области», согласно приложению № 2</w:t>
      </w:r>
      <w:r w:rsidRPr="001D3B33">
        <w:rPr>
          <w:color w:val="000000"/>
          <w:lang w:val="ru-RU"/>
        </w:rPr>
        <w:t>.</w:t>
      </w:r>
    </w:p>
    <w:p w:rsidR="003A5B0A" w:rsidRPr="001D3B33" w:rsidRDefault="001D3B33">
      <w:pPr>
        <w:pStyle w:val="a9"/>
        <w:tabs>
          <w:tab w:val="left" w:pos="1213"/>
        </w:tabs>
        <w:spacing w:after="100" w:line="240" w:lineRule="auto"/>
        <w:jc w:val="both"/>
        <w:rPr>
          <w:lang w:val="ru-RU"/>
        </w:rPr>
      </w:pPr>
      <w:r w:rsidRPr="001D3B33">
        <w:rPr>
          <w:color w:val="000000"/>
          <w:lang w:val="ru-RU"/>
        </w:rPr>
        <w:t xml:space="preserve">2. </w:t>
      </w:r>
      <w:r>
        <w:rPr>
          <w:color w:val="000000"/>
          <w:lang w:val="ru-RU"/>
        </w:rPr>
        <w:t>Опубликовать н</w:t>
      </w:r>
      <w:r w:rsidRPr="001D3B33">
        <w:rPr>
          <w:color w:val="000000"/>
          <w:lang w:val="ru-RU"/>
        </w:rPr>
        <w:t xml:space="preserve">астоящее постановление </w:t>
      </w:r>
      <w:r>
        <w:rPr>
          <w:color w:val="000000"/>
          <w:lang w:val="ru-RU"/>
        </w:rPr>
        <w:t xml:space="preserve">в порядке, установленном для официального опубликования муниципальных правовых актов, и разместить на </w:t>
      </w:r>
      <w:r w:rsidRPr="001D3B33">
        <w:rPr>
          <w:color w:val="000000"/>
          <w:lang w:val="ru-RU"/>
        </w:rPr>
        <w:t>официально</w:t>
      </w:r>
      <w:r>
        <w:rPr>
          <w:color w:val="000000"/>
          <w:lang w:val="ru-RU"/>
        </w:rPr>
        <w:t>м сайте Администрации города Льгова в сети «Интернет»</w:t>
      </w:r>
      <w:r w:rsidRPr="001D3B33">
        <w:rPr>
          <w:color w:val="000000"/>
          <w:lang w:val="ru-RU"/>
        </w:rPr>
        <w:t>.</w:t>
      </w:r>
    </w:p>
    <w:p w:rsidR="003A5B0A" w:rsidRPr="001D3B33" w:rsidRDefault="001D3B33">
      <w:pPr>
        <w:pStyle w:val="a9"/>
        <w:tabs>
          <w:tab w:val="left" w:pos="1189"/>
        </w:tabs>
        <w:spacing w:after="520" w:line="240" w:lineRule="auto"/>
        <w:ind w:left="360"/>
        <w:rPr>
          <w:lang w:val="ru-RU"/>
        </w:rPr>
      </w:pPr>
      <w:r w:rsidRPr="001D3B33">
        <w:rPr>
          <w:color w:val="000000"/>
          <w:lang w:val="ru-RU"/>
        </w:rPr>
        <w:t xml:space="preserve">3. </w:t>
      </w:r>
      <w:r>
        <w:rPr>
          <w:color w:val="000000"/>
          <w:lang w:val="ru-RU"/>
        </w:rPr>
        <w:t>Постановление вступает в силу со дня его подписания</w:t>
      </w:r>
      <w:r w:rsidRPr="001D3B33">
        <w:rPr>
          <w:color w:val="000000"/>
          <w:lang w:val="ru-RU"/>
        </w:rPr>
        <w:t>.</w:t>
      </w:r>
    </w:p>
    <w:p w:rsidR="003A5B0A" w:rsidRPr="001D3B33" w:rsidRDefault="001D3B33">
      <w:pPr>
        <w:pStyle w:val="a9"/>
        <w:spacing w:after="100" w:line="240" w:lineRule="auto"/>
        <w:ind w:firstLine="880"/>
        <w:rPr>
          <w:lang w:val="ru-RU"/>
        </w:rPr>
      </w:pPr>
      <w:r w:rsidRPr="001D3B33">
        <w:rPr>
          <w:b/>
          <w:bCs/>
          <w:color w:val="000000"/>
          <w:lang w:val="ru-RU"/>
        </w:rPr>
        <w:t>Глава города Льгова                                                                     А.С. Клемешов</w:t>
      </w:r>
    </w:p>
    <w:p w:rsidR="003A5B0A" w:rsidRPr="001D3B33" w:rsidRDefault="003A5B0A">
      <w:pPr>
        <w:pStyle w:val="a9"/>
        <w:spacing w:after="100" w:line="240" w:lineRule="auto"/>
        <w:ind w:firstLine="880"/>
        <w:rPr>
          <w:lang w:val="ru-RU"/>
        </w:rPr>
      </w:pPr>
    </w:p>
    <w:p w:rsidR="003A5B0A" w:rsidRDefault="003A5B0A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3A5B0A" w:rsidRDefault="003A5B0A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3A5B0A" w:rsidRDefault="003A5B0A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3A5B0A" w:rsidRDefault="003A5B0A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3A5B0A" w:rsidRDefault="003A5B0A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3A5B0A" w:rsidRPr="001D3B33" w:rsidRDefault="001D3B33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  <w:r w:rsidRPr="001D3B33">
        <w:rPr>
          <w:color w:val="000000"/>
          <w:szCs w:val="28"/>
          <w:lang w:val="ru-RU"/>
        </w:rPr>
        <w:t>Приложение № 2</w:t>
      </w:r>
      <w:r w:rsidRPr="001D3B33">
        <w:rPr>
          <w:color w:val="000000"/>
          <w:szCs w:val="28"/>
          <w:lang w:val="ru-RU"/>
        </w:rPr>
        <w:br/>
        <w:t>к постановлению</w:t>
      </w:r>
      <w:r>
        <w:rPr>
          <w:color w:val="000000"/>
          <w:szCs w:val="28"/>
          <w:lang w:val="ru-RU"/>
        </w:rPr>
        <w:t xml:space="preserve"> А</w:t>
      </w:r>
      <w:r w:rsidRPr="001D3B33">
        <w:rPr>
          <w:color w:val="000000"/>
          <w:szCs w:val="28"/>
          <w:lang w:val="ru-RU"/>
        </w:rPr>
        <w:t>дминистрации</w:t>
      </w:r>
      <w:r w:rsidRPr="001D3B33">
        <w:rPr>
          <w:color w:val="000000"/>
          <w:szCs w:val="28"/>
          <w:lang w:val="ru-RU"/>
        </w:rPr>
        <w:br/>
      </w:r>
      <w:r>
        <w:rPr>
          <w:color w:val="000000"/>
          <w:szCs w:val="28"/>
          <w:lang w:val="ru-RU"/>
        </w:rPr>
        <w:t>г</w:t>
      </w:r>
      <w:r w:rsidRPr="001D3B33">
        <w:rPr>
          <w:color w:val="000000"/>
          <w:szCs w:val="28"/>
          <w:lang w:val="ru-RU"/>
        </w:rPr>
        <w:t>ород</w:t>
      </w:r>
      <w:r>
        <w:rPr>
          <w:color w:val="000000"/>
          <w:szCs w:val="28"/>
          <w:lang w:val="ru-RU"/>
        </w:rPr>
        <w:t>а</w:t>
      </w:r>
      <w:r w:rsidRPr="001D3B33">
        <w:rPr>
          <w:color w:val="000000"/>
          <w:szCs w:val="28"/>
          <w:lang w:val="ru-RU"/>
        </w:rPr>
        <w:t>Льгов</w:t>
      </w:r>
      <w:r>
        <w:rPr>
          <w:color w:val="000000"/>
          <w:szCs w:val="28"/>
          <w:lang w:val="ru-RU"/>
        </w:rPr>
        <w:t>а</w:t>
      </w:r>
      <w:r w:rsidRPr="001D3B33">
        <w:rPr>
          <w:color w:val="000000"/>
          <w:szCs w:val="28"/>
          <w:lang w:val="ru-RU"/>
        </w:rPr>
        <w:t>от 25.01.2024</w:t>
      </w:r>
      <w:r>
        <w:rPr>
          <w:color w:val="000000"/>
          <w:szCs w:val="28"/>
          <w:lang w:val="ru-RU"/>
        </w:rPr>
        <w:t xml:space="preserve">г. </w:t>
      </w:r>
      <w:r w:rsidRPr="001D3B33">
        <w:rPr>
          <w:color w:val="000000"/>
          <w:szCs w:val="28"/>
          <w:lang w:val="ru-RU"/>
        </w:rPr>
        <w:t>№ 179(</w:t>
      </w:r>
      <w:r>
        <w:rPr>
          <w:color w:val="000000"/>
          <w:szCs w:val="28"/>
          <w:lang w:val="ru-RU"/>
        </w:rPr>
        <w:t>в редакции постановления от 08.02.2023г. № 237)</w:t>
      </w:r>
    </w:p>
    <w:p w:rsidR="003A5B0A" w:rsidRPr="001D3B33" w:rsidRDefault="001D3B33">
      <w:pPr>
        <w:pStyle w:val="a9"/>
        <w:tabs>
          <w:tab w:val="left" w:pos="1208"/>
        </w:tabs>
        <w:spacing w:after="10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Порядок и сроки проведения работ по проведению общественных </w:t>
      </w:r>
    </w:p>
    <w:p w:rsidR="003A5B0A" w:rsidRPr="001D3B33" w:rsidRDefault="001D3B33">
      <w:pPr>
        <w:pStyle w:val="a9"/>
        <w:tabs>
          <w:tab w:val="left" w:pos="1208"/>
        </w:tabs>
        <w:spacing w:after="100" w:line="240" w:lineRule="auto"/>
        <w:ind w:left="180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 xml:space="preserve">обсуждений  в форме общественных слушаний на муниципальную </w:t>
      </w:r>
    </w:p>
    <w:p w:rsidR="003A5B0A" w:rsidRPr="001D3B33" w:rsidRDefault="001D3B33">
      <w:pPr>
        <w:pStyle w:val="a9"/>
        <w:tabs>
          <w:tab w:val="left" w:pos="1208"/>
        </w:tabs>
        <w:spacing w:after="100" w:line="240" w:lineRule="auto"/>
        <w:ind w:left="180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 xml:space="preserve">программу «Формирование современной городской среды в городе </w:t>
      </w:r>
    </w:p>
    <w:p w:rsidR="003A5B0A" w:rsidRPr="001D3B33" w:rsidRDefault="001D3B33">
      <w:pPr>
        <w:pStyle w:val="a9"/>
        <w:tabs>
          <w:tab w:val="left" w:pos="1208"/>
        </w:tabs>
        <w:spacing w:after="100" w:line="240" w:lineRule="auto"/>
        <w:ind w:left="180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Льгове Курской области»</w:t>
      </w:r>
    </w:p>
    <w:p w:rsidR="003A5B0A" w:rsidRPr="001D3B33" w:rsidRDefault="003A5B0A">
      <w:pPr>
        <w:pStyle w:val="a9"/>
        <w:tabs>
          <w:tab w:val="left" w:pos="7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3A5B0A" w:rsidRPr="001D3B33" w:rsidRDefault="001D3B33">
      <w:pPr>
        <w:pStyle w:val="a9"/>
        <w:tabs>
          <w:tab w:val="left" w:pos="73"/>
        </w:tabs>
        <w:spacing w:after="0"/>
        <w:jc w:val="both"/>
        <w:rPr>
          <w:lang w:val="ru-RU"/>
        </w:rPr>
      </w:pPr>
      <w:r w:rsidRPr="001D3B33">
        <w:rPr>
          <w:b/>
          <w:bCs/>
          <w:sz w:val="26"/>
          <w:szCs w:val="26"/>
          <w:lang w:val="ru-RU"/>
        </w:rPr>
        <w:t>№</w:t>
      </w:r>
      <w:r>
        <w:rPr>
          <w:b/>
          <w:bCs/>
          <w:sz w:val="26"/>
          <w:szCs w:val="26"/>
          <w:lang w:val="ru-RU"/>
        </w:rPr>
        <w:t xml:space="preserve">п/п  Виды работ          Сроки исполнения     Ответственный                            </w:t>
      </w:r>
      <w:r>
        <w:rPr>
          <w:b/>
          <w:bCs/>
          <w:sz w:val="26"/>
          <w:szCs w:val="26"/>
          <w:lang w:val="ru-RU"/>
        </w:rPr>
        <w:tab/>
        <w:t xml:space="preserve">                                                                                                              исполнитель </w:t>
      </w:r>
    </w:p>
    <w:p w:rsidR="003A5B0A" w:rsidRPr="001D3B33" w:rsidRDefault="001D3B33">
      <w:pPr>
        <w:pStyle w:val="a9"/>
        <w:tabs>
          <w:tab w:val="left" w:pos="73"/>
        </w:tabs>
        <w:spacing w:after="0"/>
        <w:jc w:val="both"/>
        <w:rPr>
          <w:lang w:val="ru-RU"/>
        </w:rPr>
      </w:pPr>
      <w:r w:rsidRPr="001D3B33">
        <w:rPr>
          <w:sz w:val="26"/>
          <w:szCs w:val="26"/>
          <w:lang w:val="ru-RU"/>
        </w:rPr>
        <w:t xml:space="preserve">1.           </w:t>
      </w:r>
      <w:r>
        <w:rPr>
          <w:sz w:val="26"/>
          <w:szCs w:val="26"/>
          <w:lang w:val="ru-RU"/>
        </w:rPr>
        <w:t>Сроки размещения            с 25.01.2024г.                отдел строительства</w:t>
      </w:r>
      <w:r>
        <w:rPr>
          <w:sz w:val="26"/>
          <w:szCs w:val="26"/>
          <w:lang w:val="ru-RU"/>
        </w:rPr>
        <w:tab/>
        <w:t xml:space="preserve">              материалов                                                               и ЖКХ Администрации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города Льгова                                                                                                                                                                                                                                 </w:t>
      </w: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sz w:val="26"/>
          <w:szCs w:val="26"/>
          <w:lang w:val="ru-RU"/>
        </w:rPr>
      </w:pPr>
    </w:p>
    <w:p w:rsidR="003A5B0A" w:rsidRPr="001D3B33" w:rsidRDefault="001D3B33">
      <w:pPr>
        <w:pStyle w:val="a9"/>
        <w:tabs>
          <w:tab w:val="left" w:pos="73"/>
        </w:tabs>
        <w:spacing w:after="0"/>
        <w:jc w:val="both"/>
        <w:rPr>
          <w:lang w:val="ru-RU"/>
        </w:rPr>
      </w:pPr>
      <w:r w:rsidRPr="001D3B33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         Срок приема замечаний  с 25.01.2024г. по                    отдел строительства</w:t>
      </w:r>
    </w:p>
    <w:p w:rsidR="003A5B0A" w:rsidRPr="001D3B33" w:rsidRDefault="001D3B33">
      <w:pPr>
        <w:pStyle w:val="a9"/>
        <w:tabs>
          <w:tab w:val="left" w:pos="73"/>
        </w:tabs>
        <w:spacing w:after="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и предложений                 26.02.2024г.            иЖКХ  Администрации </w:t>
      </w:r>
      <w:r>
        <w:rPr>
          <w:sz w:val="26"/>
          <w:szCs w:val="26"/>
          <w:lang w:val="ru-RU"/>
        </w:rPr>
        <w:tab/>
        <w:t xml:space="preserve">                                                                                                             города Льгова</w:t>
      </w:r>
    </w:p>
    <w:p w:rsidR="003A5B0A" w:rsidRPr="001D3B33" w:rsidRDefault="003A5B0A">
      <w:pPr>
        <w:pStyle w:val="a9"/>
        <w:tabs>
          <w:tab w:val="left" w:pos="73"/>
        </w:tabs>
        <w:spacing w:after="0"/>
        <w:ind w:firstLine="4820"/>
        <w:jc w:val="both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right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lang w:val="ru-RU"/>
        </w:rPr>
      </w:pPr>
    </w:p>
    <w:p w:rsidR="003A5B0A" w:rsidRPr="001D3B33" w:rsidRDefault="003A5B0A">
      <w:pPr>
        <w:pStyle w:val="a9"/>
        <w:tabs>
          <w:tab w:val="left" w:pos="73"/>
        </w:tabs>
        <w:spacing w:after="0"/>
        <w:jc w:val="both"/>
        <w:rPr>
          <w:lang w:val="ru-RU"/>
        </w:rPr>
      </w:pPr>
    </w:p>
    <w:sectPr w:rsidR="003A5B0A" w:rsidRPr="001D3B33" w:rsidSect="003A5B0A">
      <w:pgSz w:w="11906" w:h="16838"/>
      <w:pgMar w:top="1134" w:right="1276" w:bottom="1134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69E"/>
    <w:multiLevelType w:val="multilevel"/>
    <w:tmpl w:val="289C385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317A29"/>
    <w:multiLevelType w:val="multilevel"/>
    <w:tmpl w:val="A704B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compat/>
  <w:rsids>
    <w:rsidRoot w:val="003A5B0A"/>
    <w:rsid w:val="001251F6"/>
    <w:rsid w:val="001D3B33"/>
    <w:rsid w:val="003A5B0A"/>
    <w:rsid w:val="00D3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Arial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0A"/>
    <w:pPr>
      <w:spacing w:after="200" w:line="276" w:lineRule="auto"/>
    </w:pPr>
    <w:rPr>
      <w:rFonts w:ascii="Times New Roman" w:eastAsia="Times New Roman" w:hAnsi="Times New Roman" w:cs="Arial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TOC1"/>
    <w:uiPriority w:val="9"/>
    <w:qFormat/>
    <w:rsid w:val="003A5B0A"/>
    <w:pPr>
      <w:keepNext/>
      <w:jc w:val="center"/>
      <w:outlineLvl w:val="0"/>
    </w:pPr>
    <w:rPr>
      <w:lang w:val="en-US"/>
    </w:rPr>
  </w:style>
  <w:style w:type="paragraph" w:customStyle="1" w:styleId="Heading2">
    <w:name w:val="Heading 2"/>
    <w:basedOn w:val="a"/>
    <w:uiPriority w:val="9"/>
    <w:unhideWhenUsed/>
    <w:qFormat/>
    <w:rsid w:val="003A5B0A"/>
    <w:pPr>
      <w:keepNext/>
      <w:outlineLvl w:val="1"/>
    </w:pPr>
    <w:rPr>
      <w:sz w:val="28"/>
      <w:lang w:val="en-US"/>
    </w:rPr>
  </w:style>
  <w:style w:type="paragraph" w:customStyle="1" w:styleId="Heading3">
    <w:name w:val="Heading 3"/>
    <w:basedOn w:val="a"/>
    <w:qFormat/>
    <w:rsid w:val="003A5B0A"/>
    <w:pPr>
      <w:keepNext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qFormat/>
    <w:rsid w:val="003A5B0A"/>
    <w:pPr>
      <w:keepNext/>
      <w:outlineLvl w:val="3"/>
    </w:pPr>
    <w:rPr>
      <w:lang w:val="en-US"/>
    </w:rPr>
  </w:style>
  <w:style w:type="paragraph" w:customStyle="1" w:styleId="Heading5">
    <w:name w:val="Heading 5"/>
    <w:basedOn w:val="a"/>
    <w:uiPriority w:val="9"/>
    <w:unhideWhenUsed/>
    <w:qFormat/>
    <w:rsid w:val="003A5B0A"/>
    <w:pPr>
      <w:keepNext/>
      <w:keepLines/>
      <w:spacing w:before="320"/>
      <w:outlineLvl w:val="4"/>
    </w:pPr>
    <w:rPr>
      <w:rFonts w:ascii="Arial" w:eastAsia="Arial" w:hAnsi="Arial"/>
      <w:b/>
      <w:bCs/>
      <w:szCs w:val="24"/>
    </w:rPr>
  </w:style>
  <w:style w:type="paragraph" w:customStyle="1" w:styleId="Heading6">
    <w:name w:val="Heading 6"/>
    <w:basedOn w:val="a"/>
    <w:link w:val="TOC2"/>
    <w:uiPriority w:val="9"/>
    <w:unhideWhenUsed/>
    <w:qFormat/>
    <w:rsid w:val="003A5B0A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3A5B0A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3A5B0A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3A5B0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link w:val="1"/>
    <w:uiPriority w:val="9"/>
    <w:qFormat/>
    <w:rsid w:val="003A5B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A5B0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5B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5B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5B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3A5B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A5B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A5B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5B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OC3"/>
    <w:uiPriority w:val="10"/>
    <w:qFormat/>
    <w:rsid w:val="003A5B0A"/>
    <w:rPr>
      <w:sz w:val="48"/>
      <w:szCs w:val="48"/>
    </w:rPr>
  </w:style>
  <w:style w:type="character" w:customStyle="1" w:styleId="SubtitleChar">
    <w:name w:val="Subtitle Char"/>
    <w:uiPriority w:val="11"/>
    <w:qFormat/>
    <w:rsid w:val="003A5B0A"/>
    <w:rPr>
      <w:sz w:val="24"/>
      <w:szCs w:val="24"/>
    </w:rPr>
  </w:style>
  <w:style w:type="character" w:customStyle="1" w:styleId="QuoteChar">
    <w:name w:val="Quote Char"/>
    <w:uiPriority w:val="29"/>
    <w:qFormat/>
    <w:rsid w:val="003A5B0A"/>
    <w:rPr>
      <w:i/>
    </w:rPr>
  </w:style>
  <w:style w:type="character" w:customStyle="1" w:styleId="IntenseQuoteChar">
    <w:name w:val="Intense Quote Char"/>
    <w:uiPriority w:val="30"/>
    <w:qFormat/>
    <w:rsid w:val="003A5B0A"/>
    <w:rPr>
      <w:i/>
    </w:rPr>
  </w:style>
  <w:style w:type="character" w:customStyle="1" w:styleId="HeaderChar">
    <w:name w:val="Header Char"/>
    <w:uiPriority w:val="99"/>
    <w:qFormat/>
    <w:rsid w:val="003A5B0A"/>
  </w:style>
  <w:style w:type="character" w:customStyle="1" w:styleId="FooterChar">
    <w:name w:val="Footer Char"/>
    <w:link w:val="TOC4"/>
    <w:uiPriority w:val="99"/>
    <w:qFormat/>
    <w:rsid w:val="003A5B0A"/>
  </w:style>
  <w:style w:type="character" w:customStyle="1" w:styleId="CaptionChar">
    <w:name w:val="Caption Char"/>
    <w:link w:val="TOC4"/>
    <w:uiPriority w:val="99"/>
    <w:qFormat/>
    <w:rsid w:val="003A5B0A"/>
  </w:style>
  <w:style w:type="character" w:customStyle="1" w:styleId="-">
    <w:name w:val="Интернет-ссылка"/>
    <w:rsid w:val="003A5B0A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sid w:val="003A5B0A"/>
    <w:rPr>
      <w:sz w:val="18"/>
    </w:rPr>
  </w:style>
  <w:style w:type="character" w:customStyle="1" w:styleId="a3">
    <w:name w:val="Привязка сноски"/>
    <w:rsid w:val="003A5B0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A5B0A"/>
    <w:rPr>
      <w:vertAlign w:val="superscript"/>
    </w:rPr>
  </w:style>
  <w:style w:type="character" w:customStyle="1" w:styleId="EndnoteTextChar">
    <w:name w:val="Endnote Text Char"/>
    <w:uiPriority w:val="99"/>
    <w:qFormat/>
    <w:rsid w:val="003A5B0A"/>
    <w:rPr>
      <w:sz w:val="20"/>
    </w:rPr>
  </w:style>
  <w:style w:type="character" w:customStyle="1" w:styleId="a4">
    <w:name w:val="Привязка концевой сноски"/>
    <w:rsid w:val="003A5B0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A5B0A"/>
    <w:rPr>
      <w:vertAlign w:val="superscript"/>
    </w:rPr>
  </w:style>
  <w:style w:type="character" w:customStyle="1" w:styleId="WW8Num1z0">
    <w:name w:val="WW8Num1z0"/>
    <w:qFormat/>
    <w:rsid w:val="003A5B0A"/>
  </w:style>
  <w:style w:type="character" w:customStyle="1" w:styleId="WW8Num1z1">
    <w:name w:val="WW8Num1z1"/>
    <w:qFormat/>
    <w:rsid w:val="003A5B0A"/>
  </w:style>
  <w:style w:type="character" w:customStyle="1" w:styleId="WW8Num1z2">
    <w:name w:val="WW8Num1z2"/>
    <w:qFormat/>
    <w:rsid w:val="003A5B0A"/>
  </w:style>
  <w:style w:type="character" w:customStyle="1" w:styleId="WW8Num1z3">
    <w:name w:val="WW8Num1z3"/>
    <w:qFormat/>
    <w:rsid w:val="003A5B0A"/>
  </w:style>
  <w:style w:type="character" w:customStyle="1" w:styleId="WW8Num1z4">
    <w:name w:val="WW8Num1z4"/>
    <w:qFormat/>
    <w:rsid w:val="003A5B0A"/>
  </w:style>
  <w:style w:type="character" w:customStyle="1" w:styleId="WW8Num1z5">
    <w:name w:val="WW8Num1z5"/>
    <w:qFormat/>
    <w:rsid w:val="003A5B0A"/>
  </w:style>
  <w:style w:type="character" w:customStyle="1" w:styleId="WW8Num1z6">
    <w:name w:val="WW8Num1z6"/>
    <w:qFormat/>
    <w:rsid w:val="003A5B0A"/>
  </w:style>
  <w:style w:type="character" w:customStyle="1" w:styleId="WW8Num1z7">
    <w:name w:val="WW8Num1z7"/>
    <w:qFormat/>
    <w:rsid w:val="003A5B0A"/>
  </w:style>
  <w:style w:type="character" w:customStyle="1" w:styleId="WW8Num1z8">
    <w:name w:val="WW8Num1z8"/>
    <w:qFormat/>
    <w:rsid w:val="003A5B0A"/>
  </w:style>
  <w:style w:type="character" w:customStyle="1" w:styleId="WW8Num2z0">
    <w:name w:val="WW8Num2z0"/>
    <w:qFormat/>
    <w:rsid w:val="003A5B0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2z1">
    <w:name w:val="WW8Num2z1"/>
    <w:qFormat/>
    <w:rsid w:val="003A5B0A"/>
  </w:style>
  <w:style w:type="character" w:customStyle="1" w:styleId="WW8Num2z2">
    <w:name w:val="WW8Num2z2"/>
    <w:qFormat/>
    <w:rsid w:val="003A5B0A"/>
  </w:style>
  <w:style w:type="character" w:customStyle="1" w:styleId="WW8Num2z3">
    <w:name w:val="WW8Num2z3"/>
    <w:qFormat/>
    <w:rsid w:val="003A5B0A"/>
  </w:style>
  <w:style w:type="character" w:customStyle="1" w:styleId="WW8Num2z4">
    <w:name w:val="WW8Num2z4"/>
    <w:qFormat/>
    <w:rsid w:val="003A5B0A"/>
  </w:style>
  <w:style w:type="character" w:customStyle="1" w:styleId="WW8Num2z5">
    <w:name w:val="WW8Num2z5"/>
    <w:qFormat/>
    <w:rsid w:val="003A5B0A"/>
  </w:style>
  <w:style w:type="character" w:customStyle="1" w:styleId="WW8Num2z6">
    <w:name w:val="WW8Num2z6"/>
    <w:qFormat/>
    <w:rsid w:val="003A5B0A"/>
  </w:style>
  <w:style w:type="character" w:customStyle="1" w:styleId="WW8Num2z7">
    <w:name w:val="WW8Num2z7"/>
    <w:qFormat/>
    <w:rsid w:val="003A5B0A"/>
  </w:style>
  <w:style w:type="character" w:customStyle="1" w:styleId="WW8Num2z8">
    <w:name w:val="WW8Num2z8"/>
    <w:qFormat/>
    <w:rsid w:val="003A5B0A"/>
  </w:style>
  <w:style w:type="character" w:customStyle="1" w:styleId="WW8Num3z0">
    <w:name w:val="WW8Num3z0"/>
    <w:qFormat/>
    <w:rsid w:val="003A5B0A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sid w:val="003A5B0A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4"/>
      <w:szCs w:val="34"/>
      <w:u w:val="none"/>
      <w:shd w:val="clear" w:color="auto" w:fill="auto"/>
      <w:vertAlign w:val="baseline"/>
    </w:rPr>
  </w:style>
  <w:style w:type="character" w:customStyle="1" w:styleId="1">
    <w:name w:val="Заголовок 1 Знак"/>
    <w:link w:val="Heading1Char"/>
    <w:qFormat/>
    <w:rsid w:val="003A5B0A"/>
    <w:rPr>
      <w:sz w:val="24"/>
    </w:rPr>
  </w:style>
  <w:style w:type="character" w:customStyle="1" w:styleId="2">
    <w:name w:val="Заголовок 2 Знак"/>
    <w:link w:val="Heading6Char"/>
    <w:qFormat/>
    <w:rsid w:val="003A5B0A"/>
    <w:rPr>
      <w:sz w:val="28"/>
    </w:rPr>
  </w:style>
  <w:style w:type="character" w:customStyle="1" w:styleId="3">
    <w:name w:val="Заголовок 3 Знак"/>
    <w:qFormat/>
    <w:rsid w:val="003A5B0A"/>
    <w:rPr>
      <w:sz w:val="28"/>
    </w:rPr>
  </w:style>
  <w:style w:type="character" w:customStyle="1" w:styleId="4">
    <w:name w:val="Заголовок 4 Знак"/>
    <w:qFormat/>
    <w:rsid w:val="003A5B0A"/>
    <w:rPr>
      <w:sz w:val="24"/>
    </w:rPr>
  </w:style>
  <w:style w:type="character" w:customStyle="1" w:styleId="a5">
    <w:name w:val="Основной текст с отступом Знак"/>
    <w:qFormat/>
    <w:rsid w:val="003A5B0A"/>
    <w:rPr>
      <w:sz w:val="28"/>
    </w:rPr>
  </w:style>
  <w:style w:type="character" w:customStyle="1" w:styleId="a6">
    <w:name w:val="Основной текст Знак"/>
    <w:qFormat/>
    <w:rsid w:val="003A5B0A"/>
    <w:rPr>
      <w:rFonts w:eastAsia="Arial Unicode MS"/>
      <w:sz w:val="24"/>
      <w:szCs w:val="24"/>
      <w:lang w:bidi="ru-RU"/>
    </w:rPr>
  </w:style>
  <w:style w:type="character" w:customStyle="1" w:styleId="a7">
    <w:name w:val="Текст выноски Знак"/>
    <w:qFormat/>
    <w:rsid w:val="003A5B0A"/>
    <w:rPr>
      <w:rFonts w:ascii="Tahoma" w:hAnsi="Tahoma"/>
      <w:sz w:val="16"/>
      <w:szCs w:val="16"/>
    </w:rPr>
  </w:style>
  <w:style w:type="paragraph" w:customStyle="1" w:styleId="a8">
    <w:name w:val="Заголовок"/>
    <w:basedOn w:val="a"/>
    <w:next w:val="a9"/>
    <w:qFormat/>
    <w:rsid w:val="003A5B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A5B0A"/>
    <w:pPr>
      <w:widowControl w:val="0"/>
      <w:spacing w:after="120"/>
    </w:pPr>
    <w:rPr>
      <w:rFonts w:eastAsia="Arial Unicode MS"/>
      <w:szCs w:val="24"/>
      <w:lang w:val="en-US" w:bidi="ru-RU"/>
    </w:rPr>
  </w:style>
  <w:style w:type="paragraph" w:styleId="aa">
    <w:name w:val="List"/>
    <w:basedOn w:val="a9"/>
    <w:rsid w:val="003A5B0A"/>
  </w:style>
  <w:style w:type="paragraph" w:customStyle="1" w:styleId="Caption">
    <w:name w:val="Caption"/>
    <w:basedOn w:val="a"/>
    <w:qFormat/>
    <w:rsid w:val="003A5B0A"/>
    <w:pPr>
      <w:suppressLineNumbers/>
      <w:spacing w:before="120" w:after="120"/>
    </w:pPr>
    <w:rPr>
      <w:i/>
      <w:iCs/>
      <w:szCs w:val="24"/>
    </w:rPr>
  </w:style>
  <w:style w:type="paragraph" w:styleId="ab">
    <w:name w:val="index heading"/>
    <w:basedOn w:val="a"/>
    <w:qFormat/>
    <w:rsid w:val="003A5B0A"/>
    <w:pPr>
      <w:suppressLineNumbers/>
    </w:pPr>
  </w:style>
  <w:style w:type="paragraph" w:styleId="ac">
    <w:name w:val="List Paragraph"/>
    <w:basedOn w:val="a"/>
    <w:qFormat/>
    <w:rsid w:val="003A5B0A"/>
    <w:pPr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3A5B0A"/>
  </w:style>
  <w:style w:type="paragraph" w:styleId="ae">
    <w:name w:val="Title"/>
    <w:basedOn w:val="a"/>
    <w:uiPriority w:val="10"/>
    <w:qFormat/>
    <w:rsid w:val="003A5B0A"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3A5B0A"/>
    <w:pPr>
      <w:spacing w:before="200"/>
    </w:pPr>
    <w:rPr>
      <w:szCs w:val="24"/>
    </w:rPr>
  </w:style>
  <w:style w:type="paragraph" w:styleId="20">
    <w:name w:val="Quote"/>
    <w:basedOn w:val="a"/>
    <w:uiPriority w:val="29"/>
    <w:qFormat/>
    <w:rsid w:val="003A5B0A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3A5B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3A5B0A"/>
    <w:pPr>
      <w:suppressLineNumbers/>
      <w:tabs>
        <w:tab w:val="center" w:pos="4535"/>
        <w:tab w:val="right" w:pos="9071"/>
      </w:tabs>
    </w:pPr>
  </w:style>
  <w:style w:type="paragraph" w:customStyle="1" w:styleId="Header">
    <w:name w:val="Header"/>
    <w:basedOn w:val="af1"/>
    <w:rsid w:val="003A5B0A"/>
  </w:style>
  <w:style w:type="paragraph" w:customStyle="1" w:styleId="Footer">
    <w:name w:val="Footer"/>
    <w:basedOn w:val="a"/>
    <w:uiPriority w:val="99"/>
    <w:unhideWhenUsed/>
    <w:rsid w:val="003A5B0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3A5B0A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A5B0A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link w:val="Heading1"/>
    <w:uiPriority w:val="39"/>
    <w:unhideWhenUsed/>
    <w:rsid w:val="003A5B0A"/>
    <w:pPr>
      <w:spacing w:after="57"/>
    </w:pPr>
  </w:style>
  <w:style w:type="paragraph" w:customStyle="1" w:styleId="TOC2">
    <w:name w:val="TOC 2"/>
    <w:basedOn w:val="a"/>
    <w:link w:val="Heading6"/>
    <w:uiPriority w:val="39"/>
    <w:unhideWhenUsed/>
    <w:rsid w:val="003A5B0A"/>
    <w:pPr>
      <w:spacing w:after="57"/>
      <w:ind w:left="283"/>
    </w:pPr>
  </w:style>
  <w:style w:type="paragraph" w:customStyle="1" w:styleId="TOC3">
    <w:name w:val="TOC 3"/>
    <w:basedOn w:val="a"/>
    <w:link w:val="TitleChar"/>
    <w:uiPriority w:val="39"/>
    <w:unhideWhenUsed/>
    <w:rsid w:val="003A5B0A"/>
    <w:pPr>
      <w:spacing w:after="57"/>
      <w:ind w:left="567"/>
    </w:pPr>
  </w:style>
  <w:style w:type="paragraph" w:customStyle="1" w:styleId="TOC4">
    <w:name w:val="TOC 4"/>
    <w:basedOn w:val="a"/>
    <w:link w:val="CaptionChar"/>
    <w:uiPriority w:val="39"/>
    <w:unhideWhenUsed/>
    <w:rsid w:val="003A5B0A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A5B0A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A5B0A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A5B0A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A5B0A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A5B0A"/>
    <w:pPr>
      <w:spacing w:after="57"/>
      <w:ind w:left="2268"/>
    </w:pPr>
  </w:style>
  <w:style w:type="paragraph" w:styleId="af2">
    <w:name w:val="TOC Heading"/>
    <w:uiPriority w:val="39"/>
    <w:unhideWhenUsed/>
    <w:qFormat/>
    <w:rsid w:val="003A5B0A"/>
    <w:pPr>
      <w:spacing w:after="200" w:line="276" w:lineRule="auto"/>
    </w:pPr>
  </w:style>
  <w:style w:type="paragraph" w:styleId="af3">
    <w:name w:val="table of figures"/>
    <w:basedOn w:val="a"/>
    <w:uiPriority w:val="99"/>
    <w:unhideWhenUsed/>
    <w:qFormat/>
    <w:rsid w:val="003A5B0A"/>
    <w:pPr>
      <w:spacing w:after="0"/>
    </w:pPr>
  </w:style>
  <w:style w:type="paragraph" w:styleId="af4">
    <w:name w:val="Body Text Indent"/>
    <w:basedOn w:val="a"/>
    <w:rsid w:val="003A5B0A"/>
    <w:pPr>
      <w:ind w:firstLine="709"/>
      <w:jc w:val="both"/>
    </w:pPr>
    <w:rPr>
      <w:sz w:val="28"/>
      <w:lang w:val="en-US"/>
    </w:rPr>
  </w:style>
  <w:style w:type="paragraph" w:styleId="af5">
    <w:name w:val="Balloon Text"/>
    <w:basedOn w:val="a"/>
    <w:qFormat/>
    <w:rsid w:val="003A5B0A"/>
    <w:rPr>
      <w:rFonts w:ascii="Tahoma" w:hAnsi="Tahoma"/>
      <w:sz w:val="16"/>
      <w:szCs w:val="16"/>
      <w:lang w:val="en-US"/>
    </w:rPr>
  </w:style>
  <w:style w:type="paragraph" w:styleId="af6">
    <w:name w:val="Normal (Web)"/>
    <w:basedOn w:val="a"/>
    <w:qFormat/>
    <w:rsid w:val="003A5B0A"/>
    <w:pPr>
      <w:spacing w:before="280" w:after="280"/>
    </w:pPr>
    <w:rPr>
      <w:szCs w:val="24"/>
    </w:rPr>
  </w:style>
  <w:style w:type="paragraph" w:customStyle="1" w:styleId="p5">
    <w:name w:val="p5"/>
    <w:basedOn w:val="a"/>
    <w:qFormat/>
    <w:rsid w:val="003A5B0A"/>
    <w:pPr>
      <w:widowControl w:val="0"/>
      <w:tabs>
        <w:tab w:val="left" w:pos="476"/>
        <w:tab w:val="left" w:pos="1196"/>
      </w:tabs>
      <w:spacing w:line="402" w:lineRule="atLeast"/>
      <w:ind w:left="1196" w:hanging="720"/>
    </w:pPr>
    <w:rPr>
      <w:szCs w:val="24"/>
      <w:lang w:val="en-US"/>
    </w:rPr>
  </w:style>
  <w:style w:type="paragraph" w:customStyle="1" w:styleId="p14">
    <w:name w:val="p14"/>
    <w:basedOn w:val="a"/>
    <w:qFormat/>
    <w:rsid w:val="003A5B0A"/>
    <w:pPr>
      <w:widowControl w:val="0"/>
      <w:tabs>
        <w:tab w:val="left" w:pos="464"/>
      </w:tabs>
      <w:spacing w:line="232" w:lineRule="atLeast"/>
      <w:ind w:firstLine="465"/>
      <w:jc w:val="both"/>
    </w:pPr>
    <w:rPr>
      <w:szCs w:val="24"/>
      <w:lang w:val="en-US"/>
    </w:rPr>
  </w:style>
  <w:style w:type="paragraph" w:customStyle="1" w:styleId="c3">
    <w:name w:val="c3"/>
    <w:basedOn w:val="a"/>
    <w:qFormat/>
    <w:rsid w:val="003A5B0A"/>
    <w:pPr>
      <w:widowControl w:val="0"/>
      <w:spacing w:line="240" w:lineRule="atLeast"/>
      <w:jc w:val="center"/>
    </w:pPr>
    <w:rPr>
      <w:szCs w:val="24"/>
      <w:lang w:val="en-US"/>
    </w:rPr>
  </w:style>
  <w:style w:type="paragraph" w:customStyle="1" w:styleId="p40">
    <w:name w:val="p40"/>
    <w:basedOn w:val="a"/>
    <w:qFormat/>
    <w:rsid w:val="003A5B0A"/>
    <w:pPr>
      <w:widowControl w:val="0"/>
      <w:tabs>
        <w:tab w:val="left" w:pos="430"/>
      </w:tabs>
      <w:spacing w:line="232" w:lineRule="atLeast"/>
      <w:ind w:firstLine="431"/>
    </w:pPr>
    <w:rPr>
      <w:szCs w:val="24"/>
      <w:lang w:val="en-US"/>
    </w:rPr>
  </w:style>
  <w:style w:type="paragraph" w:customStyle="1" w:styleId="p46">
    <w:name w:val="p46"/>
    <w:basedOn w:val="a"/>
    <w:qFormat/>
    <w:rsid w:val="003A5B0A"/>
    <w:pPr>
      <w:widowControl w:val="0"/>
      <w:tabs>
        <w:tab w:val="left" w:pos="204"/>
      </w:tabs>
      <w:spacing w:line="396" w:lineRule="atLeast"/>
      <w:jc w:val="both"/>
    </w:pPr>
    <w:rPr>
      <w:szCs w:val="24"/>
      <w:lang w:val="en-US"/>
    </w:rPr>
  </w:style>
  <w:style w:type="paragraph" w:customStyle="1" w:styleId="p3">
    <w:name w:val="p3"/>
    <w:basedOn w:val="a"/>
    <w:qFormat/>
    <w:rsid w:val="003A5B0A"/>
    <w:pPr>
      <w:widowControl w:val="0"/>
      <w:tabs>
        <w:tab w:val="left" w:pos="204"/>
      </w:tabs>
      <w:spacing w:line="238" w:lineRule="atLeast"/>
      <w:jc w:val="both"/>
    </w:pPr>
    <w:rPr>
      <w:szCs w:val="24"/>
      <w:lang w:val="en-US"/>
    </w:rPr>
  </w:style>
  <w:style w:type="paragraph" w:customStyle="1" w:styleId="ConsPlusNonformat">
    <w:name w:val="ConsPlusNonformat"/>
    <w:qFormat/>
    <w:rsid w:val="003A5B0A"/>
    <w:pPr>
      <w:widowControl w:val="0"/>
      <w:spacing w:after="200" w:line="276" w:lineRule="auto"/>
    </w:pPr>
    <w:rPr>
      <w:rFonts w:ascii="Courier New" w:eastAsia="Times New Roman" w:hAnsi="Courier New" w:cs="Arial"/>
      <w:sz w:val="20"/>
      <w:szCs w:val="20"/>
      <w:lang w:val="ru-RU" w:eastAsia="zh-CN"/>
    </w:rPr>
  </w:style>
  <w:style w:type="paragraph" w:customStyle="1" w:styleId="af7">
    <w:name w:val="Содержимое таблицы"/>
    <w:basedOn w:val="a"/>
    <w:qFormat/>
    <w:rsid w:val="003A5B0A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3A5B0A"/>
    <w:pPr>
      <w:jc w:val="center"/>
    </w:pPr>
    <w:rPr>
      <w:b/>
      <w:bCs/>
    </w:rPr>
  </w:style>
  <w:style w:type="paragraph" w:customStyle="1" w:styleId="FR2">
    <w:name w:val="FR2"/>
    <w:qFormat/>
    <w:rsid w:val="003A5B0A"/>
    <w:pPr>
      <w:widowControl w:val="0"/>
      <w:spacing w:line="276" w:lineRule="auto"/>
      <w:jc w:val="both"/>
    </w:pPr>
    <w:rPr>
      <w:rFonts w:ascii="Times New Roman" w:eastAsia="Times New Roman" w:hAnsi="Times New Roman" w:cs="Arial"/>
      <w:b/>
      <w:i/>
      <w:sz w:val="12"/>
      <w:szCs w:val="20"/>
      <w:lang w:val="ru-RU" w:eastAsia="ru-RU"/>
    </w:rPr>
  </w:style>
  <w:style w:type="paragraph" w:customStyle="1" w:styleId="af9">
    <w:name w:val="Другое"/>
    <w:basedOn w:val="a"/>
    <w:qFormat/>
    <w:rsid w:val="003A5B0A"/>
    <w:pPr>
      <w:widowControl w:val="0"/>
      <w:spacing w:after="180"/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Aksenov</cp:lastModifiedBy>
  <cp:revision>14</cp:revision>
  <cp:lastPrinted>2024-01-25T14:10:00Z</cp:lastPrinted>
  <dcterms:created xsi:type="dcterms:W3CDTF">2024-01-25T11:59:00Z</dcterms:created>
  <dcterms:modified xsi:type="dcterms:W3CDTF">2024-02-01T10:51:00Z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