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keepNext w:val="1"/>
        <w:pageBreakBefore w:val="1"/>
        <w:spacing w:line="240" w:lineRule="auto"/>
        <w:ind/>
        <w:contextualSpacing w:val="1"/>
        <w:jc w:val="right"/>
        <w:rPr>
          <w:rFonts w:ascii="Times New Roman" w:hAnsi="Times New Roman"/>
          <w:sz w:val="24"/>
        </w:rPr>
      </w:pPr>
      <w:r>
        <w:rPr>
          <w:rFonts w:ascii="Times New Roman" w:hAnsi="Times New Roman"/>
          <w:sz w:val="24"/>
        </w:rPr>
        <w:t>Приложение № 2</w:t>
      </w:r>
    </w:p>
    <w:p w14:paraId="02000000">
      <w:pPr>
        <w:keepNext w:val="1"/>
        <w:spacing w:line="240" w:lineRule="auto"/>
        <w:ind/>
        <w:contextualSpacing w:val="1"/>
        <w:jc w:val="right"/>
        <w:rPr>
          <w:rFonts w:ascii="Times New Roman" w:hAnsi="Times New Roman"/>
          <w:sz w:val="24"/>
        </w:rPr>
      </w:pPr>
      <w:r>
        <w:rPr>
          <w:rFonts w:ascii="Times New Roman" w:hAnsi="Times New Roman"/>
          <w:sz w:val="24"/>
        </w:rPr>
        <w:t xml:space="preserve">к </w:t>
      </w:r>
      <w:r>
        <w:rPr>
          <w:rFonts w:ascii="Times New Roman" w:hAnsi="Times New Roman"/>
          <w:sz w:val="24"/>
        </w:rPr>
        <w:t>Постановлению</w:t>
      </w:r>
    </w:p>
    <w:p w14:paraId="03000000">
      <w:pPr>
        <w:keepNext w:val="1"/>
        <w:spacing w:line="240" w:lineRule="auto"/>
        <w:ind/>
        <w:contextualSpacing w:val="1"/>
        <w:jc w:val="right"/>
        <w:rPr>
          <w:rFonts w:ascii="Times New Roman" w:hAnsi="Times New Roman"/>
          <w:sz w:val="24"/>
        </w:rPr>
      </w:pPr>
      <w:r>
        <w:rPr>
          <w:rFonts w:ascii="Times New Roman" w:hAnsi="Times New Roman"/>
          <w:sz w:val="24"/>
        </w:rPr>
        <w:t>Администрации города Льгова</w:t>
      </w:r>
    </w:p>
    <w:p w14:paraId="04000000">
      <w:pPr>
        <w:keepNext w:val="1"/>
        <w:spacing w:line="240" w:lineRule="auto"/>
        <w:ind/>
        <w:contextualSpacing w:val="1"/>
        <w:jc w:val="right"/>
        <w:rPr>
          <w:rFonts w:ascii="Times New Roman" w:hAnsi="Times New Roman"/>
          <w:sz w:val="24"/>
        </w:rPr>
      </w:pPr>
      <w:r>
        <w:rPr>
          <w:rFonts w:ascii="Times New Roman" w:hAnsi="Times New Roman"/>
          <w:sz w:val="24"/>
        </w:rPr>
        <w:t xml:space="preserve">Курской области </w:t>
      </w:r>
    </w:p>
    <w:p w14:paraId="05000000">
      <w:pPr>
        <w:keepNext w:val="1"/>
        <w:spacing w:line="240" w:lineRule="auto"/>
        <w:ind/>
        <w:contextualSpacing w:val="1"/>
        <w:jc w:val="right"/>
        <w:rPr>
          <w:rFonts w:ascii="Times New Roman" w:hAnsi="Times New Roman"/>
          <w:sz w:val="24"/>
        </w:rPr>
      </w:pPr>
      <w:r>
        <w:rPr>
          <w:rFonts w:ascii="Times New Roman" w:hAnsi="Times New Roman"/>
          <w:sz w:val="24"/>
        </w:rPr>
        <w:t>от</w:t>
      </w:r>
      <w:r>
        <w:rPr>
          <w:rFonts w:ascii="Times New Roman" w:hAnsi="Times New Roman"/>
          <w:sz w:val="24"/>
        </w:rPr>
        <w:t xml:space="preserve"> </w:t>
      </w:r>
      <w:r>
        <w:rPr>
          <w:rFonts w:ascii="Times New Roman" w:hAnsi="Times New Roman"/>
          <w:sz w:val="24"/>
        </w:rPr>
        <w:t xml:space="preserve"> 16.05.2024 № 674</w:t>
      </w:r>
    </w:p>
    <w:p w14:paraId="06000000">
      <w:pPr>
        <w:keepNext w:val="1"/>
        <w:spacing w:line="240" w:lineRule="auto"/>
        <w:ind/>
        <w:contextualSpacing w:val="1"/>
        <w:jc w:val="right"/>
        <w:rPr>
          <w:rFonts w:ascii="Times New Roman" w:hAnsi="Times New Roman"/>
          <w:sz w:val="24"/>
        </w:rPr>
      </w:pPr>
    </w:p>
    <w:p w14:paraId="07000000">
      <w:pPr>
        <w:keepNext w:val="1"/>
        <w:spacing w:line="240" w:lineRule="auto"/>
        <w:ind/>
        <w:contextualSpacing w:val="1"/>
        <w:jc w:val="center"/>
        <w:rPr>
          <w:rFonts w:ascii="Times New Roman" w:hAnsi="Times New Roman"/>
          <w:b w:val="1"/>
        </w:rPr>
      </w:pPr>
      <w:r>
        <w:rPr>
          <w:rFonts w:ascii="Times New Roman" w:hAnsi="Times New Roman"/>
          <w:b w:val="1"/>
        </w:rPr>
        <w:t xml:space="preserve">ПРОЕКТ </w:t>
      </w:r>
      <w:r>
        <w:rPr>
          <w:rFonts w:ascii="Times New Roman" w:hAnsi="Times New Roman"/>
          <w:b w:val="1"/>
        </w:rPr>
        <w:t>ДОГОВОР</w:t>
      </w:r>
      <w:r>
        <w:rPr>
          <w:rFonts w:ascii="Times New Roman" w:hAnsi="Times New Roman"/>
          <w:b w:val="1"/>
        </w:rPr>
        <w:t>А</w:t>
      </w:r>
      <w:r>
        <w:rPr>
          <w:rFonts w:ascii="Times New Roman" w:hAnsi="Times New Roman"/>
          <w:b w:val="1"/>
        </w:rPr>
        <w:t xml:space="preserve"> № ______</w:t>
      </w:r>
    </w:p>
    <w:p w14:paraId="08000000">
      <w:pPr>
        <w:keepNext w:val="1"/>
        <w:spacing w:line="240" w:lineRule="auto"/>
        <w:ind/>
        <w:contextualSpacing w:val="1"/>
        <w:jc w:val="center"/>
        <w:rPr>
          <w:rFonts w:ascii="Times New Roman" w:hAnsi="Times New Roman"/>
          <w:b w:val="1"/>
        </w:rPr>
      </w:pPr>
      <w:r>
        <w:rPr>
          <w:rFonts w:ascii="Times New Roman" w:hAnsi="Times New Roman"/>
          <w:b w:val="1"/>
        </w:rPr>
        <w:t>купли – продажи имущества</w:t>
      </w:r>
    </w:p>
    <w:p w14:paraId="09000000">
      <w:pPr>
        <w:keepNext w:val="1"/>
        <w:spacing w:line="240" w:lineRule="auto"/>
        <w:ind/>
        <w:contextualSpacing w:val="1"/>
        <w:jc w:val="both"/>
        <w:rPr>
          <w:rFonts w:ascii="Times New Roman" w:hAnsi="Times New Roman"/>
        </w:rPr>
      </w:pPr>
      <w:r>
        <w:rPr>
          <w:rFonts w:ascii="Times New Roman" w:hAnsi="Times New Roman"/>
        </w:rPr>
        <w:t xml:space="preserve">г. Льгов                                                                                                 </w:t>
      </w:r>
      <w:r>
        <w:rPr>
          <w:rFonts w:ascii="Times New Roman" w:hAnsi="Times New Roman"/>
        </w:rPr>
        <w:t xml:space="preserve">    «__» __________ 20  </w:t>
      </w:r>
      <w:r>
        <w:rPr>
          <w:rFonts w:ascii="Times New Roman" w:hAnsi="Times New Roman"/>
        </w:rPr>
        <w:t>_ года</w:t>
      </w:r>
    </w:p>
    <w:p w14:paraId="0A000000">
      <w:pPr>
        <w:keepNext w:val="1"/>
        <w:spacing w:line="240" w:lineRule="auto"/>
        <w:ind/>
        <w:contextualSpacing w:val="1"/>
        <w:jc w:val="both"/>
        <w:rPr>
          <w:rFonts w:ascii="Times New Roman" w:hAnsi="Times New Roman"/>
          <w:b w:val="1"/>
        </w:rPr>
      </w:pPr>
    </w:p>
    <w:p w14:paraId="0B000000">
      <w:pPr>
        <w:keepNext w:val="1"/>
        <w:spacing w:line="240" w:lineRule="auto"/>
        <w:ind/>
        <w:contextualSpacing w:val="1"/>
        <w:jc w:val="both"/>
        <w:rPr>
          <w:rFonts w:ascii="Times New Roman" w:hAnsi="Times New Roman"/>
        </w:rPr>
      </w:pPr>
      <w:r>
        <w:rPr>
          <w:rFonts w:ascii="Times New Roman" w:hAnsi="Times New Roman"/>
          <w:b w:val="1"/>
        </w:rPr>
        <w:t>Администрация города Льгова Курской области</w:t>
      </w:r>
      <w:r>
        <w:rPr>
          <w:rFonts w:ascii="Times New Roman" w:hAnsi="Times New Roman"/>
          <w:b w:val="1"/>
          <w:color w:val="000000"/>
        </w:rPr>
        <w:t xml:space="preserve">, </w:t>
      </w:r>
      <w:r>
        <w:rPr>
          <w:rFonts w:ascii="Times New Roman" w:hAnsi="Times New Roman"/>
        </w:rPr>
        <w:t>именуемое</w:t>
      </w:r>
      <w:r>
        <w:rPr>
          <w:rFonts w:ascii="Times New Roman" w:hAnsi="Times New Roman"/>
          <w:color w:val="000000"/>
        </w:rPr>
        <w:t xml:space="preserve"> в дальнейшем </w:t>
      </w:r>
      <w:r>
        <w:rPr>
          <w:rFonts w:ascii="Times New Roman" w:hAnsi="Times New Roman"/>
          <w:b w:val="1"/>
          <w:color w:val="000000"/>
        </w:rPr>
        <w:t xml:space="preserve">«Продавец», </w:t>
      </w:r>
      <w:r>
        <w:rPr>
          <w:rFonts w:ascii="Times New Roman" w:hAnsi="Times New Roman"/>
          <w:color w:val="000000"/>
        </w:rPr>
        <w:t xml:space="preserve">в лице </w:t>
      </w:r>
      <w:r>
        <w:rPr>
          <w:rFonts w:ascii="Times New Roman" w:hAnsi="Times New Roman"/>
        </w:rPr>
        <w:t>главы город</w:t>
      </w:r>
      <w:r>
        <w:rPr>
          <w:rFonts w:ascii="Times New Roman" w:hAnsi="Times New Roman"/>
        </w:rPr>
        <w:t>а</w:t>
      </w:r>
      <w:r>
        <w:rPr>
          <w:rFonts w:ascii="Times New Roman" w:hAnsi="Times New Roman"/>
        </w:rPr>
        <w:t xml:space="preserve"> </w:t>
      </w:r>
      <w:r>
        <w:rPr>
          <w:rFonts w:ascii="Times New Roman" w:hAnsi="Times New Roman"/>
        </w:rPr>
        <w:t>Клемешова</w:t>
      </w:r>
      <w:r>
        <w:rPr>
          <w:rFonts w:ascii="Times New Roman" w:hAnsi="Times New Roman"/>
        </w:rPr>
        <w:t xml:space="preserve"> Алексея Сергеевича</w:t>
      </w:r>
      <w:r>
        <w:rPr>
          <w:rFonts w:ascii="Times New Roman" w:hAnsi="Times New Roman"/>
        </w:rPr>
        <w:t>, действующего на основании Устава</w:t>
      </w:r>
      <w:r>
        <w:rPr>
          <w:rFonts w:ascii="Times New Roman" w:hAnsi="Times New Roman"/>
          <w:color w:val="000000"/>
        </w:rPr>
        <w:t xml:space="preserve">, с одной стороны, и </w:t>
      </w:r>
      <w:r>
        <w:rPr>
          <w:rFonts w:ascii="Times New Roman" w:hAnsi="Times New Roman"/>
          <w:b w:val="1"/>
        </w:rPr>
        <w:t>_________________________________</w:t>
      </w:r>
      <w:r>
        <w:rPr>
          <w:rFonts w:ascii="Times New Roman" w:hAnsi="Times New Roman"/>
          <w:color w:val="000000"/>
        </w:rPr>
        <w:t>, именуемое (</w:t>
      </w:r>
      <w:r>
        <w:rPr>
          <w:rFonts w:ascii="Times New Roman" w:hAnsi="Times New Roman"/>
          <w:color w:val="000000"/>
        </w:rPr>
        <w:t>ый</w:t>
      </w:r>
      <w:r>
        <w:rPr>
          <w:rFonts w:ascii="Times New Roman" w:hAnsi="Times New Roman"/>
          <w:color w:val="000000"/>
        </w:rPr>
        <w:t xml:space="preserve">, </w:t>
      </w:r>
      <w:r>
        <w:rPr>
          <w:rFonts w:ascii="Times New Roman" w:hAnsi="Times New Roman"/>
          <w:color w:val="000000"/>
        </w:rPr>
        <w:t>ая</w:t>
      </w:r>
      <w:r>
        <w:rPr>
          <w:rFonts w:ascii="Times New Roman" w:hAnsi="Times New Roman"/>
          <w:color w:val="000000"/>
        </w:rPr>
        <w:t>) в дальнейшем</w:t>
      </w:r>
      <w:r>
        <w:rPr>
          <w:rFonts w:ascii="Times New Roman" w:hAnsi="Times New Roman"/>
          <w:b w:val="1"/>
        </w:rPr>
        <w:t xml:space="preserve"> «Покупатель»,</w:t>
      </w:r>
      <w:r>
        <w:rPr>
          <w:rFonts w:ascii="Times New Roman" w:hAnsi="Times New Roman"/>
          <w:color w:val="000000"/>
        </w:rPr>
        <w:t xml:space="preserve"> в </w:t>
      </w:r>
      <w:r>
        <w:rPr>
          <w:rFonts w:ascii="Times New Roman" w:hAnsi="Times New Roman"/>
        </w:rPr>
        <w:t>лице ____________________________</w:t>
      </w:r>
      <w:r>
        <w:rPr>
          <w:rFonts w:ascii="Times New Roman" w:hAnsi="Times New Roman"/>
          <w:color w:val="000000"/>
        </w:rPr>
        <w:t xml:space="preserve">, действующего на основании _________________, </w:t>
      </w:r>
      <w:r>
        <w:rPr>
          <w:rFonts w:ascii="Times New Roman" w:hAnsi="Times New Roman"/>
        </w:rPr>
        <w:t xml:space="preserve">с другой стороны, в </w:t>
      </w:r>
      <w:r>
        <w:rPr>
          <w:rFonts w:ascii="Times New Roman" w:hAnsi="Times New Roman"/>
          <w:color w:val="000000"/>
        </w:rPr>
        <w:t>соответствии с Федеральным законом от 21.12.2001 г. № 178-ФЗ «О приватизации государственного и муниципального имущества»,</w:t>
      </w:r>
      <w:r>
        <w:rPr>
          <w:rFonts w:ascii="Times New Roman" w:hAnsi="Times New Roman"/>
          <w:sz w:val="18"/>
        </w:rPr>
        <w:t xml:space="preserve"> </w:t>
      </w:r>
      <w:r>
        <w:rPr>
          <w:rFonts w:ascii="Times New Roman" w:hAnsi="Times New Roman"/>
          <w:sz w:val="24"/>
        </w:rPr>
        <w:t>постановлением Правительства Российской Федерации от 27 августа</w:t>
      </w:r>
      <w:r>
        <w:rPr>
          <w:rFonts w:ascii="Times New Roman" w:hAnsi="Times New Roman"/>
          <w:sz w:val="24"/>
        </w:rPr>
        <w:t xml:space="preserve"> </w:t>
      </w:r>
      <w:r>
        <w:rPr>
          <w:rFonts w:ascii="Times New Roman" w:hAnsi="Times New Roman"/>
          <w:sz w:val="24"/>
        </w:rPr>
        <w:t>2012 года   № 860 «Об организации и проведении продажи государственного или муниципального имущества в электронной форме»</w:t>
      </w:r>
      <w:r>
        <w:rPr>
          <w:rFonts w:ascii="Times New Roman" w:hAnsi="Times New Roman"/>
          <w:color w:val="000000"/>
        </w:rPr>
        <w:t>, и положениями информационного сообщения о продаже имущества, находящегося в собственности МО «Город Льгов» Курской области</w:t>
      </w:r>
      <w:r>
        <w:rPr>
          <w:rFonts w:ascii="Times New Roman" w:hAnsi="Times New Roman"/>
        </w:rPr>
        <w:t xml:space="preserve">, опубликованного на сайте </w:t>
      </w:r>
      <w:r>
        <w:rPr>
          <w:rFonts w:ascii="Times New Roman" w:hAnsi="Times New Roman"/>
        </w:rPr>
        <w:t>www.torgi.gov.ru</w:t>
      </w:r>
      <w:r>
        <w:rPr>
          <w:rFonts w:ascii="Times New Roman" w:hAnsi="Times New Roman"/>
        </w:rPr>
        <w:t xml:space="preserve">  от _________ 20_ г. № ________ и на основании  Протокола  от  «___»______________20_ г. № ___ об итогах торгов  по продаже недвижимого имущества, (далее по тексту – </w:t>
      </w:r>
      <w:r>
        <w:rPr>
          <w:rFonts w:ascii="Times New Roman" w:hAnsi="Times New Roman"/>
          <w:b w:val="1"/>
        </w:rPr>
        <w:t>«Продажа»</w:t>
      </w:r>
      <w:r>
        <w:rPr>
          <w:rFonts w:ascii="Times New Roman" w:hAnsi="Times New Roman"/>
        </w:rPr>
        <w:t>) заключили настоящий</w:t>
      </w:r>
      <w:r>
        <w:rPr>
          <w:rFonts w:ascii="Times New Roman" w:hAnsi="Times New Roman"/>
        </w:rPr>
        <w:t xml:space="preserve"> Договор (далее по тексту – </w:t>
      </w:r>
      <w:r>
        <w:rPr>
          <w:rFonts w:ascii="Times New Roman" w:hAnsi="Times New Roman"/>
          <w:b w:val="1"/>
        </w:rPr>
        <w:t>«Договор»</w:t>
      </w:r>
      <w:r>
        <w:rPr>
          <w:rFonts w:ascii="Times New Roman" w:hAnsi="Times New Roman"/>
        </w:rPr>
        <w:t>) о нижеследующем.</w:t>
      </w:r>
    </w:p>
    <w:p w14:paraId="0C000000">
      <w:pPr>
        <w:keepNext w:val="1"/>
        <w:spacing w:line="240" w:lineRule="auto"/>
        <w:ind/>
        <w:contextualSpacing w:val="1"/>
        <w:rPr>
          <w:rFonts w:ascii="Times New Roman" w:hAnsi="Times New Roman"/>
          <w:b w:val="1"/>
        </w:rPr>
      </w:pPr>
      <w:r>
        <w:rPr>
          <w:rFonts w:ascii="Times New Roman" w:hAnsi="Times New Roman"/>
          <w:b w:val="1"/>
        </w:rPr>
        <w:t>I</w:t>
      </w:r>
      <w:r>
        <w:rPr>
          <w:rFonts w:ascii="Times New Roman" w:hAnsi="Times New Roman"/>
          <w:b w:val="1"/>
        </w:rPr>
        <w:t>.        Предмет Договора</w:t>
      </w:r>
    </w:p>
    <w:p w14:paraId="0D000000">
      <w:pPr>
        <w:keepNext w:val="1"/>
        <w:spacing w:line="240" w:lineRule="auto"/>
        <w:ind w:firstLine="708" w:left="0"/>
        <w:contextualSpacing w:val="1"/>
        <w:jc w:val="both"/>
        <w:rPr>
          <w:rFonts w:ascii="Times New Roman" w:hAnsi="Times New Roman"/>
        </w:rPr>
      </w:pPr>
      <w:r>
        <w:rPr>
          <w:rFonts w:ascii="Times New Roman" w:hAnsi="Times New Roman"/>
        </w:rPr>
        <w:t xml:space="preserve">1.1. Предметом купли-продажи по настоящему </w:t>
      </w:r>
      <w:r>
        <w:rPr>
          <w:rFonts w:ascii="Times New Roman" w:hAnsi="Times New Roman"/>
          <w:b w:val="1"/>
        </w:rPr>
        <w:t>«Договору»</w:t>
      </w:r>
      <w:r>
        <w:rPr>
          <w:rFonts w:ascii="Times New Roman" w:hAnsi="Times New Roman"/>
        </w:rPr>
        <w:t xml:space="preserve"> является имущество, находящееся в собственности </w:t>
      </w:r>
      <w:r>
        <w:rPr>
          <w:rFonts w:ascii="Times New Roman" w:hAnsi="Times New Roman"/>
          <w:color w:val="000000"/>
        </w:rPr>
        <w:t>МО «</w:t>
      </w:r>
      <w:r>
        <w:rPr>
          <w:rFonts w:ascii="Times New Roman" w:hAnsi="Times New Roman"/>
        </w:rPr>
        <w:t xml:space="preserve">Город Льгов» Курской области, выставленное лотом № ___ на торги, </w:t>
      </w:r>
      <w:r>
        <w:rPr>
          <w:rFonts w:ascii="Times New Roman" w:hAnsi="Times New Roman"/>
        </w:rPr>
        <w:t>посредством публичного предложения.</w:t>
      </w:r>
    </w:p>
    <w:p w14:paraId="0E000000">
      <w:pPr>
        <w:keepNext w:val="1"/>
        <w:spacing w:line="240" w:lineRule="auto"/>
        <w:ind w:firstLine="708" w:left="0"/>
        <w:contextualSpacing w:val="1"/>
        <w:jc w:val="both"/>
        <w:rPr>
          <w:rFonts w:ascii="Times New Roman" w:hAnsi="Times New Roman"/>
        </w:rPr>
      </w:pPr>
      <w:r>
        <w:rPr>
          <w:rFonts w:ascii="Times New Roman" w:hAnsi="Times New Roman"/>
        </w:rPr>
        <w:t>1.2. Продавец обязуется передать в собственность, а Покупатель принять и оплатить в соответствии с условиями настоящего договора следующее недвижимое имущество, именуемое в дальнейшем «Имущество»:</w:t>
      </w:r>
    </w:p>
    <w:p w14:paraId="0F000000">
      <w:pPr>
        <w:keepNext w:val="1"/>
        <w:spacing w:line="240" w:lineRule="auto"/>
        <w:ind w:firstLine="540" w:left="0"/>
        <w:contextualSpacing w:val="1"/>
        <w:jc w:val="both"/>
        <w:rPr>
          <w:rFonts w:ascii="Times New Roman" w:hAnsi="Times New Roman"/>
        </w:rPr>
      </w:pPr>
      <w:r>
        <w:rPr>
          <w:rFonts w:ascii="Times New Roman" w:hAnsi="Times New Roman"/>
          <w:b w:val="1"/>
        </w:rPr>
        <w:t xml:space="preserve">«Продавец» </w:t>
      </w:r>
      <w:r>
        <w:rPr>
          <w:rFonts w:ascii="Times New Roman" w:hAnsi="Times New Roman"/>
        </w:rPr>
        <w:t xml:space="preserve">подтверждает, что на момент подписания настоящего договора </w:t>
      </w:r>
      <w:r>
        <w:rPr>
          <w:rFonts w:ascii="Times New Roman" w:hAnsi="Times New Roman"/>
          <w:b w:val="1"/>
        </w:rPr>
        <w:t>«Имущество»</w:t>
      </w:r>
      <w:r>
        <w:rPr>
          <w:rFonts w:ascii="Times New Roman" w:hAnsi="Times New Roman"/>
        </w:rPr>
        <w:t xml:space="preserve">  никому не продано, не заложено и в споре не состоит. </w:t>
      </w:r>
    </w:p>
    <w:p w14:paraId="10000000">
      <w:pPr>
        <w:keepNext w:val="1"/>
        <w:spacing w:line="240" w:lineRule="auto"/>
        <w:ind w:firstLine="540" w:left="0"/>
        <w:contextualSpacing w:val="1"/>
        <w:jc w:val="both"/>
        <w:rPr>
          <w:rFonts w:ascii="Times New Roman" w:hAnsi="Times New Roman"/>
        </w:rPr>
      </w:pPr>
      <w:r>
        <w:rPr>
          <w:rFonts w:ascii="Times New Roman" w:hAnsi="Times New Roman"/>
        </w:rPr>
        <w:t xml:space="preserve">1.3. </w:t>
      </w:r>
      <w:r>
        <w:rPr>
          <w:rFonts w:ascii="Times New Roman" w:hAnsi="Times New Roman"/>
          <w:b w:val="1"/>
        </w:rPr>
        <w:t xml:space="preserve">«Имущество» </w:t>
      </w:r>
      <w:r>
        <w:rPr>
          <w:rFonts w:ascii="Times New Roman" w:hAnsi="Times New Roman"/>
        </w:rPr>
        <w:t>продается на основании _______________________________________________________________</w:t>
      </w:r>
    </w:p>
    <w:p w14:paraId="11000000">
      <w:pPr>
        <w:keepNext w:val="1"/>
        <w:spacing w:line="240" w:lineRule="auto"/>
        <w:ind w:firstLine="540" w:left="0"/>
        <w:contextualSpacing w:val="1"/>
        <w:jc w:val="both"/>
        <w:rPr>
          <w:rFonts w:ascii="Times New Roman" w:hAnsi="Times New Roman"/>
        </w:rPr>
      </w:pPr>
      <w:r>
        <w:rPr>
          <w:rFonts w:ascii="Times New Roman" w:hAnsi="Times New Roman"/>
        </w:rPr>
        <w:t xml:space="preserve">1.4. Стороны по настоящему </w:t>
      </w:r>
      <w:r>
        <w:rPr>
          <w:rFonts w:ascii="Times New Roman" w:hAnsi="Times New Roman"/>
          <w:b w:val="1"/>
        </w:rPr>
        <w:t>«Договору»</w:t>
      </w:r>
      <w:r>
        <w:rPr>
          <w:rFonts w:ascii="Times New Roman" w:hAnsi="Times New Roman"/>
        </w:rPr>
        <w:t xml:space="preserve"> обязуются:</w:t>
      </w:r>
    </w:p>
    <w:p w14:paraId="12000000">
      <w:pPr>
        <w:keepNext w:val="1"/>
        <w:spacing w:line="240" w:lineRule="auto"/>
        <w:ind/>
        <w:contextualSpacing w:val="1"/>
        <w:jc w:val="both"/>
        <w:rPr>
          <w:rFonts w:ascii="Times New Roman" w:hAnsi="Times New Roman"/>
        </w:rPr>
      </w:pPr>
      <w:r>
        <w:rPr>
          <w:rFonts w:ascii="Times New Roman" w:hAnsi="Times New Roman"/>
          <w:b w:val="1"/>
        </w:rPr>
        <w:t>«Покупатель»</w:t>
      </w:r>
      <w:r>
        <w:rPr>
          <w:rFonts w:ascii="Times New Roman" w:hAnsi="Times New Roman"/>
        </w:rPr>
        <w:t>:</w:t>
      </w:r>
    </w:p>
    <w:p w14:paraId="13000000">
      <w:pPr>
        <w:keepNext w:val="1"/>
        <w:spacing w:line="240" w:lineRule="auto"/>
        <w:ind w:hanging="180" w:left="180"/>
        <w:contextualSpacing w:val="1"/>
        <w:jc w:val="both"/>
        <w:rPr>
          <w:rFonts w:ascii="Times New Roman" w:hAnsi="Times New Roman"/>
        </w:rPr>
      </w:pPr>
      <w:r>
        <w:rPr>
          <w:rFonts w:ascii="Times New Roman" w:hAnsi="Times New Roman"/>
        </w:rPr>
        <w:t xml:space="preserve">        - произвести оплату приобретаемого </w:t>
      </w:r>
      <w:r>
        <w:rPr>
          <w:rFonts w:ascii="Times New Roman" w:hAnsi="Times New Roman"/>
          <w:b w:val="1"/>
        </w:rPr>
        <w:t>«Имущества»</w:t>
      </w:r>
      <w:r>
        <w:rPr>
          <w:rFonts w:ascii="Times New Roman" w:hAnsi="Times New Roman"/>
        </w:rPr>
        <w:t xml:space="preserve"> по цене и в порядке, установленных в статье 2 настоящего </w:t>
      </w:r>
      <w:r>
        <w:rPr>
          <w:rFonts w:ascii="Times New Roman" w:hAnsi="Times New Roman"/>
          <w:b w:val="1"/>
        </w:rPr>
        <w:t>«Договора»</w:t>
      </w:r>
      <w:r>
        <w:rPr>
          <w:rFonts w:ascii="Times New Roman" w:hAnsi="Times New Roman"/>
        </w:rPr>
        <w:t>;</w:t>
      </w:r>
    </w:p>
    <w:p w14:paraId="14000000">
      <w:pPr>
        <w:keepNext w:val="1"/>
        <w:spacing w:line="240" w:lineRule="auto"/>
        <w:ind w:hanging="180" w:left="180"/>
        <w:contextualSpacing w:val="1"/>
        <w:jc w:val="both"/>
        <w:rPr>
          <w:rFonts w:ascii="Times New Roman" w:hAnsi="Times New Roman"/>
        </w:rPr>
      </w:pPr>
      <w:r>
        <w:rPr>
          <w:rFonts w:ascii="Times New Roman" w:hAnsi="Times New Roman"/>
        </w:rPr>
        <w:t xml:space="preserve">         - принять указанное </w:t>
      </w:r>
      <w:r>
        <w:rPr>
          <w:rFonts w:ascii="Times New Roman" w:hAnsi="Times New Roman"/>
          <w:b w:val="1"/>
        </w:rPr>
        <w:t>«Имущество»</w:t>
      </w:r>
      <w:r>
        <w:rPr>
          <w:rFonts w:ascii="Times New Roman" w:hAnsi="Times New Roman"/>
        </w:rPr>
        <w:t xml:space="preserve"> в собственность.</w:t>
      </w:r>
    </w:p>
    <w:p w14:paraId="15000000">
      <w:pPr>
        <w:keepNext w:val="1"/>
        <w:spacing w:line="240" w:lineRule="auto"/>
        <w:ind/>
        <w:contextualSpacing w:val="1"/>
        <w:jc w:val="both"/>
        <w:rPr>
          <w:rFonts w:ascii="Times New Roman" w:hAnsi="Times New Roman"/>
        </w:rPr>
      </w:pPr>
      <w:r>
        <w:rPr>
          <w:rFonts w:ascii="Times New Roman" w:hAnsi="Times New Roman"/>
          <w:b w:val="1"/>
        </w:rPr>
        <w:t>«Продавец»</w:t>
      </w:r>
      <w:r>
        <w:rPr>
          <w:rFonts w:ascii="Times New Roman" w:hAnsi="Times New Roman"/>
        </w:rPr>
        <w:t>:</w:t>
      </w:r>
    </w:p>
    <w:p w14:paraId="16000000">
      <w:pPr>
        <w:keepNext w:val="1"/>
        <w:spacing w:line="240" w:lineRule="auto"/>
        <w:ind w:firstLine="15" w:left="0"/>
        <w:contextualSpacing w:val="1"/>
        <w:jc w:val="both"/>
        <w:rPr>
          <w:rFonts w:ascii="Times New Roman" w:hAnsi="Times New Roman"/>
        </w:rPr>
      </w:pPr>
      <w:r>
        <w:rPr>
          <w:rFonts w:ascii="Times New Roman" w:hAnsi="Times New Roman"/>
        </w:rPr>
        <w:t xml:space="preserve">    - осуществить действия по передаче </w:t>
      </w:r>
      <w:r>
        <w:rPr>
          <w:rFonts w:ascii="Times New Roman" w:hAnsi="Times New Roman"/>
          <w:b w:val="1"/>
        </w:rPr>
        <w:t>«Имущества»</w:t>
      </w:r>
      <w:r>
        <w:rPr>
          <w:rFonts w:ascii="Times New Roman" w:hAnsi="Times New Roman"/>
        </w:rPr>
        <w:t xml:space="preserve"> в собственность </w:t>
      </w:r>
      <w:r>
        <w:rPr>
          <w:rFonts w:ascii="Times New Roman" w:hAnsi="Times New Roman"/>
          <w:b w:val="1"/>
        </w:rPr>
        <w:t>«Покупателя»</w:t>
      </w:r>
      <w:r>
        <w:rPr>
          <w:rFonts w:ascii="Times New Roman" w:hAnsi="Times New Roman"/>
        </w:rPr>
        <w:t xml:space="preserve"> в порядке, установленном статьей 3 настоящего Договора.</w:t>
      </w:r>
    </w:p>
    <w:p w14:paraId="17000000">
      <w:pPr>
        <w:keepNext w:val="1"/>
        <w:spacing w:line="240" w:lineRule="auto"/>
        <w:ind/>
        <w:contextualSpacing w:val="1"/>
        <w:rPr>
          <w:rFonts w:ascii="Times New Roman" w:hAnsi="Times New Roman"/>
          <w:b w:val="1"/>
        </w:rPr>
      </w:pPr>
      <w:r>
        <w:rPr>
          <w:rFonts w:ascii="Times New Roman" w:hAnsi="Times New Roman"/>
          <w:b w:val="1"/>
        </w:rPr>
        <w:t>II</w:t>
      </w:r>
      <w:r>
        <w:rPr>
          <w:rFonts w:ascii="Times New Roman" w:hAnsi="Times New Roman"/>
          <w:b w:val="1"/>
        </w:rPr>
        <w:t>. Стоимость Имущества и порядок его оплаты</w:t>
      </w:r>
    </w:p>
    <w:p w14:paraId="18000000">
      <w:pPr>
        <w:keepNext w:val="1"/>
        <w:spacing w:line="240" w:lineRule="auto"/>
        <w:ind w:firstLine="708" w:left="0"/>
        <w:contextualSpacing w:val="1"/>
        <w:jc w:val="both"/>
        <w:rPr>
          <w:rFonts w:ascii="Times New Roman" w:hAnsi="Times New Roman"/>
        </w:rPr>
      </w:pPr>
      <w:r>
        <w:rPr>
          <w:rFonts w:ascii="Times New Roman" w:hAnsi="Times New Roman"/>
        </w:rPr>
        <w:t xml:space="preserve">2.1. Установленная по итогам торгов цена продажи </w:t>
      </w:r>
      <w:r>
        <w:rPr>
          <w:rFonts w:ascii="Times New Roman" w:hAnsi="Times New Roman"/>
          <w:b w:val="1"/>
        </w:rPr>
        <w:t xml:space="preserve">«Имущества» </w:t>
      </w:r>
      <w:r>
        <w:rPr>
          <w:rFonts w:ascii="Times New Roman" w:hAnsi="Times New Roman"/>
        </w:rPr>
        <w:t>по настоящему договору составляет:</w:t>
      </w:r>
    </w:p>
    <w:p w14:paraId="19000000">
      <w:pPr>
        <w:keepNext w:val="1"/>
        <w:spacing w:line="240" w:lineRule="auto"/>
        <w:ind w:firstLine="567" w:left="0"/>
        <w:contextualSpacing w:val="1"/>
        <w:jc w:val="both"/>
        <w:rPr>
          <w:rFonts w:ascii="Times New Roman" w:hAnsi="Times New Roman"/>
        </w:rPr>
      </w:pPr>
      <w:r>
        <w:rPr>
          <w:rFonts w:ascii="Times New Roman" w:hAnsi="Times New Roman"/>
        </w:rPr>
        <w:t>без учёта НДС 20</w:t>
      </w:r>
      <w:r>
        <w:rPr>
          <w:rFonts w:ascii="Times New Roman" w:hAnsi="Times New Roman"/>
        </w:rPr>
        <w:t xml:space="preserve">% — </w:t>
      </w:r>
      <w:r>
        <w:rPr>
          <w:rFonts w:ascii="Times New Roman" w:hAnsi="Times New Roman"/>
          <w:b w:val="1"/>
        </w:rPr>
        <w:t>_____________ (____________________________) рубля ___ копее</w:t>
      </w:r>
      <w:r>
        <w:rPr>
          <w:rFonts w:ascii="Times New Roman" w:hAnsi="Times New Roman"/>
          <w:b w:val="1"/>
        </w:rPr>
        <w:t>к.</w:t>
      </w:r>
    </w:p>
    <w:p w14:paraId="1A000000">
      <w:pPr>
        <w:keepNext w:val="1"/>
        <w:spacing w:line="240" w:lineRule="auto"/>
        <w:ind/>
        <w:contextualSpacing w:val="1"/>
        <w:jc w:val="both"/>
        <w:rPr>
          <w:rFonts w:ascii="Times New Roman" w:hAnsi="Times New Roman"/>
        </w:rPr>
      </w:pPr>
      <w:r>
        <w:rPr>
          <w:rFonts w:ascii="Times New Roman" w:hAnsi="Times New Roman"/>
        </w:rPr>
        <w:t xml:space="preserve"> 2.2.  </w:t>
      </w:r>
      <w:r>
        <w:rPr>
          <w:rFonts w:ascii="Times New Roman" w:hAnsi="Times New Roman"/>
        </w:rPr>
        <w:t xml:space="preserve">Задаток в сумме </w:t>
      </w:r>
      <w:r>
        <w:rPr>
          <w:rFonts w:ascii="Times New Roman" w:hAnsi="Times New Roman"/>
          <w:b w:val="1"/>
        </w:rPr>
        <w:t>_________ (____________________________________) рубля ___ копеек</w:t>
      </w:r>
      <w:r>
        <w:rPr>
          <w:rFonts w:ascii="Times New Roman" w:hAnsi="Times New Roman"/>
        </w:rPr>
        <w:t xml:space="preserve">, внесенный </w:t>
      </w:r>
      <w:r>
        <w:rPr>
          <w:rFonts w:ascii="Times New Roman" w:hAnsi="Times New Roman"/>
          <w:b w:val="1"/>
        </w:rPr>
        <w:t>«Покупателем»</w:t>
      </w:r>
      <w:r>
        <w:rPr>
          <w:rFonts w:ascii="Times New Roman" w:hAnsi="Times New Roman"/>
        </w:rPr>
        <w:t xml:space="preserve"> на счет </w:t>
      </w:r>
      <w:r>
        <w:rPr>
          <w:rFonts w:ascii="Times New Roman" w:hAnsi="Times New Roman"/>
          <w:b w:val="1"/>
        </w:rPr>
        <w:t>«Продавца»</w:t>
      </w:r>
      <w:r>
        <w:rPr>
          <w:rFonts w:ascii="Times New Roman" w:hAnsi="Times New Roman"/>
        </w:rPr>
        <w:t xml:space="preserve"> (далее – </w:t>
      </w:r>
      <w:r>
        <w:rPr>
          <w:rFonts w:ascii="Times New Roman" w:hAnsi="Times New Roman"/>
          <w:b w:val="1"/>
        </w:rPr>
        <w:t>«Заявка»</w:t>
      </w:r>
      <w:r>
        <w:rPr>
          <w:rFonts w:ascii="Times New Roman" w:hAnsi="Times New Roman"/>
        </w:rPr>
        <w:t xml:space="preserve">), засчитывается в счет оплаты </w:t>
      </w:r>
      <w:r>
        <w:rPr>
          <w:rFonts w:ascii="Times New Roman" w:hAnsi="Times New Roman"/>
          <w:b w:val="1"/>
        </w:rPr>
        <w:t>«Имущества»</w:t>
      </w:r>
      <w:r>
        <w:rPr>
          <w:rFonts w:ascii="Times New Roman" w:hAnsi="Times New Roman"/>
        </w:rPr>
        <w:t>.</w:t>
      </w:r>
    </w:p>
    <w:p w14:paraId="1B000000">
      <w:pPr>
        <w:spacing w:after="0" w:line="252" w:lineRule="auto"/>
        <w:ind/>
        <w:rPr>
          <w:rFonts w:ascii="Times New Roman" w:hAnsi="Times New Roman"/>
          <w:color w:themeColor="text1" w:val="000000"/>
          <w:sz w:val="24"/>
        </w:rPr>
      </w:pPr>
      <w:r>
        <w:rPr>
          <w:rFonts w:ascii="Times New Roman" w:hAnsi="Times New Roman"/>
        </w:rPr>
        <w:t xml:space="preserve">         2.3. С учетом п. 2.2. настоящего </w:t>
      </w:r>
      <w:r>
        <w:rPr>
          <w:rFonts w:ascii="Times New Roman" w:hAnsi="Times New Roman"/>
          <w:b w:val="1"/>
        </w:rPr>
        <w:t>«Договора» «Покупатель»</w:t>
      </w:r>
      <w:r>
        <w:rPr>
          <w:rFonts w:ascii="Times New Roman" w:hAnsi="Times New Roman"/>
        </w:rPr>
        <w:t xml:space="preserve"> обязан уплатить за </w:t>
      </w:r>
      <w:r>
        <w:rPr>
          <w:rFonts w:ascii="Times New Roman" w:hAnsi="Times New Roman"/>
          <w:b w:val="1"/>
        </w:rPr>
        <w:t>«Имущество»</w:t>
      </w:r>
      <w:r>
        <w:rPr>
          <w:rFonts w:ascii="Times New Roman" w:hAnsi="Times New Roman"/>
        </w:rPr>
        <w:t xml:space="preserve"> на счет </w:t>
      </w:r>
      <w:r>
        <w:rPr>
          <w:rFonts w:ascii="Times New Roman" w:hAnsi="Times New Roman"/>
          <w:b w:val="1"/>
        </w:rPr>
        <w:t>«Продавца»</w:t>
      </w:r>
      <w:r>
        <w:rPr>
          <w:rFonts w:ascii="Times New Roman" w:hAnsi="Times New Roman"/>
        </w:rPr>
        <w:t xml:space="preserve"> денежные средства в размере</w:t>
      </w:r>
      <w:r>
        <w:rPr>
          <w:rFonts w:ascii="Times New Roman" w:hAnsi="Times New Roman"/>
        </w:rPr>
        <w:t xml:space="preserve"> </w:t>
      </w:r>
      <w:r>
        <w:rPr>
          <w:rFonts w:ascii="Times New Roman" w:hAnsi="Times New Roman"/>
          <w:b w:val="1"/>
        </w:rPr>
        <w:t xml:space="preserve">______________ (_________________________________) </w:t>
      </w:r>
      <w:r>
        <w:rPr>
          <w:rFonts w:ascii="Times New Roman" w:hAnsi="Times New Roman"/>
          <w:b w:val="1"/>
        </w:rPr>
        <w:t>рублей ___ копеек</w:t>
      </w:r>
      <w:r>
        <w:rPr>
          <w:rFonts w:ascii="Times New Roman" w:hAnsi="Times New Roman"/>
        </w:rPr>
        <w:t>, которые должны быть внесены единовременно в безналичном порядке</w:t>
      </w:r>
      <w:r>
        <w:rPr>
          <w:rFonts w:ascii="Times New Roman" w:hAnsi="Times New Roman"/>
        </w:rPr>
        <w:t>, но не позднее 10</w:t>
      </w:r>
      <w:r>
        <w:rPr>
          <w:rFonts w:ascii="Times New Roman" w:hAnsi="Times New Roman"/>
        </w:rPr>
        <w:t xml:space="preserve"> рабочих дней со дня подписания договора купли-продажи </w:t>
      </w:r>
      <w:r>
        <w:rPr>
          <w:rFonts w:ascii="Times New Roman" w:hAnsi="Times New Roman"/>
        </w:rPr>
        <w:t xml:space="preserve"> по следующим реквизитам:</w:t>
      </w:r>
      <w:r>
        <w:rPr>
          <w:color w:themeColor="text1" w:val="000000"/>
        </w:rPr>
        <w:t xml:space="preserve"> </w:t>
      </w:r>
      <w:r>
        <w:rPr>
          <w:rFonts w:ascii="Times New Roman" w:hAnsi="Times New Roman"/>
          <w:color w:themeColor="text1" w:val="000000"/>
          <w:sz w:val="24"/>
        </w:rPr>
        <w:t>Администрация города Льгова</w:t>
      </w:r>
    </w:p>
    <w:p w14:paraId="1C000000">
      <w:pPr>
        <w:spacing w:after="0" w:line="252" w:lineRule="auto"/>
        <w:ind/>
        <w:jc w:val="both"/>
        <w:rPr>
          <w:rFonts w:ascii="Times New Roman" w:hAnsi="Times New Roman"/>
          <w:color w:themeColor="text1" w:val="000000"/>
          <w:sz w:val="24"/>
        </w:rPr>
      </w:pPr>
      <w:r>
        <w:rPr>
          <w:rFonts w:ascii="Times New Roman" w:hAnsi="Times New Roman"/>
          <w:color w:themeColor="text1" w:val="000000"/>
          <w:sz w:val="24"/>
        </w:rPr>
        <w:t>Курской области Юридический адрес:307750, Курская область, г</w:t>
      </w:r>
      <w:r>
        <w:rPr>
          <w:rFonts w:ascii="Times New Roman" w:hAnsi="Times New Roman"/>
          <w:color w:themeColor="text1" w:val="000000"/>
          <w:sz w:val="24"/>
        </w:rPr>
        <w:t>.Л</w:t>
      </w:r>
      <w:r>
        <w:rPr>
          <w:rFonts w:ascii="Times New Roman" w:hAnsi="Times New Roman"/>
          <w:color w:themeColor="text1" w:val="000000"/>
          <w:sz w:val="24"/>
        </w:rPr>
        <w:t>ьгов,</w:t>
      </w:r>
      <w:r>
        <w:rPr>
          <w:rFonts w:ascii="Times New Roman" w:hAnsi="Times New Roman"/>
          <w:color w:themeColor="text1" w:val="000000"/>
          <w:sz w:val="24"/>
        </w:rPr>
        <w:t xml:space="preserve"> </w:t>
      </w:r>
      <w:r>
        <w:rPr>
          <w:rFonts w:ascii="Times New Roman" w:hAnsi="Times New Roman"/>
          <w:color w:themeColor="text1" w:val="000000"/>
          <w:sz w:val="24"/>
        </w:rPr>
        <w:t>Красная Площадь, 13</w:t>
      </w:r>
      <w:r>
        <w:rPr>
          <w:rFonts w:ascii="Times New Roman" w:hAnsi="Times New Roman"/>
          <w:color w:themeColor="text1" w:val="000000"/>
          <w:sz w:val="24"/>
        </w:rPr>
        <w:t xml:space="preserve">. </w:t>
      </w:r>
      <w:r>
        <w:rPr>
          <w:rFonts w:ascii="Times New Roman" w:hAnsi="Times New Roman"/>
          <w:color w:themeColor="text1" w:val="000000"/>
          <w:sz w:val="24"/>
        </w:rPr>
        <w:t>Фактический адрес:307750, Курская область, г</w:t>
      </w:r>
      <w:r>
        <w:rPr>
          <w:rFonts w:ascii="Times New Roman" w:hAnsi="Times New Roman"/>
          <w:color w:themeColor="text1" w:val="000000"/>
          <w:sz w:val="24"/>
        </w:rPr>
        <w:t>.Л</w:t>
      </w:r>
      <w:r>
        <w:rPr>
          <w:rFonts w:ascii="Times New Roman" w:hAnsi="Times New Roman"/>
          <w:color w:themeColor="text1" w:val="000000"/>
          <w:sz w:val="24"/>
        </w:rPr>
        <w:t>ьгов,</w:t>
      </w:r>
      <w:r>
        <w:rPr>
          <w:rFonts w:ascii="Times New Roman" w:hAnsi="Times New Roman"/>
          <w:color w:themeColor="text1" w:val="000000"/>
          <w:sz w:val="24"/>
        </w:rPr>
        <w:t xml:space="preserve"> </w:t>
      </w:r>
      <w:r>
        <w:rPr>
          <w:rFonts w:ascii="Times New Roman" w:hAnsi="Times New Roman"/>
          <w:color w:themeColor="text1" w:val="000000"/>
          <w:sz w:val="24"/>
        </w:rPr>
        <w:t>Красная Площадь, 13</w:t>
      </w:r>
      <w:r>
        <w:rPr>
          <w:rFonts w:ascii="Times New Roman" w:hAnsi="Times New Roman"/>
          <w:color w:themeColor="text1" w:val="000000"/>
          <w:sz w:val="24"/>
        </w:rPr>
        <w:t xml:space="preserve"> </w:t>
      </w:r>
      <w:r>
        <w:rPr>
          <w:rFonts w:ascii="Times New Roman" w:hAnsi="Times New Roman"/>
          <w:color w:themeColor="text1" w:val="000000"/>
          <w:sz w:val="24"/>
        </w:rPr>
        <w:t>ИНН: 4613004040КПП: 461301001УФК по Курской области (Администрация города Льгова Курской области л/с 03443014410)</w:t>
      </w:r>
      <w:r>
        <w:rPr>
          <w:rFonts w:ascii="Times New Roman" w:hAnsi="Times New Roman"/>
          <w:color w:themeColor="text1" w:val="000000"/>
          <w:sz w:val="24"/>
        </w:rPr>
        <w:t xml:space="preserve"> </w:t>
      </w:r>
      <w:r>
        <w:rPr>
          <w:rFonts w:ascii="Times New Roman" w:hAnsi="Times New Roman"/>
          <w:color w:themeColor="text1" w:val="000000"/>
          <w:sz w:val="24"/>
        </w:rPr>
        <w:t>л/с 03443014410Казначейский счет: 03231643387100004400БИК: 013807906</w:t>
      </w:r>
      <w:r>
        <w:rPr>
          <w:rFonts w:ascii="Times New Roman" w:hAnsi="Times New Roman"/>
          <w:color w:themeColor="text1" w:val="000000"/>
          <w:sz w:val="24"/>
        </w:rPr>
        <w:t xml:space="preserve">. </w:t>
      </w:r>
      <w:r>
        <w:rPr>
          <w:rFonts w:ascii="Times New Roman" w:hAnsi="Times New Roman"/>
          <w:color w:themeColor="text1" w:val="000000"/>
          <w:sz w:val="24"/>
        </w:rPr>
        <w:t>ЕКС: 40102810545370000038Отделение Курск банка России //УФК по Курской области г</w:t>
      </w:r>
      <w:r>
        <w:rPr>
          <w:rFonts w:ascii="Times New Roman" w:hAnsi="Times New Roman"/>
          <w:color w:themeColor="text1" w:val="000000"/>
          <w:sz w:val="24"/>
        </w:rPr>
        <w:t>.К</w:t>
      </w:r>
      <w:r>
        <w:rPr>
          <w:rFonts w:ascii="Times New Roman" w:hAnsi="Times New Roman"/>
          <w:color w:themeColor="text1" w:val="000000"/>
          <w:sz w:val="24"/>
        </w:rPr>
        <w:t>урска</w:t>
      </w:r>
      <w:r>
        <w:rPr>
          <w:rFonts w:ascii="Times New Roman" w:hAnsi="Times New Roman"/>
          <w:color w:themeColor="text1" w:val="000000"/>
          <w:sz w:val="24"/>
        </w:rPr>
        <w:t xml:space="preserve">. </w:t>
      </w:r>
      <w:r>
        <w:rPr>
          <w:rFonts w:ascii="Times New Roman" w:hAnsi="Times New Roman"/>
          <w:color w:themeColor="text1" w:val="000000"/>
          <w:sz w:val="24"/>
        </w:rPr>
        <w:t>ОКТМО: 38710000ОКПО: 35436194ОКАТО: 38410000000</w:t>
      </w:r>
      <w:r>
        <w:rPr>
          <w:rFonts w:ascii="Times New Roman" w:hAnsi="Times New Roman"/>
          <w:color w:themeColor="text1" w:val="000000"/>
          <w:sz w:val="24"/>
        </w:rPr>
        <w:t xml:space="preserve"> ОГРН: 1024600647961.</w:t>
      </w:r>
    </w:p>
    <w:p w14:paraId="1D000000">
      <w:pPr>
        <w:spacing w:line="240" w:lineRule="auto"/>
        <w:ind/>
        <w:contextualSpacing w:val="1"/>
        <w:jc w:val="both"/>
        <w:rPr>
          <w:rFonts w:ascii="Times New Roman" w:hAnsi="Times New Roman"/>
        </w:rPr>
      </w:pPr>
      <w:r>
        <w:rPr>
          <w:rFonts w:ascii="Times New Roman" w:hAnsi="Times New Roman"/>
        </w:rPr>
        <w:t xml:space="preserve">В платежном поручении, оформляющем оплату, либо в квитанции об оплате должны быть указаны сведения о наименовании </w:t>
      </w:r>
      <w:r>
        <w:rPr>
          <w:rFonts w:ascii="Times New Roman" w:hAnsi="Times New Roman"/>
          <w:b w:val="1"/>
        </w:rPr>
        <w:t>«Покупателя»</w:t>
      </w:r>
      <w:r>
        <w:rPr>
          <w:rFonts w:ascii="Times New Roman" w:hAnsi="Times New Roman"/>
        </w:rPr>
        <w:t xml:space="preserve">, способе продажи, номере и дате заключения настоящего </w:t>
      </w:r>
      <w:r>
        <w:rPr>
          <w:rFonts w:ascii="Times New Roman" w:hAnsi="Times New Roman"/>
          <w:b w:val="1"/>
        </w:rPr>
        <w:t xml:space="preserve">«Договора» </w:t>
      </w:r>
      <w:r>
        <w:rPr>
          <w:rFonts w:ascii="Times New Roman" w:hAnsi="Times New Roman"/>
        </w:rPr>
        <w:t>или Протокола об итогах торгов.</w:t>
      </w:r>
      <w:r>
        <w:rPr>
          <w:rFonts w:ascii="Times New Roman" w:hAnsi="Times New Roman"/>
        </w:rPr>
        <w:t xml:space="preserve"> </w:t>
      </w:r>
      <w:r>
        <w:rPr>
          <w:rFonts w:ascii="Times New Roman" w:hAnsi="Times New Roman"/>
        </w:rPr>
        <w:t xml:space="preserve">Моментом оплаты считается день зачисления на счет </w:t>
      </w:r>
      <w:r>
        <w:rPr>
          <w:rFonts w:ascii="Times New Roman" w:hAnsi="Times New Roman"/>
          <w:b w:val="1"/>
        </w:rPr>
        <w:t>«Продавца»</w:t>
      </w:r>
      <w:r>
        <w:rPr>
          <w:rFonts w:ascii="Times New Roman" w:hAnsi="Times New Roman"/>
        </w:rPr>
        <w:t xml:space="preserve"> денежных средств, указанных в пункте</w:t>
      </w:r>
    </w:p>
    <w:p w14:paraId="1E000000">
      <w:pPr>
        <w:spacing w:line="240" w:lineRule="auto"/>
        <w:ind/>
        <w:contextualSpacing w:val="1"/>
        <w:jc w:val="both"/>
        <w:rPr>
          <w:rFonts w:ascii="Times New Roman" w:hAnsi="Times New Roman"/>
        </w:rPr>
      </w:pPr>
      <w:r>
        <w:rPr>
          <w:rFonts w:ascii="Times New Roman" w:hAnsi="Times New Roman"/>
        </w:rPr>
        <w:t xml:space="preserve"> 2.3. настоящего </w:t>
      </w:r>
      <w:r>
        <w:rPr>
          <w:rFonts w:ascii="Times New Roman" w:hAnsi="Times New Roman"/>
          <w:b w:val="1"/>
        </w:rPr>
        <w:t>«Договора»</w:t>
      </w:r>
      <w:r>
        <w:rPr>
          <w:rFonts w:ascii="Times New Roman" w:hAnsi="Times New Roman"/>
        </w:rPr>
        <w:t>.</w:t>
      </w:r>
      <w:r>
        <w:rPr>
          <w:rFonts w:ascii="Times New Roman" w:hAnsi="Times New Roman"/>
        </w:rPr>
        <w:t xml:space="preserve"> </w:t>
      </w:r>
      <w:r>
        <w:rPr>
          <w:rFonts w:ascii="Times New Roman" w:hAnsi="Times New Roman"/>
        </w:rPr>
        <w:t xml:space="preserve">Факт оплаты </w:t>
      </w:r>
      <w:r>
        <w:rPr>
          <w:rFonts w:ascii="Times New Roman" w:hAnsi="Times New Roman"/>
          <w:b w:val="1"/>
        </w:rPr>
        <w:t>«Покупателем»</w:t>
      </w:r>
      <w:r>
        <w:rPr>
          <w:rFonts w:ascii="Times New Roman" w:hAnsi="Times New Roman"/>
        </w:rPr>
        <w:t xml:space="preserve"> </w:t>
      </w:r>
      <w:r>
        <w:rPr>
          <w:rFonts w:ascii="Times New Roman" w:hAnsi="Times New Roman"/>
          <w:b w:val="1"/>
        </w:rPr>
        <w:t>«Имущества»</w:t>
      </w:r>
      <w:r>
        <w:rPr>
          <w:rFonts w:ascii="Times New Roman" w:hAnsi="Times New Roman"/>
        </w:rPr>
        <w:t xml:space="preserve"> подтверждается выпиской со счета </w:t>
      </w:r>
      <w:r>
        <w:rPr>
          <w:rFonts w:ascii="Times New Roman" w:hAnsi="Times New Roman"/>
          <w:b w:val="1"/>
        </w:rPr>
        <w:t>«Продавца»</w:t>
      </w:r>
      <w:r>
        <w:rPr>
          <w:rFonts w:ascii="Times New Roman" w:hAnsi="Times New Roman"/>
        </w:rPr>
        <w:t xml:space="preserve"> о поступлении денежных средств в размере и сроки, предусмотренные настоящим </w:t>
      </w:r>
      <w:r>
        <w:rPr>
          <w:rFonts w:ascii="Times New Roman" w:hAnsi="Times New Roman"/>
          <w:b w:val="1"/>
        </w:rPr>
        <w:t>«Договором»</w:t>
      </w:r>
      <w:r>
        <w:rPr>
          <w:rFonts w:ascii="Times New Roman" w:hAnsi="Times New Roman"/>
        </w:rPr>
        <w:t>.И</w:t>
      </w:r>
      <w:r>
        <w:rPr>
          <w:rFonts w:ascii="Times New Roman" w:hAnsi="Times New Roman"/>
        </w:rPr>
        <w:t xml:space="preserve">сполнение обязательства по оплате </w:t>
      </w:r>
      <w:r>
        <w:rPr>
          <w:rFonts w:ascii="Times New Roman" w:hAnsi="Times New Roman"/>
          <w:b w:val="1"/>
        </w:rPr>
        <w:t>«Имущества»</w:t>
      </w:r>
      <w:r>
        <w:rPr>
          <w:rFonts w:ascii="Times New Roman" w:hAnsi="Times New Roman"/>
        </w:rPr>
        <w:t xml:space="preserve"> может быть возложено </w:t>
      </w:r>
      <w:r>
        <w:rPr>
          <w:rFonts w:ascii="Times New Roman" w:hAnsi="Times New Roman"/>
          <w:b w:val="1"/>
        </w:rPr>
        <w:t>«Покупателем»</w:t>
      </w:r>
      <w:r>
        <w:rPr>
          <w:rFonts w:ascii="Times New Roman" w:hAnsi="Times New Roman"/>
        </w:rPr>
        <w:t xml:space="preserve"> на третье лицо. При этом </w:t>
      </w:r>
      <w:r>
        <w:rPr>
          <w:rFonts w:ascii="Times New Roman" w:hAnsi="Times New Roman"/>
          <w:b w:val="1"/>
        </w:rPr>
        <w:t>«Продавец»</w:t>
      </w:r>
      <w:r>
        <w:rPr>
          <w:rFonts w:ascii="Times New Roman" w:hAnsi="Times New Roman"/>
        </w:rPr>
        <w:t xml:space="preserve"> обязан принять платеж, произведенный третьим лицом.</w:t>
      </w:r>
    </w:p>
    <w:p w14:paraId="1F000000">
      <w:pPr>
        <w:spacing w:line="240" w:lineRule="auto"/>
        <w:ind/>
        <w:contextualSpacing w:val="1"/>
        <w:jc w:val="both"/>
        <w:rPr>
          <w:rFonts w:ascii="Times New Roman" w:hAnsi="Times New Roman"/>
        </w:rPr>
      </w:pPr>
      <w:r>
        <w:rPr>
          <w:rFonts w:ascii="Times New Roman" w:hAnsi="Times New Roman"/>
        </w:rPr>
        <w:t xml:space="preserve">2.4. Надлежащим выполнением обязательства </w:t>
      </w:r>
      <w:r>
        <w:rPr>
          <w:rFonts w:ascii="Times New Roman" w:hAnsi="Times New Roman"/>
          <w:b w:val="1"/>
        </w:rPr>
        <w:t>«Покупателя»</w:t>
      </w:r>
      <w:r>
        <w:rPr>
          <w:rFonts w:ascii="Times New Roman" w:hAnsi="Times New Roman"/>
        </w:rPr>
        <w:t xml:space="preserve"> по оплате </w:t>
      </w:r>
      <w:r>
        <w:rPr>
          <w:rFonts w:ascii="Times New Roman" w:hAnsi="Times New Roman"/>
          <w:b w:val="1"/>
        </w:rPr>
        <w:t>«Имущества»</w:t>
      </w:r>
      <w:r>
        <w:rPr>
          <w:rFonts w:ascii="Times New Roman" w:hAnsi="Times New Roman"/>
        </w:rPr>
        <w:t xml:space="preserve"> является выполнение п. 2.3. настоящего </w:t>
      </w:r>
      <w:r>
        <w:rPr>
          <w:rFonts w:ascii="Times New Roman" w:hAnsi="Times New Roman"/>
          <w:b w:val="1"/>
        </w:rPr>
        <w:t>«Договора»</w:t>
      </w:r>
      <w:r>
        <w:rPr>
          <w:rFonts w:ascii="Times New Roman" w:hAnsi="Times New Roman"/>
        </w:rPr>
        <w:t>.</w:t>
      </w:r>
    </w:p>
    <w:p w14:paraId="20000000">
      <w:pPr>
        <w:spacing w:line="240" w:lineRule="auto"/>
        <w:ind/>
        <w:contextualSpacing w:val="1"/>
        <w:jc w:val="both"/>
        <w:rPr>
          <w:rFonts w:ascii="Times New Roman" w:hAnsi="Times New Roman"/>
          <w:b w:val="1"/>
        </w:rPr>
      </w:pPr>
      <w:r>
        <w:rPr>
          <w:rFonts w:ascii="Times New Roman" w:hAnsi="Times New Roman"/>
          <w:b w:val="1"/>
        </w:rPr>
        <w:t>III</w:t>
      </w:r>
      <w:r>
        <w:rPr>
          <w:rFonts w:ascii="Times New Roman" w:hAnsi="Times New Roman"/>
          <w:b w:val="1"/>
        </w:rPr>
        <w:t>. Передача Имущества</w:t>
      </w:r>
    </w:p>
    <w:p w14:paraId="21000000">
      <w:pPr>
        <w:spacing w:line="240" w:lineRule="auto"/>
        <w:ind/>
        <w:contextualSpacing w:val="1"/>
        <w:jc w:val="both"/>
        <w:rPr>
          <w:rFonts w:ascii="Times New Roman" w:hAnsi="Times New Roman"/>
          <w:spacing w:val="-6"/>
        </w:rPr>
      </w:pPr>
      <w:r>
        <w:rPr>
          <w:rFonts w:ascii="Times New Roman" w:hAnsi="Times New Roman"/>
        </w:rPr>
        <w:t xml:space="preserve">3.1.  </w:t>
      </w:r>
      <w:r>
        <w:rPr>
          <w:rFonts w:ascii="Times New Roman" w:hAnsi="Times New Roman"/>
          <w:b w:val="1"/>
        </w:rPr>
        <w:t xml:space="preserve">«Имущество» </w:t>
      </w:r>
      <w:r>
        <w:rPr>
          <w:rFonts w:ascii="Times New Roman" w:hAnsi="Times New Roman"/>
        </w:rPr>
        <w:t xml:space="preserve">передается по месту его нахождения. </w:t>
      </w:r>
      <w:r>
        <w:rPr>
          <w:rFonts w:ascii="Times New Roman" w:hAnsi="Times New Roman"/>
          <w:b w:val="1"/>
        </w:rPr>
        <w:t xml:space="preserve">«Имущество» </w:t>
      </w:r>
      <w:r>
        <w:rPr>
          <w:rFonts w:ascii="Times New Roman" w:hAnsi="Times New Roman"/>
        </w:rPr>
        <w:t xml:space="preserve">находится </w:t>
      </w:r>
      <w:r>
        <w:rPr>
          <w:rFonts w:ascii="Times New Roman" w:hAnsi="Times New Roman"/>
          <w:color w:val="000000"/>
        </w:rPr>
        <w:t xml:space="preserve">на территории </w:t>
      </w:r>
      <w:r>
        <w:rPr>
          <w:rFonts w:ascii="Times New Roman" w:hAnsi="Times New Roman"/>
        </w:rPr>
        <w:t xml:space="preserve">по адресу:  </w:t>
      </w:r>
      <w:r>
        <w:rPr>
          <w:rFonts w:ascii="Times New Roman" w:hAnsi="Times New Roman"/>
          <w:spacing w:val="-6"/>
        </w:rPr>
        <w:t xml:space="preserve">Курская область, </w:t>
      </w:r>
      <w:r>
        <w:rPr>
          <w:rFonts w:ascii="Times New Roman" w:hAnsi="Times New Roman"/>
          <w:spacing w:val="-6"/>
        </w:rPr>
        <w:t>г</w:t>
      </w:r>
      <w:r>
        <w:rPr>
          <w:rFonts w:ascii="Times New Roman" w:hAnsi="Times New Roman"/>
          <w:spacing w:val="-6"/>
        </w:rPr>
        <w:t>. Льгов, _______________________________________</w:t>
      </w:r>
    </w:p>
    <w:p w14:paraId="22000000">
      <w:pPr>
        <w:spacing w:line="240" w:lineRule="auto"/>
        <w:ind/>
        <w:contextualSpacing w:val="1"/>
        <w:jc w:val="both"/>
        <w:rPr>
          <w:rFonts w:ascii="Times New Roman" w:hAnsi="Times New Roman"/>
        </w:rPr>
      </w:pPr>
      <w:r>
        <w:rPr>
          <w:rFonts w:ascii="Times New Roman" w:hAnsi="Times New Roman"/>
        </w:rPr>
        <w:t xml:space="preserve">3.2.    Передача  </w:t>
      </w:r>
      <w:r>
        <w:rPr>
          <w:rFonts w:ascii="Times New Roman" w:hAnsi="Times New Roman"/>
          <w:b w:val="1"/>
        </w:rPr>
        <w:t xml:space="preserve">«Имущества»  «Продавцом»  </w:t>
      </w:r>
      <w:r>
        <w:rPr>
          <w:rFonts w:ascii="Times New Roman" w:hAnsi="Times New Roman"/>
        </w:rPr>
        <w:t xml:space="preserve">и   принятие  его  </w:t>
      </w:r>
      <w:r>
        <w:rPr>
          <w:rFonts w:ascii="Times New Roman" w:hAnsi="Times New Roman"/>
          <w:b w:val="1"/>
        </w:rPr>
        <w:t xml:space="preserve">«Покупателем» </w:t>
      </w:r>
      <w:r>
        <w:rPr>
          <w:rFonts w:ascii="Times New Roman" w:hAnsi="Times New Roman"/>
        </w:rPr>
        <w:t>осуществляется по подписываемому сторонами передаточному акту.</w:t>
      </w:r>
    </w:p>
    <w:p w14:paraId="23000000">
      <w:pPr>
        <w:spacing w:line="240" w:lineRule="auto"/>
        <w:ind/>
        <w:contextualSpacing w:val="1"/>
        <w:jc w:val="both"/>
        <w:rPr>
          <w:rFonts w:ascii="Times New Roman" w:hAnsi="Times New Roman"/>
        </w:rPr>
      </w:pPr>
      <w:r>
        <w:rPr>
          <w:rFonts w:ascii="Times New Roman" w:hAnsi="Times New Roman"/>
        </w:rPr>
        <w:t xml:space="preserve">3.3.   Передача </w:t>
      </w:r>
      <w:r>
        <w:rPr>
          <w:rFonts w:ascii="Times New Roman" w:hAnsi="Times New Roman"/>
          <w:b w:val="1"/>
        </w:rPr>
        <w:t xml:space="preserve">«Имущества» </w:t>
      </w:r>
      <w:r>
        <w:rPr>
          <w:rFonts w:ascii="Times New Roman" w:hAnsi="Times New Roman"/>
        </w:rPr>
        <w:t xml:space="preserve">должна быть осуществлена не позднее 30 (тридцати)  дней с момента исполнения обязательства </w:t>
      </w:r>
      <w:r>
        <w:rPr>
          <w:rFonts w:ascii="Times New Roman" w:hAnsi="Times New Roman"/>
          <w:b w:val="1"/>
        </w:rPr>
        <w:t>«Покупателя»</w:t>
      </w:r>
      <w:r>
        <w:rPr>
          <w:rFonts w:ascii="Times New Roman" w:hAnsi="Times New Roman"/>
        </w:rPr>
        <w:t xml:space="preserve"> по оплате </w:t>
      </w:r>
      <w:r>
        <w:rPr>
          <w:rFonts w:ascii="Times New Roman" w:hAnsi="Times New Roman"/>
          <w:b w:val="1"/>
        </w:rPr>
        <w:t>«Имущества»</w:t>
      </w:r>
      <w:r>
        <w:rPr>
          <w:rFonts w:ascii="Times New Roman" w:hAnsi="Times New Roman"/>
        </w:rPr>
        <w:t>.О</w:t>
      </w:r>
      <w:r>
        <w:rPr>
          <w:rFonts w:ascii="Times New Roman" w:hAnsi="Times New Roman"/>
        </w:rPr>
        <w:t xml:space="preserve">бязанность по передаче </w:t>
      </w:r>
      <w:r>
        <w:rPr>
          <w:rFonts w:ascii="Times New Roman" w:hAnsi="Times New Roman"/>
          <w:b w:val="1"/>
        </w:rPr>
        <w:t xml:space="preserve">«Имущества» «Покупателю» </w:t>
      </w:r>
      <w:r>
        <w:rPr>
          <w:rFonts w:ascii="Times New Roman" w:hAnsi="Times New Roman"/>
        </w:rPr>
        <w:t xml:space="preserve">считается исполненной в момент предоставления </w:t>
      </w:r>
      <w:r>
        <w:rPr>
          <w:rFonts w:ascii="Times New Roman" w:hAnsi="Times New Roman"/>
          <w:b w:val="1"/>
        </w:rPr>
        <w:t xml:space="preserve">«Имущества» </w:t>
      </w:r>
      <w:r>
        <w:rPr>
          <w:rFonts w:ascii="Times New Roman" w:hAnsi="Times New Roman"/>
        </w:rPr>
        <w:t xml:space="preserve">в распоряжение </w:t>
      </w:r>
      <w:r>
        <w:rPr>
          <w:rFonts w:ascii="Times New Roman" w:hAnsi="Times New Roman"/>
          <w:b w:val="1"/>
        </w:rPr>
        <w:t xml:space="preserve">«Покупателя». «Имущество» </w:t>
      </w:r>
      <w:r>
        <w:rPr>
          <w:rFonts w:ascii="Times New Roman" w:hAnsi="Times New Roman"/>
        </w:rPr>
        <w:t xml:space="preserve">считается представленным в распоряжение </w:t>
      </w:r>
      <w:r>
        <w:rPr>
          <w:rFonts w:ascii="Times New Roman" w:hAnsi="Times New Roman"/>
          <w:b w:val="1"/>
        </w:rPr>
        <w:t xml:space="preserve">«Покупателя» </w:t>
      </w:r>
      <w:r>
        <w:rPr>
          <w:rFonts w:ascii="Times New Roman" w:hAnsi="Times New Roman"/>
        </w:rPr>
        <w:t>с момента подписания Сторонами передаточного акта.</w:t>
      </w:r>
    </w:p>
    <w:p w14:paraId="24000000">
      <w:pPr>
        <w:spacing w:line="240" w:lineRule="auto"/>
        <w:ind/>
        <w:contextualSpacing w:val="1"/>
        <w:jc w:val="both"/>
        <w:rPr>
          <w:rFonts w:ascii="Times New Roman" w:hAnsi="Times New Roman"/>
          <w:b w:val="1"/>
        </w:rPr>
      </w:pPr>
      <w:r>
        <w:rPr>
          <w:rFonts w:ascii="Times New Roman" w:hAnsi="Times New Roman"/>
          <w:b w:val="1"/>
        </w:rPr>
        <w:t>IV</w:t>
      </w:r>
      <w:r>
        <w:rPr>
          <w:rFonts w:ascii="Times New Roman" w:hAnsi="Times New Roman"/>
          <w:b w:val="1"/>
        </w:rPr>
        <w:t>. Переход права собственности на Имущество</w:t>
      </w:r>
    </w:p>
    <w:p w14:paraId="25000000">
      <w:pPr>
        <w:spacing w:line="240" w:lineRule="auto"/>
        <w:ind/>
        <w:contextualSpacing w:val="1"/>
        <w:jc w:val="both"/>
        <w:rPr>
          <w:rFonts w:ascii="Times New Roman" w:hAnsi="Times New Roman"/>
        </w:rPr>
      </w:pPr>
      <w:r>
        <w:rPr>
          <w:rFonts w:ascii="Times New Roman" w:hAnsi="Times New Roman"/>
        </w:rPr>
        <w:t xml:space="preserve">4.1.  Переход права собственности на </w:t>
      </w:r>
      <w:r>
        <w:rPr>
          <w:rFonts w:ascii="Times New Roman" w:hAnsi="Times New Roman"/>
          <w:b w:val="1"/>
        </w:rPr>
        <w:t xml:space="preserve">«Имущество» </w:t>
      </w:r>
      <w:r>
        <w:rPr>
          <w:rFonts w:ascii="Times New Roman" w:hAnsi="Times New Roman"/>
        </w:rPr>
        <w:t xml:space="preserve">возникает у </w:t>
      </w:r>
      <w:r>
        <w:rPr>
          <w:rFonts w:ascii="Times New Roman" w:hAnsi="Times New Roman"/>
          <w:b w:val="1"/>
        </w:rPr>
        <w:t xml:space="preserve">«Покупателя» </w:t>
      </w:r>
      <w:r>
        <w:rPr>
          <w:rFonts w:ascii="Times New Roman" w:hAnsi="Times New Roman"/>
        </w:rPr>
        <w:t>с момента  государственной  регистрации в  Управлении федеральной службы государственной регистрации, кадастра и картографии по Курской области.</w:t>
      </w:r>
    </w:p>
    <w:p w14:paraId="26000000">
      <w:pPr>
        <w:spacing w:line="240" w:lineRule="auto"/>
        <w:ind/>
        <w:contextualSpacing w:val="1"/>
        <w:jc w:val="both"/>
        <w:rPr>
          <w:rFonts w:ascii="Times New Roman" w:hAnsi="Times New Roman"/>
          <w:b w:val="1"/>
        </w:rPr>
      </w:pPr>
      <w:r>
        <w:rPr>
          <w:rFonts w:ascii="Times New Roman" w:hAnsi="Times New Roman"/>
        </w:rPr>
        <w:t xml:space="preserve">4.2.  Оформление перехода права собственности и расходы на оплату государственной пошлины возлагаются на </w:t>
      </w:r>
      <w:r>
        <w:rPr>
          <w:rFonts w:ascii="Times New Roman" w:hAnsi="Times New Roman"/>
          <w:b w:val="1"/>
        </w:rPr>
        <w:t>«Покупателя».</w:t>
      </w:r>
    </w:p>
    <w:p w14:paraId="27000000">
      <w:pPr>
        <w:spacing w:line="240" w:lineRule="auto"/>
        <w:ind/>
        <w:contextualSpacing w:val="1"/>
        <w:jc w:val="both"/>
        <w:rPr>
          <w:rFonts w:ascii="Times New Roman" w:hAnsi="Times New Roman"/>
          <w:b w:val="1"/>
        </w:rPr>
      </w:pPr>
      <w:r>
        <w:rPr>
          <w:rFonts w:ascii="Times New Roman" w:hAnsi="Times New Roman"/>
          <w:b w:val="1"/>
        </w:rPr>
        <w:t>V</w:t>
      </w:r>
      <w:r>
        <w:rPr>
          <w:rFonts w:ascii="Times New Roman" w:hAnsi="Times New Roman"/>
          <w:b w:val="1"/>
        </w:rPr>
        <w:t>. Ответственность сторон</w:t>
      </w:r>
    </w:p>
    <w:p w14:paraId="28000000">
      <w:pPr>
        <w:spacing w:line="240" w:lineRule="auto"/>
        <w:ind/>
        <w:contextualSpacing w:val="1"/>
        <w:jc w:val="both"/>
        <w:rPr>
          <w:rFonts w:ascii="Times New Roman" w:hAnsi="Times New Roman"/>
          <w:color w:val="000000"/>
        </w:rPr>
      </w:pPr>
      <w:r>
        <w:rPr>
          <w:rFonts w:ascii="Times New Roman" w:hAnsi="Times New Roman"/>
          <w:color w:val="00000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29000000">
      <w:pPr>
        <w:spacing w:line="240" w:lineRule="auto"/>
        <w:ind/>
        <w:contextualSpacing w:val="1"/>
        <w:jc w:val="both"/>
        <w:rPr>
          <w:rFonts w:ascii="Times New Roman" w:hAnsi="Times New Roman"/>
        </w:rPr>
      </w:pPr>
      <w:r>
        <w:rPr>
          <w:rFonts w:ascii="Times New Roman" w:hAnsi="Times New Roman"/>
        </w:rPr>
        <w:t xml:space="preserve">5.2. За нарушение срока внесения платежа, указанного в пункте 2.3. Договора, </w:t>
      </w:r>
      <w:r>
        <w:rPr>
          <w:rFonts w:ascii="Times New Roman" w:hAnsi="Times New Roman"/>
          <w:b w:val="1"/>
          <w:color w:val="000000"/>
        </w:rPr>
        <w:t>«Покупатель»</w:t>
      </w:r>
      <w:r>
        <w:rPr>
          <w:rFonts w:ascii="Times New Roman" w:hAnsi="Times New Roman"/>
        </w:rPr>
        <w:t xml:space="preserve"> выплачивает </w:t>
      </w:r>
      <w:r>
        <w:rPr>
          <w:rFonts w:ascii="Times New Roman" w:hAnsi="Times New Roman"/>
          <w:b w:val="1"/>
        </w:rPr>
        <w:t>«Продавцу»</w:t>
      </w:r>
      <w:r>
        <w:rPr>
          <w:rFonts w:ascii="Times New Roman" w:hAnsi="Times New Roman"/>
        </w:rPr>
        <w:t xml:space="preserve"> пени из расчета 0,2 % от цены </w:t>
      </w:r>
      <w:r>
        <w:rPr>
          <w:rFonts w:ascii="Times New Roman" w:hAnsi="Times New Roman"/>
          <w:b w:val="1"/>
          <w:color w:val="000000"/>
        </w:rPr>
        <w:t>«Имущества»</w:t>
      </w:r>
      <w:r>
        <w:rPr>
          <w:rFonts w:ascii="Times New Roman" w:hAnsi="Times New Roman"/>
        </w:rPr>
        <w:t xml:space="preserve"> за каждый календарный день просрочки.</w:t>
      </w:r>
    </w:p>
    <w:p w14:paraId="2A000000">
      <w:pPr>
        <w:spacing w:line="240" w:lineRule="auto"/>
        <w:ind/>
        <w:contextualSpacing w:val="1"/>
        <w:jc w:val="both"/>
        <w:rPr>
          <w:rFonts w:ascii="Times New Roman" w:hAnsi="Times New Roman"/>
          <w:b w:val="1"/>
          <w:color w:val="000000"/>
        </w:rPr>
      </w:pPr>
      <w:r>
        <w:rPr>
          <w:rFonts w:ascii="Times New Roman" w:hAnsi="Times New Roman"/>
          <w:color w:val="000000"/>
        </w:rPr>
        <w:t>5.3.  В случае</w:t>
      </w:r>
      <w:r>
        <w:rPr>
          <w:rFonts w:ascii="Times New Roman" w:hAnsi="Times New Roman"/>
          <w:color w:val="000000"/>
        </w:rPr>
        <w:t>,</w:t>
      </w:r>
      <w:r>
        <w:rPr>
          <w:rFonts w:ascii="Times New Roman" w:hAnsi="Times New Roman"/>
          <w:color w:val="000000"/>
        </w:rPr>
        <w:t xml:space="preserve"> если </w:t>
      </w:r>
      <w:r>
        <w:rPr>
          <w:rFonts w:ascii="Times New Roman" w:hAnsi="Times New Roman"/>
          <w:b w:val="1"/>
          <w:color w:val="000000"/>
        </w:rPr>
        <w:t xml:space="preserve">«Покупатель» </w:t>
      </w:r>
      <w:r>
        <w:rPr>
          <w:rFonts w:ascii="Times New Roman" w:hAnsi="Times New Roman"/>
          <w:color w:val="000000"/>
        </w:rPr>
        <w:t xml:space="preserve">отказывается от принятия </w:t>
      </w:r>
      <w:r>
        <w:rPr>
          <w:rFonts w:ascii="Times New Roman" w:hAnsi="Times New Roman"/>
          <w:b w:val="1"/>
          <w:color w:val="000000"/>
        </w:rPr>
        <w:t>«Имущества»</w:t>
      </w:r>
      <w:r>
        <w:rPr>
          <w:rFonts w:ascii="Times New Roman" w:hAnsi="Times New Roman"/>
          <w:color w:val="000000"/>
        </w:rPr>
        <w:t>,</w:t>
      </w:r>
      <w:r>
        <w:rPr>
          <w:rFonts w:ascii="Times New Roman" w:hAnsi="Times New Roman"/>
          <w:b w:val="1"/>
          <w:color w:val="000000"/>
        </w:rPr>
        <w:t xml:space="preserve"> </w:t>
      </w:r>
      <w:r>
        <w:rPr>
          <w:rFonts w:ascii="Times New Roman" w:hAnsi="Times New Roman"/>
          <w:color w:val="000000"/>
        </w:rPr>
        <w:t xml:space="preserve">то настоящий Договор прекращает свое действие с момента уведомления </w:t>
      </w:r>
      <w:r>
        <w:rPr>
          <w:rFonts w:ascii="Times New Roman" w:hAnsi="Times New Roman"/>
          <w:b w:val="1"/>
          <w:color w:val="000000"/>
        </w:rPr>
        <w:t xml:space="preserve">«Покупателем» «Продавца» </w:t>
      </w:r>
      <w:r>
        <w:rPr>
          <w:rFonts w:ascii="Times New Roman" w:hAnsi="Times New Roman"/>
          <w:color w:val="000000"/>
        </w:rPr>
        <w:t xml:space="preserve">об отказе в получении </w:t>
      </w:r>
      <w:r>
        <w:rPr>
          <w:rFonts w:ascii="Times New Roman" w:hAnsi="Times New Roman"/>
          <w:b w:val="1"/>
          <w:color w:val="000000"/>
        </w:rPr>
        <w:t>«Имущества»</w:t>
      </w:r>
      <w:r>
        <w:rPr>
          <w:rFonts w:ascii="Times New Roman" w:hAnsi="Times New Roman"/>
          <w:color w:val="000000"/>
        </w:rPr>
        <w:t>,</w:t>
      </w:r>
      <w:r>
        <w:rPr>
          <w:rFonts w:ascii="Times New Roman" w:hAnsi="Times New Roman"/>
          <w:b w:val="1"/>
          <w:color w:val="000000"/>
        </w:rPr>
        <w:t xml:space="preserve"> </w:t>
      </w:r>
      <w:r>
        <w:rPr>
          <w:rFonts w:ascii="Times New Roman" w:hAnsi="Times New Roman"/>
          <w:color w:val="000000"/>
        </w:rPr>
        <w:t xml:space="preserve">при этом </w:t>
      </w:r>
      <w:r>
        <w:rPr>
          <w:rFonts w:ascii="Times New Roman" w:hAnsi="Times New Roman"/>
          <w:b w:val="1"/>
          <w:color w:val="000000"/>
        </w:rPr>
        <w:t xml:space="preserve">«Покупатель» </w:t>
      </w:r>
      <w:r>
        <w:rPr>
          <w:rFonts w:ascii="Times New Roman" w:hAnsi="Times New Roman"/>
          <w:color w:val="000000"/>
        </w:rPr>
        <w:t xml:space="preserve">выплачивает </w:t>
      </w:r>
      <w:r>
        <w:rPr>
          <w:rFonts w:ascii="Times New Roman" w:hAnsi="Times New Roman"/>
          <w:b w:val="1"/>
          <w:color w:val="000000"/>
        </w:rPr>
        <w:t xml:space="preserve">«Продавцу» </w:t>
      </w:r>
      <w:r>
        <w:rPr>
          <w:rFonts w:ascii="Times New Roman" w:hAnsi="Times New Roman"/>
          <w:color w:val="000000"/>
        </w:rPr>
        <w:t xml:space="preserve">штраф в размере внесенного задатка. В предусмотренном настоящим пунктом случае </w:t>
      </w:r>
      <w:r>
        <w:rPr>
          <w:rFonts w:ascii="Times New Roman" w:hAnsi="Times New Roman"/>
          <w:b w:val="1"/>
          <w:color w:val="000000"/>
        </w:rPr>
        <w:t xml:space="preserve">«Покупателю» </w:t>
      </w:r>
      <w:r>
        <w:rPr>
          <w:rFonts w:ascii="Times New Roman" w:hAnsi="Times New Roman"/>
          <w:color w:val="000000"/>
        </w:rPr>
        <w:t xml:space="preserve">возвращаются перечисленные им в счет оплаты </w:t>
      </w:r>
      <w:r>
        <w:rPr>
          <w:rFonts w:ascii="Times New Roman" w:hAnsi="Times New Roman"/>
          <w:b w:val="1"/>
          <w:color w:val="000000"/>
        </w:rPr>
        <w:t xml:space="preserve">«Имущества» </w:t>
      </w:r>
      <w:r>
        <w:rPr>
          <w:rFonts w:ascii="Times New Roman" w:hAnsi="Times New Roman"/>
          <w:color w:val="000000"/>
        </w:rPr>
        <w:t xml:space="preserve">денежные средства за вычетом суммы штрафа. Удержанная сумма денежных средств засчитывается в счет уплаты </w:t>
      </w:r>
      <w:r>
        <w:rPr>
          <w:rFonts w:ascii="Times New Roman" w:hAnsi="Times New Roman"/>
          <w:b w:val="1"/>
          <w:color w:val="000000"/>
        </w:rPr>
        <w:t xml:space="preserve">«Покупателем» </w:t>
      </w:r>
      <w:r>
        <w:rPr>
          <w:rFonts w:ascii="Times New Roman" w:hAnsi="Times New Roman"/>
          <w:color w:val="000000"/>
        </w:rPr>
        <w:t xml:space="preserve">штрафа за неисполнение обязанности по принятию </w:t>
      </w:r>
      <w:r>
        <w:rPr>
          <w:rFonts w:ascii="Times New Roman" w:hAnsi="Times New Roman"/>
          <w:b w:val="1"/>
          <w:color w:val="000000"/>
        </w:rPr>
        <w:t>«Имущества».</w:t>
      </w:r>
    </w:p>
    <w:p w14:paraId="2B000000">
      <w:pPr>
        <w:spacing w:line="240" w:lineRule="auto"/>
        <w:ind/>
        <w:contextualSpacing w:val="1"/>
        <w:jc w:val="both"/>
        <w:rPr>
          <w:rFonts w:ascii="Times New Roman" w:hAnsi="Times New Roman"/>
          <w:b w:val="1"/>
        </w:rPr>
      </w:pPr>
      <w:r>
        <w:rPr>
          <w:rFonts w:ascii="Times New Roman" w:hAnsi="Times New Roman"/>
          <w:b w:val="1"/>
        </w:rPr>
        <w:t>VI</w:t>
      </w:r>
      <w:r>
        <w:rPr>
          <w:rFonts w:ascii="Times New Roman" w:hAnsi="Times New Roman"/>
          <w:b w:val="1"/>
        </w:rPr>
        <w:t>. Прочие условия</w:t>
      </w:r>
    </w:p>
    <w:p w14:paraId="2C000000">
      <w:pPr>
        <w:spacing w:line="240" w:lineRule="auto"/>
        <w:ind/>
        <w:contextualSpacing w:val="1"/>
        <w:jc w:val="both"/>
        <w:rPr>
          <w:rFonts w:ascii="Times New Roman" w:hAnsi="Times New Roman"/>
        </w:rPr>
      </w:pPr>
      <w:r>
        <w:rPr>
          <w:rFonts w:ascii="Times New Roman" w:hAnsi="Times New Roman"/>
        </w:rPr>
        <w:t xml:space="preserve">6.1. Исчисление сроков, предусмотренных в настоящем </w:t>
      </w:r>
      <w:r>
        <w:rPr>
          <w:rFonts w:ascii="Times New Roman" w:hAnsi="Times New Roman"/>
          <w:b w:val="1"/>
        </w:rPr>
        <w:t>«Договоре»</w:t>
      </w:r>
      <w:r>
        <w:rPr>
          <w:rFonts w:ascii="Times New Roman" w:hAnsi="Times New Roman"/>
        </w:rPr>
        <w:t>, исчисляется периодом времени, указанном в днях. Течение срока начинается на следующий день после календарной даты или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2D000000">
      <w:pPr>
        <w:spacing w:line="240" w:lineRule="auto"/>
        <w:ind/>
        <w:contextualSpacing w:val="1"/>
        <w:jc w:val="both"/>
        <w:rPr>
          <w:rFonts w:ascii="Times New Roman" w:hAnsi="Times New Roman"/>
        </w:rPr>
      </w:pPr>
      <w:r>
        <w:rPr>
          <w:rFonts w:ascii="Times New Roman" w:hAnsi="Times New Roman"/>
        </w:rPr>
        <w:t xml:space="preserve">6.2. Настоящий </w:t>
      </w:r>
      <w:r>
        <w:rPr>
          <w:rFonts w:ascii="Times New Roman" w:hAnsi="Times New Roman"/>
          <w:b w:val="1"/>
        </w:rPr>
        <w:t>«Договор»</w:t>
      </w:r>
      <w:r>
        <w:rPr>
          <w:rFonts w:ascii="Times New Roman" w:hAnsi="Times New Roman"/>
        </w:rPr>
        <w:t xml:space="preserve"> вступает в силу с момента его подписания и прекращает свое действие:</w:t>
      </w:r>
    </w:p>
    <w:p w14:paraId="2E000000">
      <w:pPr>
        <w:spacing w:line="240" w:lineRule="auto"/>
        <w:ind/>
        <w:contextualSpacing w:val="1"/>
        <w:jc w:val="both"/>
        <w:rPr>
          <w:rFonts w:ascii="Times New Roman" w:hAnsi="Times New Roman"/>
        </w:rPr>
      </w:pPr>
      <w:r>
        <w:rPr>
          <w:rFonts w:ascii="Times New Roman" w:hAnsi="Times New Roman"/>
        </w:rPr>
        <w:t xml:space="preserve">- исполнением Сторонами своих обязательств по настоящему </w:t>
      </w:r>
      <w:r>
        <w:rPr>
          <w:rFonts w:ascii="Times New Roman" w:hAnsi="Times New Roman"/>
          <w:b w:val="1"/>
        </w:rPr>
        <w:t>«Договору»</w:t>
      </w:r>
      <w:r>
        <w:rPr>
          <w:rFonts w:ascii="Times New Roman" w:hAnsi="Times New Roman"/>
        </w:rPr>
        <w:t>;</w:t>
      </w:r>
    </w:p>
    <w:p w14:paraId="2F000000">
      <w:pPr>
        <w:spacing w:line="240" w:lineRule="auto"/>
        <w:ind/>
        <w:contextualSpacing w:val="1"/>
        <w:jc w:val="both"/>
        <w:rPr>
          <w:rFonts w:ascii="Times New Roman" w:hAnsi="Times New Roman"/>
        </w:rPr>
      </w:pPr>
      <w:r>
        <w:rPr>
          <w:rFonts w:ascii="Times New Roman" w:hAnsi="Times New Roman"/>
        </w:rPr>
        <w:t xml:space="preserve">- в случае, предусмотренном п. 5.3. настоящего </w:t>
      </w:r>
      <w:r>
        <w:rPr>
          <w:rFonts w:ascii="Times New Roman" w:hAnsi="Times New Roman"/>
          <w:b w:val="1"/>
        </w:rPr>
        <w:t>«Договора»</w:t>
      </w:r>
      <w:r>
        <w:rPr>
          <w:rFonts w:ascii="Times New Roman" w:hAnsi="Times New Roman"/>
        </w:rPr>
        <w:t>;</w:t>
      </w:r>
    </w:p>
    <w:p w14:paraId="30000000">
      <w:pPr>
        <w:spacing w:line="240" w:lineRule="auto"/>
        <w:ind/>
        <w:contextualSpacing w:val="1"/>
        <w:jc w:val="both"/>
        <w:rPr>
          <w:rFonts w:ascii="Times New Roman" w:hAnsi="Times New Roman"/>
        </w:rPr>
      </w:pPr>
      <w:r>
        <w:rPr>
          <w:rFonts w:ascii="Times New Roman" w:hAnsi="Times New Roman"/>
        </w:rPr>
        <w:t>- по иным основаниям, предусмотренным действующим законодательством Российской Федерации.</w:t>
      </w:r>
    </w:p>
    <w:p w14:paraId="31000000">
      <w:pPr>
        <w:spacing w:line="240" w:lineRule="auto"/>
        <w:ind/>
        <w:contextualSpacing w:val="1"/>
        <w:jc w:val="both"/>
        <w:rPr>
          <w:rFonts w:ascii="Times New Roman" w:hAnsi="Times New Roman"/>
        </w:rPr>
      </w:pPr>
      <w:r>
        <w:rPr>
          <w:rFonts w:ascii="Times New Roman" w:hAnsi="Times New Roman"/>
        </w:rPr>
        <w:t xml:space="preserve">6.3. Любые изменения  и дополнения  к настоящему </w:t>
      </w:r>
      <w:r>
        <w:rPr>
          <w:rFonts w:ascii="Times New Roman" w:hAnsi="Times New Roman"/>
          <w:b w:val="1"/>
        </w:rPr>
        <w:t xml:space="preserve">«Договору» </w:t>
      </w:r>
      <w:r>
        <w:rPr>
          <w:rFonts w:ascii="Times New Roman" w:hAnsi="Times New Roman"/>
        </w:rPr>
        <w:t>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32000000">
      <w:pPr>
        <w:spacing w:line="240" w:lineRule="auto"/>
        <w:ind/>
        <w:contextualSpacing w:val="1"/>
        <w:rPr>
          <w:rFonts w:ascii="Times New Roman" w:hAnsi="Times New Roman"/>
        </w:rPr>
      </w:pPr>
      <w:r>
        <w:rPr>
          <w:rFonts w:ascii="Times New Roman" w:hAnsi="Times New Roman"/>
        </w:rPr>
        <w:t>6.4.   Все уведомления и сообщения должны направляться в письменной форме.</w:t>
      </w:r>
    </w:p>
    <w:p w14:paraId="33000000">
      <w:pPr>
        <w:spacing w:line="240" w:lineRule="auto"/>
        <w:ind/>
        <w:contextualSpacing w:val="1"/>
        <w:rPr>
          <w:rFonts w:ascii="Times New Roman" w:hAnsi="Times New Roman"/>
        </w:rPr>
      </w:pPr>
      <w:r>
        <w:rPr>
          <w:rFonts w:ascii="Times New Roman" w:hAnsi="Times New Roman"/>
        </w:rPr>
        <w:t xml:space="preserve">6.5.  Во всем остальном, что не предусмотрено настоящим </w:t>
      </w:r>
      <w:r>
        <w:rPr>
          <w:rFonts w:ascii="Times New Roman" w:hAnsi="Times New Roman"/>
          <w:b w:val="1"/>
        </w:rPr>
        <w:t>«Договором»</w:t>
      </w:r>
      <w:r>
        <w:rPr>
          <w:rFonts w:ascii="Times New Roman" w:hAnsi="Times New Roman"/>
        </w:rPr>
        <w:t>, стороны руководствуются действующим законодательством Российской Федерации.</w:t>
      </w:r>
    </w:p>
    <w:p w14:paraId="34000000">
      <w:pPr>
        <w:spacing w:line="240" w:lineRule="auto"/>
        <w:ind/>
        <w:contextualSpacing w:val="1"/>
        <w:rPr>
          <w:rFonts w:ascii="Times New Roman" w:hAnsi="Times New Roman"/>
        </w:rPr>
      </w:pPr>
      <w:r>
        <w:rPr>
          <w:rFonts w:ascii="Times New Roman" w:hAnsi="Times New Roman"/>
        </w:rPr>
        <w:t xml:space="preserve">6.6.  Все споры и разногласия, возникающие между Сторонами по вопросам, не нашедшим своего разрешения в тексте данного </w:t>
      </w:r>
      <w:r>
        <w:rPr>
          <w:rFonts w:ascii="Times New Roman" w:hAnsi="Times New Roman"/>
          <w:b w:val="1"/>
        </w:rPr>
        <w:t>«Договора»</w:t>
      </w:r>
      <w:r>
        <w:rPr>
          <w:rFonts w:ascii="Times New Roman" w:hAnsi="Times New Roman"/>
        </w:rPr>
        <w:t>, будут разрешаться путем переговоров на основе действующего законодательства Российской Федерации.</w:t>
      </w:r>
    </w:p>
    <w:p w14:paraId="35000000">
      <w:pPr>
        <w:spacing w:line="240" w:lineRule="auto"/>
        <w:ind/>
        <w:contextualSpacing w:val="1"/>
        <w:rPr>
          <w:rFonts w:ascii="Times New Roman" w:hAnsi="Times New Roman"/>
        </w:rPr>
      </w:pPr>
      <w:r>
        <w:rPr>
          <w:rFonts w:ascii="Times New Roman" w:hAnsi="Times New Roman"/>
        </w:rPr>
        <w:t>При не 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 и Курской области.</w:t>
      </w:r>
    </w:p>
    <w:p w14:paraId="36000000">
      <w:pPr>
        <w:spacing w:line="240" w:lineRule="auto"/>
        <w:ind/>
        <w:contextualSpacing w:val="1"/>
        <w:rPr>
          <w:rFonts w:ascii="Times New Roman" w:hAnsi="Times New Roman"/>
          <w:b w:val="1"/>
        </w:rPr>
      </w:pPr>
      <w:r>
        <w:rPr>
          <w:rFonts w:ascii="Times New Roman" w:hAnsi="Times New Roman"/>
          <w:b w:val="1"/>
        </w:rPr>
        <w:t>VII</w:t>
      </w:r>
      <w:r>
        <w:rPr>
          <w:rFonts w:ascii="Times New Roman" w:hAnsi="Times New Roman"/>
          <w:b w:val="1"/>
        </w:rPr>
        <w:t>. Заключительные положения</w:t>
      </w:r>
    </w:p>
    <w:p w14:paraId="37000000">
      <w:pPr>
        <w:spacing w:line="240" w:lineRule="auto"/>
        <w:ind/>
        <w:contextualSpacing w:val="1"/>
        <w:rPr>
          <w:rFonts w:ascii="Times New Roman" w:hAnsi="Times New Roman"/>
        </w:rPr>
      </w:pPr>
      <w:r>
        <w:rPr>
          <w:rFonts w:ascii="Times New Roman" w:hAnsi="Times New Roman"/>
        </w:rPr>
        <w:t xml:space="preserve">7.1 Настоящий </w:t>
      </w:r>
      <w:r>
        <w:rPr>
          <w:rFonts w:ascii="Times New Roman" w:hAnsi="Times New Roman"/>
          <w:b w:val="1"/>
        </w:rPr>
        <w:t>«Договор»</w:t>
      </w:r>
      <w:r>
        <w:rPr>
          <w:rFonts w:ascii="Times New Roman" w:hAnsi="Times New Roman"/>
        </w:rPr>
        <w:t xml:space="preserve"> составлен в трёх экземплярах, имеющих одинаковую юридическую силу: один экземпляр находится у </w:t>
      </w:r>
      <w:r>
        <w:rPr>
          <w:rFonts w:ascii="Times New Roman" w:hAnsi="Times New Roman"/>
          <w:b w:val="1"/>
        </w:rPr>
        <w:t>«Продавца»</w:t>
      </w:r>
      <w:r>
        <w:rPr>
          <w:rFonts w:ascii="Times New Roman" w:hAnsi="Times New Roman"/>
        </w:rPr>
        <w:t xml:space="preserve">, один экземпляр – для </w:t>
      </w:r>
      <w:r>
        <w:rPr>
          <w:rFonts w:ascii="Times New Roman" w:hAnsi="Times New Roman"/>
          <w:b w:val="1"/>
        </w:rPr>
        <w:t>«Покупателя»</w:t>
      </w:r>
      <w:r>
        <w:rPr>
          <w:rFonts w:ascii="Times New Roman" w:hAnsi="Times New Roman"/>
        </w:rPr>
        <w:t xml:space="preserve"> и один экземпляра - для Управления федеральной службы государственной регистрации, кадастра и картографии по Курской области.</w:t>
      </w:r>
    </w:p>
    <w:p w14:paraId="38000000">
      <w:pPr>
        <w:spacing w:line="240" w:lineRule="auto"/>
        <w:ind/>
        <w:contextualSpacing w:val="1"/>
        <w:rPr>
          <w:rFonts w:ascii="Times New Roman" w:hAnsi="Times New Roman"/>
          <w:b w:val="1"/>
          <w:spacing w:val="-6"/>
        </w:rPr>
      </w:pPr>
      <w:r>
        <w:rPr>
          <w:rFonts w:ascii="Times New Roman" w:hAnsi="Times New Roman"/>
          <w:b w:val="1"/>
        </w:rPr>
        <w:t>VIII</w:t>
      </w:r>
      <w:r>
        <w:rPr>
          <w:rFonts w:ascii="Times New Roman" w:hAnsi="Times New Roman"/>
          <w:b w:val="1"/>
          <w:spacing w:val="-6"/>
        </w:rPr>
        <w:t>. Юридические адреса и реквизиты Сторон</w:t>
      </w:r>
    </w:p>
    <w:tbl>
      <w:tblPr>
        <w:tblStyle w:val="Style_1"/>
        <w:tblLayout w:type="fixed"/>
      </w:tblPr>
      <w:tblGrid>
        <w:gridCol w:w="4860"/>
        <w:gridCol w:w="4711"/>
      </w:tblGrid>
      <w:tr>
        <w:tc>
          <w:tcPr>
            <w:tcW w:type="dxa" w:w="4860"/>
            <w:shd w:fill="auto" w:val="clear"/>
          </w:tcPr>
          <w:p w14:paraId="39000000">
            <w:pPr>
              <w:keepNext w:val="1"/>
              <w:spacing w:line="240" w:lineRule="auto"/>
              <w:ind/>
              <w:contextualSpacing w:val="1"/>
              <w:rPr>
                <w:rFonts w:ascii="Times New Roman" w:hAnsi="Times New Roman"/>
                <w:b w:val="1"/>
              </w:rPr>
            </w:pPr>
            <w:r>
              <w:rPr>
                <w:rFonts w:ascii="Times New Roman" w:hAnsi="Times New Roman"/>
                <w:b w:val="1"/>
              </w:rPr>
              <w:t>ПРОДАВЕЦ</w:t>
            </w:r>
          </w:p>
          <w:p w14:paraId="3A000000">
            <w:pPr>
              <w:spacing w:beforeAutospacing="on" w:line="240" w:lineRule="auto"/>
              <w:ind/>
              <w:contextualSpacing w:val="1"/>
              <w:rPr>
                <w:rFonts w:ascii="Times New Roman" w:hAnsi="Times New Roman"/>
                <w:b w:val="1"/>
              </w:rPr>
            </w:pPr>
            <w:r>
              <w:rPr>
                <w:rFonts w:ascii="Times New Roman" w:hAnsi="Times New Roman"/>
                <w:b w:val="1"/>
              </w:rPr>
              <w:t>Администрация города Льгова</w:t>
            </w:r>
          </w:p>
          <w:p w14:paraId="3B000000">
            <w:pPr>
              <w:spacing w:beforeAutospacing="on" w:line="240" w:lineRule="auto"/>
              <w:ind/>
              <w:contextualSpacing w:val="1"/>
              <w:rPr>
                <w:rFonts w:ascii="Times New Roman" w:hAnsi="Times New Roman"/>
                <w:b w:val="1"/>
              </w:rPr>
            </w:pPr>
            <w:r>
              <w:rPr>
                <w:rFonts w:ascii="Times New Roman" w:hAnsi="Times New Roman"/>
                <w:b w:val="1"/>
              </w:rPr>
              <w:t xml:space="preserve"> Курской области</w:t>
            </w:r>
          </w:p>
          <w:p w14:paraId="3C000000">
            <w:pPr>
              <w:spacing w:beforeAutospacing="on" w:line="240" w:lineRule="auto"/>
              <w:ind/>
              <w:contextualSpacing w:val="1"/>
              <w:rPr>
                <w:rFonts w:ascii="Times New Roman" w:hAnsi="Times New Roman"/>
              </w:rPr>
            </w:pPr>
            <w:r>
              <w:rPr>
                <w:rFonts w:ascii="Times New Roman" w:hAnsi="Times New Roman"/>
              </w:rPr>
              <w:t xml:space="preserve"> 307750 г. Льгов  </w:t>
            </w:r>
            <w:r>
              <w:rPr>
                <w:rFonts w:ascii="Times New Roman" w:hAnsi="Times New Roman"/>
              </w:rPr>
              <w:t>Красная</w:t>
            </w:r>
            <w:r>
              <w:rPr>
                <w:rFonts w:ascii="Times New Roman" w:hAnsi="Times New Roman"/>
              </w:rPr>
              <w:t xml:space="preserve"> пл., 13 </w:t>
            </w:r>
          </w:p>
          <w:p w14:paraId="3D000000">
            <w:pPr>
              <w:pStyle w:val="Style_2"/>
              <w:spacing w:beforeAutospacing="on" w:line="240" w:lineRule="auto"/>
              <w:ind/>
              <w:contextualSpacing w:val="1"/>
              <w:jc w:val="left"/>
              <w:rPr>
                <w:b w:val="0"/>
                <w:sz w:val="22"/>
              </w:rPr>
            </w:pPr>
            <w:r>
              <w:rPr>
                <w:b w:val="0"/>
                <w:sz w:val="22"/>
              </w:rPr>
              <w:t>БАНК получателя: отделение  Курск</w:t>
            </w:r>
          </w:p>
          <w:p w14:paraId="3E000000">
            <w:pPr>
              <w:spacing w:beforeAutospacing="on" w:line="240" w:lineRule="auto"/>
              <w:ind/>
              <w:contextualSpacing w:val="1"/>
              <w:rPr>
                <w:rFonts w:ascii="Times New Roman" w:hAnsi="Times New Roman"/>
              </w:rPr>
            </w:pPr>
            <w:r>
              <w:rPr>
                <w:rFonts w:ascii="Times New Roman" w:hAnsi="Times New Roman"/>
              </w:rPr>
              <w:t xml:space="preserve">БИК 043807001 Счет </w:t>
            </w:r>
            <w:r>
              <w:rPr>
                <w:rFonts w:ascii="Times New Roman" w:hAnsi="Times New Roman"/>
              </w:rPr>
              <w:t>получателя: 40101810445250010003</w:t>
            </w:r>
          </w:p>
          <w:p w14:paraId="3F000000">
            <w:pPr>
              <w:spacing w:beforeAutospacing="on" w:line="240" w:lineRule="auto"/>
              <w:ind/>
              <w:contextualSpacing w:val="1"/>
              <w:rPr>
                <w:rFonts w:ascii="Times New Roman" w:hAnsi="Times New Roman"/>
              </w:rPr>
            </w:pPr>
            <w:r>
              <w:rPr>
                <w:rFonts w:ascii="Times New Roman" w:hAnsi="Times New Roman"/>
              </w:rPr>
              <w:t>Получатель УФК по Курской области (Администрация города Льгова)</w:t>
            </w:r>
          </w:p>
          <w:p w14:paraId="40000000">
            <w:pPr>
              <w:spacing w:beforeAutospacing="on" w:line="240" w:lineRule="auto"/>
              <w:ind/>
              <w:contextualSpacing w:val="1"/>
              <w:rPr>
                <w:rFonts w:ascii="Times New Roman" w:hAnsi="Times New Roman"/>
                <w:color w:val="000000"/>
              </w:rPr>
            </w:pPr>
            <w:r>
              <w:rPr>
                <w:rFonts w:ascii="Times New Roman" w:hAnsi="Times New Roman"/>
              </w:rPr>
              <w:t xml:space="preserve">ИНН4613004040 КПП 461301001 </w:t>
            </w:r>
            <w:r>
              <w:rPr>
                <w:rFonts w:ascii="Times New Roman" w:hAnsi="Times New Roman"/>
              </w:rPr>
              <w:t>ОКТМО  38710000</w:t>
            </w:r>
            <w:r>
              <w:rPr>
                <w:rFonts w:ascii="Times New Roman" w:hAnsi="Times New Roman"/>
                <w:color w:val="000000"/>
              </w:rPr>
              <w:t xml:space="preserve">      </w:t>
            </w:r>
          </w:p>
          <w:p w14:paraId="41000000">
            <w:pPr>
              <w:spacing w:beforeAutospacing="on" w:line="240" w:lineRule="auto"/>
              <w:ind/>
              <w:contextualSpacing w:val="1"/>
              <w:rPr>
                <w:rFonts w:ascii="Times New Roman" w:hAnsi="Times New Roman"/>
              </w:rPr>
            </w:pPr>
            <w:r>
              <w:rPr>
                <w:rFonts w:ascii="Times New Roman" w:hAnsi="Times New Roman"/>
              </w:rPr>
              <w:t>КБК  001 1140204304 0000410</w:t>
            </w:r>
          </w:p>
          <w:p w14:paraId="42000000">
            <w:pPr>
              <w:keepNext w:val="1"/>
              <w:spacing w:beforeAutospacing="on" w:line="240" w:lineRule="auto"/>
              <w:ind/>
              <w:contextualSpacing w:val="1"/>
              <w:jc w:val="both"/>
              <w:rPr>
                <w:rFonts w:ascii="Times New Roman" w:hAnsi="Times New Roman"/>
                <w:spacing w:val="-12"/>
              </w:rPr>
            </w:pPr>
            <w:r>
              <w:rPr>
                <w:rFonts w:ascii="Times New Roman" w:hAnsi="Times New Roman"/>
                <w:spacing w:val="-12"/>
              </w:rPr>
              <w:t>эл</w:t>
            </w:r>
            <w:r>
              <w:rPr>
                <w:rFonts w:ascii="Times New Roman" w:hAnsi="Times New Roman"/>
                <w:spacing w:val="-12"/>
              </w:rPr>
              <w:t xml:space="preserve">. почта: </w:t>
            </w:r>
            <w:r>
              <w:rPr>
                <w:rFonts w:ascii="Times New Roman" w:hAnsi="Times New Roman"/>
              </w:rPr>
              <w:t>admlgov</w:t>
            </w:r>
            <w:r>
              <w:rPr>
                <w:rFonts w:ascii="Times New Roman" w:hAnsi="Times New Roman"/>
              </w:rPr>
              <w:t>@</w:t>
            </w:r>
            <w:r>
              <w:rPr>
                <w:rFonts w:ascii="Times New Roman" w:hAnsi="Times New Roman"/>
              </w:rPr>
              <w:t>yandex</w:t>
            </w:r>
            <w:r>
              <w:rPr>
                <w:rFonts w:ascii="Times New Roman" w:hAnsi="Times New Roman"/>
              </w:rPr>
              <w:t>.</w:t>
            </w:r>
            <w:r>
              <w:rPr>
                <w:rFonts w:ascii="Times New Roman" w:hAnsi="Times New Roman"/>
              </w:rPr>
              <w:t>ru</w:t>
            </w:r>
          </w:p>
          <w:p w14:paraId="43000000">
            <w:pPr>
              <w:keepNext w:val="1"/>
              <w:spacing w:beforeAutospacing="on" w:line="240" w:lineRule="auto"/>
              <w:ind/>
              <w:contextualSpacing w:val="1"/>
              <w:rPr>
                <w:rFonts w:ascii="Times New Roman" w:hAnsi="Times New Roman"/>
                <w:b w:val="1"/>
              </w:rPr>
            </w:pPr>
            <w:r>
              <w:rPr>
                <w:rFonts w:ascii="Times New Roman" w:hAnsi="Times New Roman"/>
              </w:rPr>
              <w:t xml:space="preserve">тел.: </w:t>
            </w:r>
            <w:r>
              <w:rPr>
                <w:rFonts w:ascii="Times New Roman" w:hAnsi="Times New Roman"/>
                <w:spacing w:val="-12"/>
              </w:rPr>
              <w:t xml:space="preserve">(47140) </w:t>
            </w:r>
            <w:r>
              <w:rPr>
                <w:rFonts w:ascii="Times New Roman" w:hAnsi="Times New Roman"/>
              </w:rPr>
              <w:t xml:space="preserve">2-33-16, </w:t>
            </w:r>
            <w:r>
              <w:rPr>
                <w:rFonts w:ascii="Times New Roman" w:hAnsi="Times New Roman"/>
                <w:spacing w:val="-12"/>
              </w:rPr>
              <w:t>факс: 2-32-93</w:t>
            </w:r>
            <w:r>
              <w:rPr>
                <w:rFonts w:ascii="Times New Roman" w:hAnsi="Times New Roman"/>
              </w:rPr>
              <w:t>.</w:t>
            </w:r>
          </w:p>
          <w:p w14:paraId="44000000">
            <w:pPr>
              <w:keepNext w:val="1"/>
              <w:spacing w:line="240" w:lineRule="auto"/>
              <w:ind/>
              <w:contextualSpacing w:val="1"/>
              <w:rPr>
                <w:rFonts w:ascii="Times New Roman" w:hAnsi="Times New Roman"/>
                <w:b w:val="1"/>
              </w:rPr>
            </w:pPr>
          </w:p>
        </w:tc>
        <w:tc>
          <w:tcPr>
            <w:tcW w:type="dxa" w:w="4711"/>
            <w:shd w:fill="auto" w:val="clear"/>
          </w:tcPr>
          <w:p w14:paraId="45000000">
            <w:pPr>
              <w:keepNext w:val="1"/>
              <w:spacing w:line="240" w:lineRule="auto"/>
              <w:ind/>
              <w:contextualSpacing w:val="1"/>
              <w:rPr>
                <w:rFonts w:ascii="Times New Roman" w:hAnsi="Times New Roman"/>
                <w:b w:val="1"/>
              </w:rPr>
            </w:pPr>
            <w:r>
              <w:rPr>
                <w:rFonts w:ascii="Times New Roman" w:hAnsi="Times New Roman"/>
                <w:b w:val="1"/>
              </w:rPr>
              <w:t>ПОКУПАТЕЛЬ</w:t>
            </w:r>
          </w:p>
        </w:tc>
      </w:tr>
      <w:tr>
        <w:tc>
          <w:tcPr>
            <w:tcW w:type="dxa" w:w="4860"/>
            <w:shd w:fill="auto" w:val="clear"/>
          </w:tcPr>
          <w:p w14:paraId="46000000">
            <w:pPr>
              <w:keepNext w:val="1"/>
              <w:spacing w:line="240" w:lineRule="auto"/>
              <w:ind/>
              <w:contextualSpacing w:val="1"/>
              <w:rPr>
                <w:rFonts w:ascii="Times New Roman" w:hAnsi="Times New Roman"/>
              </w:rPr>
            </w:pPr>
          </w:p>
        </w:tc>
        <w:tc>
          <w:tcPr>
            <w:tcW w:type="dxa" w:w="4711"/>
            <w:shd w:fill="auto" w:val="clear"/>
          </w:tcPr>
          <w:p w14:paraId="47000000">
            <w:pPr>
              <w:keepNext w:val="1"/>
              <w:spacing w:line="240" w:lineRule="auto"/>
              <w:ind/>
              <w:contextualSpacing w:val="1"/>
              <w:rPr>
                <w:rFonts w:ascii="Times New Roman" w:hAnsi="Times New Roman"/>
              </w:rPr>
            </w:pPr>
          </w:p>
        </w:tc>
      </w:tr>
    </w:tbl>
    <w:p w14:paraId="48000000">
      <w:pPr>
        <w:keepNext w:val="1"/>
        <w:spacing w:line="240" w:lineRule="auto"/>
        <w:ind/>
        <w:contextualSpacing w:val="1"/>
        <w:jc w:val="both"/>
        <w:rPr>
          <w:rFonts w:ascii="Times New Roman" w:hAnsi="Times New Roman"/>
        </w:rPr>
      </w:pPr>
    </w:p>
    <w:p w14:paraId="49000000">
      <w:pPr>
        <w:keepNext w:val="1"/>
        <w:spacing w:line="240" w:lineRule="auto"/>
        <w:ind/>
        <w:contextualSpacing w:val="1"/>
        <w:rPr>
          <w:rFonts w:ascii="Times New Roman" w:hAnsi="Times New Roman"/>
          <w:b w:val="1"/>
        </w:rPr>
      </w:pPr>
      <w:r>
        <w:rPr>
          <w:rFonts w:ascii="Times New Roman" w:hAnsi="Times New Roman"/>
          <w:b w:val="1"/>
        </w:rPr>
        <w:t>Подписи Сторон</w:t>
      </w:r>
    </w:p>
    <w:tbl>
      <w:tblPr>
        <w:tblStyle w:val="Style_1"/>
        <w:tblLayout w:type="fixed"/>
      </w:tblPr>
      <w:tblGrid>
        <w:gridCol w:w="4865"/>
        <w:gridCol w:w="4706"/>
      </w:tblGrid>
      <w:tr>
        <w:tc>
          <w:tcPr>
            <w:tcW w:type="dxa" w:w="4865"/>
            <w:shd w:fill="auto" w:val="clear"/>
          </w:tcPr>
          <w:p w14:paraId="4A000000">
            <w:pPr>
              <w:keepNext w:val="1"/>
              <w:spacing w:line="240" w:lineRule="auto"/>
              <w:ind/>
              <w:contextualSpacing w:val="1"/>
              <w:rPr>
                <w:rFonts w:ascii="Times New Roman" w:hAnsi="Times New Roman"/>
                <w:b w:val="1"/>
              </w:rPr>
            </w:pPr>
            <w:r>
              <w:rPr>
                <w:rFonts w:ascii="Times New Roman" w:hAnsi="Times New Roman"/>
                <w:b w:val="1"/>
              </w:rPr>
              <w:t>От Продавца:</w:t>
            </w:r>
          </w:p>
          <w:p w14:paraId="4B000000">
            <w:pPr>
              <w:keepNext w:val="1"/>
              <w:spacing w:line="240" w:lineRule="auto"/>
              <w:ind/>
              <w:contextualSpacing w:val="1"/>
              <w:rPr>
                <w:rFonts w:ascii="Times New Roman" w:hAnsi="Times New Roman"/>
                <w:b w:val="1"/>
              </w:rPr>
            </w:pPr>
          </w:p>
        </w:tc>
        <w:tc>
          <w:tcPr>
            <w:tcW w:type="dxa" w:w="4706"/>
            <w:shd w:fill="auto" w:val="clear"/>
          </w:tcPr>
          <w:p w14:paraId="4C000000">
            <w:pPr>
              <w:keepNext w:val="1"/>
              <w:spacing w:line="240" w:lineRule="auto"/>
              <w:ind/>
              <w:contextualSpacing w:val="1"/>
              <w:rPr>
                <w:rFonts w:ascii="Times New Roman" w:hAnsi="Times New Roman"/>
                <w:b w:val="1"/>
              </w:rPr>
            </w:pPr>
            <w:r>
              <w:rPr>
                <w:rFonts w:ascii="Times New Roman" w:hAnsi="Times New Roman"/>
                <w:b w:val="1"/>
              </w:rPr>
              <w:t>От Покупателя;</w:t>
            </w:r>
          </w:p>
        </w:tc>
      </w:tr>
      <w:tr>
        <w:tc>
          <w:tcPr>
            <w:tcW w:type="dxa" w:w="4865"/>
            <w:shd w:fill="auto" w:val="clear"/>
          </w:tcPr>
          <w:p w14:paraId="4D000000">
            <w:pPr>
              <w:keepNext w:val="1"/>
              <w:spacing w:line="240" w:lineRule="auto"/>
              <w:ind w:firstLine="0" w:left="34"/>
              <w:contextualSpacing w:val="1"/>
              <w:jc w:val="both"/>
              <w:rPr>
                <w:rFonts w:ascii="Times New Roman" w:hAnsi="Times New Roman"/>
                <w:b w:val="1"/>
              </w:rPr>
            </w:pPr>
            <w:r>
              <w:rPr>
                <w:rFonts w:ascii="Times New Roman" w:hAnsi="Times New Roman"/>
                <w:b w:val="1"/>
              </w:rPr>
              <w:t>Глава города Льгова</w:t>
            </w:r>
          </w:p>
          <w:p w14:paraId="4E000000">
            <w:pPr>
              <w:keepNext w:val="1"/>
              <w:spacing w:line="240" w:lineRule="auto"/>
              <w:ind/>
              <w:contextualSpacing w:val="1"/>
              <w:rPr>
                <w:rFonts w:ascii="Times New Roman" w:hAnsi="Times New Roman"/>
              </w:rPr>
            </w:pPr>
          </w:p>
          <w:p w14:paraId="4F000000">
            <w:pPr>
              <w:keepNext w:val="1"/>
              <w:spacing w:line="240" w:lineRule="auto"/>
              <w:ind/>
              <w:contextualSpacing w:val="1"/>
              <w:rPr>
                <w:rFonts w:ascii="Times New Roman" w:hAnsi="Times New Roman"/>
              </w:rPr>
            </w:pPr>
          </w:p>
          <w:p w14:paraId="50000000">
            <w:pPr>
              <w:keepNext w:val="1"/>
              <w:spacing w:line="240" w:lineRule="auto"/>
              <w:ind/>
              <w:contextualSpacing w:val="1"/>
              <w:rPr>
                <w:rFonts w:ascii="Times New Roman" w:hAnsi="Times New Roman"/>
              </w:rPr>
            </w:pPr>
            <w:r>
              <w:rPr>
                <w:rFonts w:ascii="Times New Roman" w:hAnsi="Times New Roman"/>
              </w:rPr>
              <w:t xml:space="preserve">__________________________ </w:t>
            </w:r>
            <w:r>
              <w:rPr>
                <w:rFonts w:ascii="Times New Roman" w:hAnsi="Times New Roman"/>
                <w:b w:val="1"/>
                <w:spacing w:val="-12"/>
              </w:rPr>
              <w:t xml:space="preserve">А.С. </w:t>
            </w:r>
            <w:r>
              <w:rPr>
                <w:rFonts w:ascii="Times New Roman" w:hAnsi="Times New Roman"/>
                <w:b w:val="1"/>
                <w:spacing w:val="-12"/>
              </w:rPr>
              <w:t>Клемешов</w:t>
            </w:r>
          </w:p>
          <w:p w14:paraId="51000000">
            <w:pPr>
              <w:keepNext w:val="1"/>
              <w:spacing w:line="240" w:lineRule="auto"/>
              <w:ind/>
              <w:contextualSpacing w:val="1"/>
              <w:rPr>
                <w:rFonts w:ascii="Times New Roman" w:hAnsi="Times New Roman"/>
                <w:vertAlign w:val="superscript"/>
              </w:rPr>
            </w:pPr>
            <w:r>
              <w:rPr>
                <w:rFonts w:ascii="Times New Roman" w:hAnsi="Times New Roman"/>
                <w:vertAlign w:val="superscript"/>
              </w:rPr>
              <w:t>М.П.</w:t>
            </w:r>
          </w:p>
        </w:tc>
        <w:tc>
          <w:tcPr>
            <w:tcW w:type="dxa" w:w="4706"/>
            <w:shd w:fill="auto" w:val="clear"/>
          </w:tcPr>
          <w:p w14:paraId="52000000">
            <w:pPr>
              <w:keepNext w:val="1"/>
              <w:spacing w:line="240" w:lineRule="auto"/>
              <w:ind/>
              <w:contextualSpacing w:val="1"/>
              <w:rPr>
                <w:rFonts w:ascii="Times New Roman" w:hAnsi="Times New Roman"/>
              </w:rPr>
            </w:pPr>
          </w:p>
          <w:p w14:paraId="53000000">
            <w:pPr>
              <w:keepNext w:val="1"/>
              <w:spacing w:line="240" w:lineRule="auto"/>
              <w:ind/>
              <w:contextualSpacing w:val="1"/>
              <w:rPr>
                <w:rFonts w:ascii="Times New Roman" w:hAnsi="Times New Roman"/>
              </w:rPr>
            </w:pPr>
          </w:p>
          <w:p w14:paraId="54000000">
            <w:pPr>
              <w:keepNext w:val="1"/>
              <w:spacing w:line="240" w:lineRule="auto"/>
              <w:ind/>
              <w:contextualSpacing w:val="1"/>
              <w:rPr>
                <w:rFonts w:ascii="Times New Roman" w:hAnsi="Times New Roman"/>
              </w:rPr>
            </w:pPr>
          </w:p>
          <w:p w14:paraId="55000000">
            <w:pPr>
              <w:keepNext w:val="1"/>
              <w:spacing w:line="240" w:lineRule="auto"/>
              <w:ind/>
              <w:contextualSpacing w:val="1"/>
              <w:rPr>
                <w:rFonts w:ascii="Times New Roman" w:hAnsi="Times New Roman"/>
              </w:rPr>
            </w:pPr>
            <w:r>
              <w:rPr>
                <w:rFonts w:ascii="Times New Roman" w:hAnsi="Times New Roman"/>
              </w:rPr>
              <w:t>____________________/ _______________</w:t>
            </w:r>
          </w:p>
          <w:p w14:paraId="56000000">
            <w:pPr>
              <w:keepNext w:val="1"/>
              <w:spacing w:line="240" w:lineRule="auto"/>
              <w:ind/>
              <w:contextualSpacing w:val="1"/>
              <w:rPr>
                <w:rFonts w:ascii="Times New Roman" w:hAnsi="Times New Roman"/>
                <w:color w:val="FF0000"/>
                <w:vertAlign w:val="superscript"/>
              </w:rPr>
            </w:pPr>
            <w:r>
              <w:rPr>
                <w:rFonts w:ascii="Times New Roman" w:hAnsi="Times New Roman"/>
                <w:vertAlign w:val="superscript"/>
              </w:rPr>
              <w:t>М.П.</w:t>
            </w:r>
          </w:p>
        </w:tc>
      </w:tr>
    </w:tbl>
    <w:p w14:paraId="57000000">
      <w:pPr>
        <w:keepNext w:val="1"/>
        <w:spacing w:line="240" w:lineRule="auto"/>
        <w:ind/>
        <w:contextualSpacing w:val="1"/>
        <w:rPr>
          <w:rFonts w:ascii="Times New Roman" w:hAnsi="Times New Roman"/>
        </w:rPr>
      </w:pPr>
    </w:p>
    <w:p w14:paraId="58000000">
      <w:pPr>
        <w:spacing w:line="240" w:lineRule="auto"/>
        <w:ind/>
        <w:contextualSpacing w:val="1"/>
        <w:rPr>
          <w:rFonts w:ascii="Times New Roman" w:hAnsi="Times New Roman"/>
        </w:rPr>
      </w:pPr>
    </w:p>
    <w:p w14:paraId="59000000">
      <w:pPr>
        <w:keepNext w:val="1"/>
        <w:spacing w:line="240" w:lineRule="auto"/>
        <w:ind w:firstLine="283" w:left="-567" w:right="-143"/>
        <w:contextualSpacing w:val="1"/>
        <w:jc w:val="center"/>
        <w:rPr>
          <w:rFonts w:ascii="Times New Roman" w:hAnsi="Times New Roman"/>
          <w:b w:val="1"/>
          <w:color w:val="000000"/>
          <w:sz w:val="24"/>
        </w:rPr>
      </w:pPr>
    </w:p>
    <w:p w14:paraId="5A000000">
      <w:pPr>
        <w:keepNext w:val="1"/>
        <w:spacing w:line="240" w:lineRule="auto"/>
        <w:ind w:firstLine="283" w:left="-567" w:right="-143"/>
        <w:contextualSpacing w:val="1"/>
        <w:jc w:val="center"/>
        <w:rPr>
          <w:rFonts w:ascii="Times New Roman" w:hAnsi="Times New Roman"/>
          <w:b w:val="1"/>
          <w:color w:val="000000"/>
          <w:sz w:val="24"/>
        </w:rPr>
      </w:pPr>
    </w:p>
    <w:p w14:paraId="5B000000">
      <w:pPr>
        <w:keepNext w:val="1"/>
        <w:spacing w:line="240" w:lineRule="auto"/>
        <w:ind w:firstLine="283" w:left="-567" w:right="-143"/>
        <w:contextualSpacing w:val="1"/>
        <w:jc w:val="center"/>
        <w:rPr>
          <w:rFonts w:ascii="Times New Roman" w:hAnsi="Times New Roman"/>
          <w:b w:val="1"/>
          <w:color w:val="000000"/>
          <w:sz w:val="24"/>
        </w:rPr>
      </w:pPr>
    </w:p>
    <w:p w14:paraId="5C000000">
      <w:pPr>
        <w:keepNext w:val="1"/>
        <w:pageBreakBefore w:val="1"/>
        <w:spacing w:line="240" w:lineRule="auto"/>
        <w:ind w:firstLine="284" w:left="-567" w:right="-142"/>
        <w:contextualSpacing w:val="1"/>
        <w:jc w:val="center"/>
        <w:rPr>
          <w:rFonts w:ascii="Times New Roman" w:hAnsi="Times New Roman"/>
          <w:b w:val="1"/>
          <w:color w:val="000000"/>
          <w:sz w:val="24"/>
        </w:rPr>
      </w:pPr>
      <w:r>
        <w:rPr>
          <w:rFonts w:ascii="Times New Roman" w:hAnsi="Times New Roman"/>
          <w:b w:val="1"/>
          <w:color w:val="000000"/>
          <w:sz w:val="24"/>
        </w:rPr>
        <w:t>АКТ ПРИЕМА-ПЕРЕДАЧИ</w:t>
      </w:r>
    </w:p>
    <w:p w14:paraId="5D000000">
      <w:pPr>
        <w:keepNext w:val="1"/>
        <w:spacing w:line="240" w:lineRule="auto"/>
        <w:ind w:firstLine="283" w:left="-567" w:right="-143"/>
        <w:contextualSpacing w:val="1"/>
        <w:jc w:val="both"/>
        <w:rPr>
          <w:rFonts w:ascii="Times New Roman" w:hAnsi="Times New Roman"/>
          <w:color w:val="000000"/>
          <w:sz w:val="24"/>
        </w:rPr>
      </w:pPr>
    </w:p>
    <w:p w14:paraId="5E000000">
      <w:pPr>
        <w:keepNext w:val="1"/>
        <w:spacing w:line="240" w:lineRule="auto"/>
        <w:ind w:firstLine="283" w:left="-567" w:right="-143"/>
        <w:contextualSpacing w:val="1"/>
        <w:jc w:val="both"/>
        <w:rPr>
          <w:rFonts w:ascii="Times New Roman" w:hAnsi="Times New Roman"/>
          <w:color w:val="000000"/>
          <w:sz w:val="24"/>
        </w:rPr>
      </w:pPr>
      <w:r>
        <w:rPr>
          <w:rFonts w:ascii="Times New Roman" w:hAnsi="Times New Roman"/>
          <w:color w:val="000000"/>
          <w:sz w:val="24"/>
        </w:rPr>
        <w:t xml:space="preserve">г. Льгов                                                                                 </w:t>
      </w:r>
      <w:r>
        <w:rPr>
          <w:rFonts w:ascii="Times New Roman" w:hAnsi="Times New Roman"/>
          <w:color w:val="000000"/>
          <w:sz w:val="24"/>
        </w:rPr>
        <w:t xml:space="preserve">              «___» ________ 20</w:t>
      </w:r>
      <w:r>
        <w:rPr>
          <w:rFonts w:ascii="Times New Roman" w:hAnsi="Times New Roman"/>
          <w:color w:val="000000"/>
          <w:sz w:val="24"/>
        </w:rPr>
        <w:t>_ года</w:t>
      </w:r>
    </w:p>
    <w:p w14:paraId="5F000000">
      <w:pPr>
        <w:keepNext w:val="1"/>
        <w:tabs>
          <w:tab w:leader="underscore" w:pos="2770" w:val="left"/>
          <w:tab w:leader="none" w:pos="8290" w:val="left"/>
        </w:tabs>
        <w:spacing w:line="240" w:lineRule="auto"/>
        <w:ind w:firstLine="567" w:left="0" w:right="-1"/>
        <w:contextualSpacing w:val="1"/>
        <w:jc w:val="both"/>
        <w:rPr>
          <w:rFonts w:ascii="Times New Roman" w:hAnsi="Times New Roman"/>
          <w:b w:val="1"/>
        </w:rPr>
      </w:pPr>
    </w:p>
    <w:p w14:paraId="60000000">
      <w:pPr>
        <w:keepNext w:val="1"/>
        <w:tabs>
          <w:tab w:leader="underscore" w:pos="2770" w:val="left"/>
          <w:tab w:leader="none" w:pos="8290" w:val="left"/>
        </w:tabs>
        <w:spacing w:line="240" w:lineRule="auto"/>
        <w:ind w:firstLine="567" w:left="0" w:right="-1"/>
        <w:contextualSpacing w:val="1"/>
        <w:jc w:val="both"/>
        <w:rPr>
          <w:rFonts w:ascii="Times New Roman" w:hAnsi="Times New Roman"/>
          <w:color w:val="000000"/>
        </w:rPr>
      </w:pPr>
      <w:r>
        <w:rPr>
          <w:rFonts w:ascii="Times New Roman" w:hAnsi="Times New Roman"/>
          <w:b w:val="1"/>
        </w:rPr>
        <w:t>Администрация города Льгова Курской области</w:t>
      </w:r>
      <w:r>
        <w:rPr>
          <w:rFonts w:ascii="Times New Roman" w:hAnsi="Times New Roman"/>
          <w:b w:val="1"/>
          <w:color w:val="000000"/>
        </w:rPr>
        <w:t xml:space="preserve">, </w:t>
      </w:r>
      <w:r>
        <w:rPr>
          <w:rFonts w:ascii="Times New Roman" w:hAnsi="Times New Roman"/>
        </w:rPr>
        <w:t>именуемое</w:t>
      </w:r>
      <w:r>
        <w:rPr>
          <w:rFonts w:ascii="Times New Roman" w:hAnsi="Times New Roman"/>
          <w:color w:val="000000"/>
        </w:rPr>
        <w:t xml:space="preserve"> в дальнейшем </w:t>
      </w:r>
      <w:r>
        <w:rPr>
          <w:rFonts w:ascii="Times New Roman" w:hAnsi="Times New Roman"/>
          <w:b w:val="1"/>
          <w:color w:val="000000"/>
        </w:rPr>
        <w:t xml:space="preserve">«Продавец», </w:t>
      </w:r>
      <w:r>
        <w:rPr>
          <w:rFonts w:ascii="Times New Roman" w:hAnsi="Times New Roman"/>
          <w:color w:val="000000"/>
        </w:rPr>
        <w:t xml:space="preserve">в лице </w:t>
      </w:r>
      <w:r>
        <w:rPr>
          <w:rFonts w:ascii="Times New Roman" w:hAnsi="Times New Roman"/>
        </w:rPr>
        <w:t>г</w:t>
      </w:r>
      <w:r>
        <w:rPr>
          <w:rFonts w:ascii="Times New Roman" w:hAnsi="Times New Roman"/>
        </w:rPr>
        <w:t xml:space="preserve">лавы города </w:t>
      </w:r>
      <w:r>
        <w:rPr>
          <w:rFonts w:ascii="Times New Roman" w:hAnsi="Times New Roman"/>
        </w:rPr>
        <w:t>Клемешова</w:t>
      </w:r>
      <w:r>
        <w:rPr>
          <w:rFonts w:ascii="Times New Roman" w:hAnsi="Times New Roman"/>
        </w:rPr>
        <w:t xml:space="preserve"> Алексея Сергеевича</w:t>
      </w:r>
      <w:r>
        <w:rPr>
          <w:rFonts w:ascii="Times New Roman" w:hAnsi="Times New Roman"/>
        </w:rPr>
        <w:t>, действующего на основании Устава</w:t>
      </w:r>
      <w:r>
        <w:rPr>
          <w:rFonts w:ascii="Times New Roman" w:hAnsi="Times New Roman"/>
        </w:rPr>
        <w:t>, с одной стороны, и _________________________________, именуемое (</w:t>
      </w:r>
      <w:r>
        <w:rPr>
          <w:rFonts w:ascii="Times New Roman" w:hAnsi="Times New Roman"/>
        </w:rPr>
        <w:t>ый</w:t>
      </w:r>
      <w:r>
        <w:rPr>
          <w:rFonts w:ascii="Times New Roman" w:hAnsi="Times New Roman"/>
        </w:rPr>
        <w:t xml:space="preserve">, </w:t>
      </w:r>
      <w:r>
        <w:rPr>
          <w:rFonts w:ascii="Times New Roman" w:hAnsi="Times New Roman"/>
        </w:rPr>
        <w:t>ая</w:t>
      </w:r>
      <w:r>
        <w:rPr>
          <w:rFonts w:ascii="Times New Roman" w:hAnsi="Times New Roman"/>
        </w:rPr>
        <w:t>) в дальнейшем «Покупатель», в лице ____________________________, действующего на основании _________________, с другой стороны</w:t>
      </w:r>
      <w:r>
        <w:rPr>
          <w:rFonts w:ascii="Times New Roman" w:hAnsi="Times New Roman"/>
        </w:rPr>
        <w:t>,</w:t>
      </w:r>
      <w:r>
        <w:rPr>
          <w:rFonts w:ascii="Times New Roman" w:hAnsi="Times New Roman"/>
          <w:color w:val="000000"/>
        </w:rPr>
        <w:t xml:space="preserve"> составили настоящий акт приема-передачи о нижеследующем: </w:t>
      </w:r>
    </w:p>
    <w:p w14:paraId="61000000">
      <w:pPr>
        <w:keepNext w:val="1"/>
        <w:spacing w:line="240" w:lineRule="auto"/>
        <w:ind w:firstLine="567" w:left="0" w:right="-1"/>
        <w:contextualSpacing w:val="1"/>
        <w:jc w:val="both"/>
        <w:rPr>
          <w:rFonts w:ascii="Times New Roman" w:hAnsi="Times New Roman"/>
          <w:color w:val="000000"/>
        </w:rPr>
      </w:pPr>
      <w:r>
        <w:rPr>
          <w:rFonts w:ascii="Times New Roman" w:hAnsi="Times New Roman"/>
          <w:color w:val="000000"/>
        </w:rPr>
        <w:t>1.  В соответствии с условиями договора</w:t>
      </w:r>
      <w:r>
        <w:rPr>
          <w:rFonts w:ascii="Times New Roman" w:hAnsi="Times New Roman"/>
          <w:color w:val="000000"/>
        </w:rPr>
        <w:t xml:space="preserve"> купли-продажи № __ от __.__.20</w:t>
      </w:r>
      <w:r>
        <w:rPr>
          <w:rFonts w:ascii="Times New Roman" w:hAnsi="Times New Roman"/>
          <w:color w:val="000000"/>
        </w:rPr>
        <w:t xml:space="preserve">_ г. </w:t>
      </w:r>
      <w:r>
        <w:rPr>
          <w:rFonts w:ascii="Times New Roman" w:hAnsi="Times New Roman"/>
          <w:b w:val="1"/>
          <w:color w:val="000000"/>
        </w:rPr>
        <w:t>«Продавец»</w:t>
      </w:r>
      <w:r>
        <w:rPr>
          <w:rFonts w:ascii="Times New Roman" w:hAnsi="Times New Roman"/>
          <w:color w:val="000000"/>
        </w:rPr>
        <w:t xml:space="preserve"> продал и передал в собственность </w:t>
      </w:r>
      <w:r>
        <w:rPr>
          <w:rFonts w:ascii="Times New Roman" w:hAnsi="Times New Roman"/>
          <w:b w:val="1"/>
          <w:color w:val="000000"/>
        </w:rPr>
        <w:t>«Покупателя»</w:t>
      </w:r>
      <w:r>
        <w:rPr>
          <w:rFonts w:ascii="Times New Roman" w:hAnsi="Times New Roman"/>
          <w:color w:val="000000"/>
        </w:rPr>
        <w:t xml:space="preserve">, а </w:t>
      </w:r>
      <w:r>
        <w:rPr>
          <w:rFonts w:ascii="Times New Roman" w:hAnsi="Times New Roman"/>
          <w:b w:val="1"/>
          <w:color w:val="000000"/>
        </w:rPr>
        <w:t>«Покупатель»</w:t>
      </w:r>
      <w:r>
        <w:rPr>
          <w:rFonts w:ascii="Times New Roman" w:hAnsi="Times New Roman"/>
          <w:color w:val="000000"/>
        </w:rPr>
        <w:t xml:space="preserve"> принял следующее </w:t>
      </w:r>
      <w:r>
        <w:rPr>
          <w:rFonts w:ascii="Times New Roman" w:hAnsi="Times New Roman"/>
          <w:b w:val="1"/>
          <w:color w:val="000000"/>
        </w:rPr>
        <w:t>«Имущество»</w:t>
      </w:r>
      <w:r>
        <w:rPr>
          <w:rFonts w:ascii="Times New Roman" w:hAnsi="Times New Roman"/>
          <w:color w:val="000000"/>
        </w:rPr>
        <w:t>:</w:t>
      </w:r>
    </w:p>
    <w:p w14:paraId="62000000">
      <w:pPr>
        <w:keepNext w:val="1"/>
        <w:spacing w:line="240" w:lineRule="auto"/>
        <w:ind w:right="-1"/>
        <w:contextualSpacing w:val="1"/>
        <w:jc w:val="both"/>
        <w:rPr>
          <w:rFonts w:ascii="Times New Roman" w:hAnsi="Times New Roman"/>
          <w:color w:val="000000"/>
        </w:rPr>
      </w:pPr>
      <w:r>
        <w:rPr>
          <w:rFonts w:ascii="Times New Roman" w:hAnsi="Times New Roman"/>
          <w:color w:val="000000"/>
        </w:rPr>
        <w:t>__________________________________________________________________________</w:t>
      </w:r>
      <w:r>
        <w:rPr>
          <w:rFonts w:ascii="Times New Roman" w:hAnsi="Times New Roman"/>
        </w:rPr>
        <w:t>;</w:t>
      </w:r>
    </w:p>
    <w:p w14:paraId="63000000">
      <w:pPr>
        <w:keepNext w:val="1"/>
        <w:spacing w:line="240" w:lineRule="auto"/>
        <w:ind w:firstLine="567" w:left="0" w:right="-1"/>
        <w:contextualSpacing w:val="1"/>
        <w:jc w:val="both"/>
        <w:rPr>
          <w:rFonts w:ascii="Times New Roman" w:hAnsi="Times New Roman"/>
          <w:b w:val="1"/>
          <w:i w:val="1"/>
        </w:rPr>
      </w:pPr>
      <w:r>
        <w:rPr>
          <w:rFonts w:ascii="Times New Roman" w:hAnsi="Times New Roman"/>
        </w:rPr>
        <w:t>расположенное</w:t>
      </w:r>
      <w:r>
        <w:rPr>
          <w:rFonts w:ascii="Times New Roman" w:hAnsi="Times New Roman"/>
        </w:rPr>
        <w:t xml:space="preserve"> по адресу: Россия, Курская обл., _________________________________. </w:t>
      </w:r>
    </w:p>
    <w:p w14:paraId="64000000">
      <w:pPr>
        <w:keepNext w:val="1"/>
        <w:spacing w:line="240" w:lineRule="auto"/>
        <w:ind w:firstLine="567" w:left="0" w:right="-1"/>
        <w:contextualSpacing w:val="1"/>
        <w:jc w:val="both"/>
        <w:rPr>
          <w:rFonts w:ascii="Times New Roman" w:hAnsi="Times New Roman"/>
          <w:color w:val="000000"/>
        </w:rPr>
      </w:pPr>
      <w:r>
        <w:rPr>
          <w:rFonts w:ascii="Times New Roman" w:hAnsi="Times New Roman"/>
          <w:color w:val="000000"/>
        </w:rPr>
        <w:t xml:space="preserve">2.  </w:t>
      </w:r>
      <w:r>
        <w:rPr>
          <w:rFonts w:ascii="Times New Roman" w:hAnsi="Times New Roman"/>
          <w:b w:val="1"/>
          <w:color w:val="000000"/>
        </w:rPr>
        <w:t>«Покупатель»</w:t>
      </w:r>
      <w:r>
        <w:rPr>
          <w:rFonts w:ascii="Times New Roman" w:hAnsi="Times New Roman"/>
          <w:color w:val="000000"/>
        </w:rPr>
        <w:t xml:space="preserve"> принял </w:t>
      </w:r>
      <w:r>
        <w:rPr>
          <w:rFonts w:ascii="Times New Roman" w:hAnsi="Times New Roman"/>
          <w:b w:val="1"/>
          <w:color w:val="000000"/>
        </w:rPr>
        <w:t>«Имущество»</w:t>
      </w:r>
      <w:r>
        <w:rPr>
          <w:rFonts w:ascii="Times New Roman" w:hAnsi="Times New Roman"/>
          <w:color w:val="000000"/>
        </w:rPr>
        <w:t xml:space="preserve"> в том состоянии, в каком оно есть на день подписания настоящего акта приема-передачи.</w:t>
      </w:r>
    </w:p>
    <w:p w14:paraId="65000000">
      <w:pPr>
        <w:keepNext w:val="1"/>
        <w:spacing w:line="240" w:lineRule="auto"/>
        <w:ind w:firstLine="567" w:left="0" w:right="-1"/>
        <w:contextualSpacing w:val="1"/>
        <w:jc w:val="both"/>
        <w:rPr>
          <w:rFonts w:ascii="Times New Roman" w:hAnsi="Times New Roman"/>
          <w:color w:val="000000"/>
        </w:rPr>
      </w:pPr>
      <w:r>
        <w:rPr>
          <w:rFonts w:ascii="Times New Roman" w:hAnsi="Times New Roman"/>
          <w:color w:val="000000"/>
        </w:rPr>
        <w:t xml:space="preserve">3.  Настоящим актом приема-передачи каждая из сторон по договору подтверждает, что   обязательства  сторон   по   передаче  </w:t>
      </w:r>
      <w:r>
        <w:rPr>
          <w:rFonts w:ascii="Times New Roman" w:hAnsi="Times New Roman"/>
          <w:b w:val="1"/>
          <w:color w:val="000000"/>
        </w:rPr>
        <w:t>«Имущества»</w:t>
      </w:r>
      <w:r>
        <w:rPr>
          <w:rFonts w:ascii="Times New Roman" w:hAnsi="Times New Roman"/>
          <w:color w:val="000000"/>
        </w:rPr>
        <w:t xml:space="preserve">  выполнены.</w:t>
      </w:r>
    </w:p>
    <w:p w14:paraId="66000000">
      <w:pPr>
        <w:keepNext w:val="1"/>
        <w:spacing w:line="240" w:lineRule="auto"/>
        <w:ind w:firstLine="567" w:left="0" w:right="-1"/>
        <w:contextualSpacing w:val="1"/>
        <w:jc w:val="both"/>
        <w:rPr>
          <w:rFonts w:ascii="Times New Roman" w:hAnsi="Times New Roman"/>
          <w:color w:val="000000"/>
        </w:rPr>
      </w:pPr>
      <w:r>
        <w:rPr>
          <w:rFonts w:ascii="Times New Roman" w:hAnsi="Times New Roman"/>
          <w:color w:val="000000"/>
        </w:rPr>
        <w:t>4. Настоящий акт приема-передачи является неотъемлемой частью договора</w:t>
      </w:r>
      <w:r>
        <w:rPr>
          <w:rFonts w:ascii="Times New Roman" w:hAnsi="Times New Roman"/>
          <w:color w:val="000000"/>
        </w:rPr>
        <w:t xml:space="preserve"> купли-продажи № __ от __.__.20</w:t>
      </w:r>
      <w:r>
        <w:rPr>
          <w:rFonts w:ascii="Times New Roman" w:hAnsi="Times New Roman"/>
          <w:color w:val="000000"/>
        </w:rPr>
        <w:t>_ г.</w:t>
      </w:r>
    </w:p>
    <w:p w14:paraId="67000000">
      <w:pPr>
        <w:keepNext w:val="1"/>
        <w:spacing w:line="240" w:lineRule="auto"/>
        <w:ind w:firstLine="426" w:left="0"/>
        <w:contextualSpacing w:val="1"/>
        <w:rPr>
          <w:rFonts w:ascii="Times New Roman" w:hAnsi="Times New Roman"/>
          <w:b w:val="1"/>
          <w:color w:val="000000"/>
        </w:rPr>
      </w:pPr>
      <w:r>
        <w:rPr>
          <w:rFonts w:ascii="Times New Roman" w:hAnsi="Times New Roman"/>
          <w:b w:val="1"/>
          <w:color w:val="000000"/>
        </w:rPr>
        <w:t>Реквизиты и подписи сторон:</w:t>
      </w:r>
    </w:p>
    <w:tbl>
      <w:tblPr>
        <w:tblStyle w:val="Style_1"/>
        <w:tblLayout w:type="fixed"/>
      </w:tblPr>
      <w:tblGrid>
        <w:gridCol w:w="4670"/>
        <w:gridCol w:w="4617"/>
      </w:tblGrid>
      <w:tr>
        <w:tc>
          <w:tcPr>
            <w:tcW w:type="dxa" w:w="4670"/>
            <w:shd w:fill="auto" w:val="clear"/>
          </w:tcPr>
          <w:p w14:paraId="68000000">
            <w:pPr>
              <w:keepNext w:val="1"/>
              <w:spacing w:line="240" w:lineRule="auto"/>
              <w:ind/>
              <w:contextualSpacing w:val="1"/>
              <w:rPr>
                <w:rFonts w:ascii="Times New Roman" w:hAnsi="Times New Roman"/>
                <w:b w:val="1"/>
              </w:rPr>
            </w:pPr>
            <w:r>
              <w:rPr>
                <w:rFonts w:ascii="Times New Roman" w:hAnsi="Times New Roman"/>
                <w:b w:val="1"/>
              </w:rPr>
              <w:t>ПРОДАВЕЦ</w:t>
            </w:r>
          </w:p>
          <w:p w14:paraId="69000000">
            <w:pPr>
              <w:spacing w:beforeAutospacing="on" w:line="240" w:lineRule="auto"/>
              <w:ind/>
              <w:contextualSpacing w:val="1"/>
              <w:rPr>
                <w:rFonts w:ascii="Times New Roman" w:hAnsi="Times New Roman"/>
                <w:b w:val="1"/>
              </w:rPr>
            </w:pPr>
            <w:r>
              <w:rPr>
                <w:rFonts w:ascii="Times New Roman" w:hAnsi="Times New Roman"/>
                <w:b w:val="1"/>
              </w:rPr>
              <w:t>Администрация города Льгова</w:t>
            </w:r>
          </w:p>
          <w:p w14:paraId="6A000000">
            <w:pPr>
              <w:spacing w:beforeAutospacing="on" w:line="240" w:lineRule="auto"/>
              <w:ind/>
              <w:contextualSpacing w:val="1"/>
              <w:rPr>
                <w:rFonts w:ascii="Times New Roman" w:hAnsi="Times New Roman"/>
                <w:b w:val="1"/>
              </w:rPr>
            </w:pPr>
            <w:r>
              <w:rPr>
                <w:rFonts w:ascii="Times New Roman" w:hAnsi="Times New Roman"/>
                <w:b w:val="1"/>
              </w:rPr>
              <w:t xml:space="preserve"> Курской области</w:t>
            </w:r>
          </w:p>
          <w:p w14:paraId="6B000000">
            <w:pPr>
              <w:spacing w:beforeAutospacing="on" w:line="240" w:lineRule="auto"/>
              <w:ind/>
              <w:contextualSpacing w:val="1"/>
              <w:rPr>
                <w:rFonts w:ascii="Times New Roman" w:hAnsi="Times New Roman"/>
              </w:rPr>
            </w:pPr>
            <w:r>
              <w:rPr>
                <w:rFonts w:ascii="Times New Roman" w:hAnsi="Times New Roman"/>
              </w:rPr>
              <w:t xml:space="preserve"> 307750 г. Льгов  </w:t>
            </w:r>
            <w:r>
              <w:rPr>
                <w:rFonts w:ascii="Times New Roman" w:hAnsi="Times New Roman"/>
              </w:rPr>
              <w:t>Красная</w:t>
            </w:r>
            <w:r>
              <w:rPr>
                <w:rFonts w:ascii="Times New Roman" w:hAnsi="Times New Roman"/>
              </w:rPr>
              <w:t xml:space="preserve"> пл., 13 </w:t>
            </w:r>
          </w:p>
          <w:p w14:paraId="6C000000">
            <w:pPr>
              <w:pStyle w:val="Style_2"/>
              <w:spacing w:beforeAutospacing="on" w:line="240" w:lineRule="auto"/>
              <w:ind/>
              <w:contextualSpacing w:val="1"/>
              <w:jc w:val="left"/>
              <w:rPr>
                <w:b w:val="0"/>
                <w:sz w:val="22"/>
              </w:rPr>
            </w:pPr>
            <w:r>
              <w:rPr>
                <w:b w:val="0"/>
                <w:sz w:val="22"/>
              </w:rPr>
              <w:t>БАНК получателя: отделение  Курск</w:t>
            </w:r>
          </w:p>
          <w:p w14:paraId="6D000000">
            <w:pPr>
              <w:spacing w:beforeAutospacing="on" w:line="240" w:lineRule="auto"/>
              <w:ind/>
              <w:contextualSpacing w:val="1"/>
              <w:rPr>
                <w:rFonts w:ascii="Times New Roman" w:hAnsi="Times New Roman"/>
              </w:rPr>
            </w:pPr>
            <w:r>
              <w:rPr>
                <w:rFonts w:ascii="Times New Roman" w:hAnsi="Times New Roman"/>
              </w:rPr>
              <w:t xml:space="preserve">БИК 043807001 Счет </w:t>
            </w:r>
            <w:r>
              <w:rPr>
                <w:rFonts w:ascii="Times New Roman" w:hAnsi="Times New Roman"/>
              </w:rPr>
              <w:t>получателя: 401018104452001003</w:t>
            </w:r>
          </w:p>
          <w:p w14:paraId="6E000000">
            <w:pPr>
              <w:spacing w:beforeAutospacing="on" w:line="240" w:lineRule="auto"/>
              <w:ind/>
              <w:contextualSpacing w:val="1"/>
              <w:rPr>
                <w:rFonts w:ascii="Times New Roman" w:hAnsi="Times New Roman"/>
              </w:rPr>
            </w:pPr>
            <w:r>
              <w:rPr>
                <w:rFonts w:ascii="Times New Roman" w:hAnsi="Times New Roman"/>
              </w:rPr>
              <w:t>Получатель УФК по Курской области (Администрация города Льгова)</w:t>
            </w:r>
          </w:p>
          <w:p w14:paraId="6F000000">
            <w:pPr>
              <w:spacing w:beforeAutospacing="on" w:line="240" w:lineRule="auto"/>
              <w:ind/>
              <w:contextualSpacing w:val="1"/>
              <w:rPr>
                <w:rFonts w:ascii="Times New Roman" w:hAnsi="Times New Roman"/>
                <w:color w:val="000000"/>
              </w:rPr>
            </w:pPr>
            <w:r>
              <w:rPr>
                <w:rFonts w:ascii="Times New Roman" w:hAnsi="Times New Roman"/>
              </w:rPr>
              <w:t xml:space="preserve">ИНН4613004040 КПП 461301001 </w:t>
            </w:r>
            <w:r>
              <w:rPr>
                <w:rFonts w:ascii="Times New Roman" w:hAnsi="Times New Roman"/>
              </w:rPr>
              <w:t>ОКТМО  38710000</w:t>
            </w:r>
            <w:r>
              <w:rPr>
                <w:rFonts w:ascii="Times New Roman" w:hAnsi="Times New Roman"/>
                <w:color w:val="000000"/>
              </w:rPr>
              <w:t xml:space="preserve">      </w:t>
            </w:r>
          </w:p>
          <w:p w14:paraId="70000000">
            <w:pPr>
              <w:spacing w:beforeAutospacing="on" w:line="240" w:lineRule="auto"/>
              <w:ind/>
              <w:contextualSpacing w:val="1"/>
              <w:rPr>
                <w:rFonts w:ascii="Times New Roman" w:hAnsi="Times New Roman"/>
                <w:b w:val="1"/>
              </w:rPr>
            </w:pPr>
            <w:r>
              <w:rPr>
                <w:rFonts w:ascii="Times New Roman" w:hAnsi="Times New Roman"/>
              </w:rPr>
              <w:t>КБК  001 1140204304 0000410</w:t>
            </w:r>
          </w:p>
        </w:tc>
        <w:tc>
          <w:tcPr>
            <w:tcW w:type="dxa" w:w="4617"/>
            <w:shd w:fill="auto" w:val="clear"/>
          </w:tcPr>
          <w:p w14:paraId="71000000">
            <w:pPr>
              <w:keepNext w:val="1"/>
              <w:spacing w:line="240" w:lineRule="auto"/>
              <w:ind/>
              <w:contextualSpacing w:val="1"/>
              <w:rPr>
                <w:rFonts w:ascii="Times New Roman" w:hAnsi="Times New Roman"/>
                <w:b w:val="1"/>
              </w:rPr>
            </w:pPr>
            <w:r>
              <w:rPr>
                <w:rFonts w:ascii="Times New Roman" w:hAnsi="Times New Roman"/>
                <w:b w:val="1"/>
              </w:rPr>
              <w:t>ПОКУПАТЕЛЬ</w:t>
            </w:r>
          </w:p>
        </w:tc>
      </w:tr>
      <w:tr>
        <w:tc>
          <w:tcPr>
            <w:tcW w:type="dxa" w:w="4670"/>
            <w:shd w:fill="auto" w:val="clear"/>
          </w:tcPr>
          <w:p w14:paraId="72000000">
            <w:pPr>
              <w:keepNext w:val="1"/>
              <w:spacing w:line="240" w:lineRule="auto"/>
              <w:ind/>
              <w:contextualSpacing w:val="1"/>
              <w:rPr>
                <w:rFonts w:ascii="Times New Roman" w:hAnsi="Times New Roman"/>
              </w:rPr>
            </w:pPr>
          </w:p>
        </w:tc>
        <w:tc>
          <w:tcPr>
            <w:tcW w:type="dxa" w:w="4617"/>
            <w:shd w:fill="auto" w:val="clear"/>
          </w:tcPr>
          <w:p w14:paraId="73000000">
            <w:pPr>
              <w:keepNext w:val="1"/>
              <w:spacing w:line="240" w:lineRule="auto"/>
              <w:ind/>
              <w:contextualSpacing w:val="1"/>
              <w:rPr>
                <w:rFonts w:ascii="Times New Roman" w:hAnsi="Times New Roman"/>
              </w:rPr>
            </w:pPr>
          </w:p>
        </w:tc>
      </w:tr>
    </w:tbl>
    <w:p w14:paraId="74000000">
      <w:pPr>
        <w:keepNext w:val="1"/>
        <w:spacing w:line="240" w:lineRule="auto"/>
        <w:ind/>
        <w:contextualSpacing w:val="1"/>
        <w:rPr>
          <w:rFonts w:ascii="Times New Roman" w:hAnsi="Times New Roman"/>
          <w:b w:val="1"/>
        </w:rPr>
      </w:pPr>
      <w:r>
        <w:rPr>
          <w:rFonts w:ascii="Times New Roman" w:hAnsi="Times New Roman"/>
          <w:b w:val="1"/>
        </w:rPr>
        <w:t>Подписи Сторон</w:t>
      </w:r>
    </w:p>
    <w:tbl>
      <w:tblPr>
        <w:tblStyle w:val="Style_1"/>
        <w:tblLayout w:type="fixed"/>
      </w:tblPr>
      <w:tblGrid>
        <w:gridCol w:w="4865"/>
        <w:gridCol w:w="4706"/>
      </w:tblGrid>
      <w:tr>
        <w:tc>
          <w:tcPr>
            <w:tcW w:type="dxa" w:w="4865"/>
            <w:shd w:fill="auto" w:val="clear"/>
          </w:tcPr>
          <w:p w14:paraId="75000000">
            <w:pPr>
              <w:keepNext w:val="1"/>
              <w:spacing w:line="240" w:lineRule="auto"/>
              <w:ind/>
              <w:contextualSpacing w:val="1"/>
              <w:rPr>
                <w:rFonts w:ascii="Times New Roman" w:hAnsi="Times New Roman"/>
                <w:b w:val="1"/>
              </w:rPr>
            </w:pPr>
            <w:r>
              <w:rPr>
                <w:rFonts w:ascii="Times New Roman" w:hAnsi="Times New Roman"/>
                <w:b w:val="1"/>
              </w:rPr>
              <w:t>От Продавца:</w:t>
            </w:r>
          </w:p>
          <w:p w14:paraId="76000000">
            <w:pPr>
              <w:keepNext w:val="1"/>
              <w:spacing w:line="240" w:lineRule="auto"/>
              <w:ind/>
              <w:contextualSpacing w:val="1"/>
              <w:rPr>
                <w:rFonts w:ascii="Times New Roman" w:hAnsi="Times New Roman"/>
                <w:b w:val="1"/>
              </w:rPr>
            </w:pPr>
          </w:p>
        </w:tc>
        <w:tc>
          <w:tcPr>
            <w:tcW w:type="dxa" w:w="4706"/>
            <w:shd w:fill="auto" w:val="clear"/>
          </w:tcPr>
          <w:p w14:paraId="77000000">
            <w:pPr>
              <w:keepNext w:val="1"/>
              <w:spacing w:line="240" w:lineRule="auto"/>
              <w:ind/>
              <w:contextualSpacing w:val="1"/>
              <w:rPr>
                <w:rFonts w:ascii="Times New Roman" w:hAnsi="Times New Roman"/>
                <w:b w:val="1"/>
              </w:rPr>
            </w:pPr>
            <w:r>
              <w:rPr>
                <w:rFonts w:ascii="Times New Roman" w:hAnsi="Times New Roman"/>
                <w:b w:val="1"/>
              </w:rPr>
              <w:t>От Покупателя;</w:t>
            </w:r>
          </w:p>
        </w:tc>
      </w:tr>
      <w:tr>
        <w:tc>
          <w:tcPr>
            <w:tcW w:type="dxa" w:w="4865"/>
            <w:shd w:fill="auto" w:val="clear"/>
          </w:tcPr>
          <w:p w14:paraId="78000000">
            <w:pPr>
              <w:keepNext w:val="1"/>
              <w:spacing w:line="240" w:lineRule="auto"/>
              <w:ind/>
              <w:contextualSpacing w:val="1"/>
              <w:jc w:val="both"/>
              <w:rPr>
                <w:rFonts w:ascii="Times New Roman" w:hAnsi="Times New Roman"/>
                <w:b w:val="1"/>
              </w:rPr>
            </w:pPr>
            <w:r>
              <w:rPr>
                <w:rFonts w:ascii="Times New Roman" w:hAnsi="Times New Roman"/>
                <w:b w:val="1"/>
              </w:rPr>
              <w:t>Глава города Льгова</w:t>
            </w:r>
          </w:p>
          <w:p w14:paraId="79000000">
            <w:pPr>
              <w:keepNext w:val="1"/>
              <w:spacing w:line="240" w:lineRule="auto"/>
              <w:ind/>
              <w:contextualSpacing w:val="1"/>
              <w:jc w:val="both"/>
              <w:rPr>
                <w:rFonts w:ascii="Times New Roman" w:hAnsi="Times New Roman"/>
              </w:rPr>
            </w:pPr>
          </w:p>
          <w:p w14:paraId="7A000000">
            <w:pPr>
              <w:keepNext w:val="1"/>
              <w:spacing w:line="240" w:lineRule="auto"/>
              <w:ind/>
              <w:contextualSpacing w:val="1"/>
              <w:rPr>
                <w:rFonts w:ascii="Times New Roman" w:hAnsi="Times New Roman"/>
              </w:rPr>
            </w:pPr>
            <w:r>
              <w:rPr>
                <w:rFonts w:ascii="Times New Roman" w:hAnsi="Times New Roman"/>
              </w:rPr>
              <w:t xml:space="preserve">__________________________ </w:t>
            </w:r>
            <w:r>
              <w:rPr>
                <w:rFonts w:ascii="Times New Roman" w:hAnsi="Times New Roman"/>
                <w:b w:val="1"/>
                <w:spacing w:val="-12"/>
              </w:rPr>
              <w:t>А.С. Клемешов</w:t>
            </w:r>
          </w:p>
          <w:p w14:paraId="7B000000">
            <w:pPr>
              <w:keepNext w:val="1"/>
              <w:spacing w:line="240" w:lineRule="auto"/>
              <w:ind/>
              <w:contextualSpacing w:val="1"/>
              <w:rPr>
                <w:rFonts w:ascii="Times New Roman" w:hAnsi="Times New Roman"/>
                <w:vertAlign w:val="superscript"/>
              </w:rPr>
            </w:pPr>
            <w:r>
              <w:rPr>
                <w:rFonts w:ascii="Times New Roman" w:hAnsi="Times New Roman"/>
                <w:vertAlign w:val="superscript"/>
              </w:rPr>
              <w:t>М.П.</w:t>
            </w:r>
          </w:p>
        </w:tc>
        <w:tc>
          <w:tcPr>
            <w:tcW w:type="dxa" w:w="4706"/>
            <w:shd w:fill="auto" w:val="clear"/>
          </w:tcPr>
          <w:p w14:paraId="7C000000">
            <w:pPr>
              <w:keepNext w:val="1"/>
              <w:spacing w:line="240" w:lineRule="auto"/>
              <w:ind/>
              <w:contextualSpacing w:val="1"/>
              <w:rPr>
                <w:rFonts w:ascii="Times New Roman" w:hAnsi="Times New Roman"/>
              </w:rPr>
            </w:pPr>
          </w:p>
          <w:p w14:paraId="7D000000">
            <w:pPr>
              <w:keepNext w:val="1"/>
              <w:spacing w:line="240" w:lineRule="auto"/>
              <w:ind/>
              <w:contextualSpacing w:val="1"/>
              <w:rPr>
                <w:rFonts w:ascii="Times New Roman" w:hAnsi="Times New Roman"/>
              </w:rPr>
            </w:pPr>
          </w:p>
          <w:p w14:paraId="7E000000">
            <w:pPr>
              <w:keepNext w:val="1"/>
              <w:spacing w:line="240" w:lineRule="auto"/>
              <w:ind/>
              <w:contextualSpacing w:val="1"/>
              <w:rPr>
                <w:rFonts w:ascii="Times New Roman" w:hAnsi="Times New Roman"/>
              </w:rPr>
            </w:pPr>
            <w:r>
              <w:rPr>
                <w:rFonts w:ascii="Times New Roman" w:hAnsi="Times New Roman"/>
              </w:rPr>
              <w:t>____________________/ _______________</w:t>
            </w:r>
          </w:p>
          <w:p w14:paraId="7F000000">
            <w:pPr>
              <w:keepNext w:val="1"/>
              <w:spacing w:line="240" w:lineRule="auto"/>
              <w:ind/>
              <w:contextualSpacing w:val="1"/>
              <w:rPr>
                <w:rFonts w:ascii="Times New Roman" w:hAnsi="Times New Roman"/>
                <w:color w:val="FF0000"/>
                <w:vertAlign w:val="superscript"/>
              </w:rPr>
            </w:pPr>
            <w:r>
              <w:rPr>
                <w:rFonts w:ascii="Times New Roman" w:hAnsi="Times New Roman"/>
                <w:vertAlign w:val="superscript"/>
              </w:rPr>
              <w:t>М.П.</w:t>
            </w:r>
          </w:p>
        </w:tc>
      </w:tr>
    </w:tbl>
    <w:p w14:paraId="80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2" w:type="paragraph">
    <w:name w:val="heading 1"/>
    <w:basedOn w:val="Style_3"/>
    <w:next w:val="Style_3"/>
    <w:link w:val="Style_2_ch"/>
    <w:uiPriority w:val="9"/>
    <w:qFormat/>
    <w:pPr>
      <w:keepNext w:val="1"/>
      <w:widowControl w:val="0"/>
      <w:spacing w:after="0" w:before="160" w:line="360" w:lineRule="auto"/>
      <w:ind/>
      <w:jc w:val="center"/>
      <w:outlineLvl w:val="0"/>
    </w:pPr>
    <w:rPr>
      <w:rFonts w:ascii="Times New Roman" w:hAnsi="Times New Roman"/>
      <w:b w:val="1"/>
      <w:sz w:val="40"/>
    </w:rPr>
  </w:style>
  <w:style w:styleId="Style_2_ch" w:type="character">
    <w:name w:val="heading 1"/>
    <w:basedOn w:val="Style_3_ch"/>
    <w:link w:val="Style_2"/>
    <w:rPr>
      <w:rFonts w:ascii="Times New Roman" w:hAnsi="Times New Roman"/>
      <w:b w:val="1"/>
      <w:sz w:val="40"/>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3"/>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3"/>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2024-05-17T10:16:44Z</dcterms:modified>
</cp:coreProperties>
</file>